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初中数学教学应注意的问题</w:t>
      </w:r>
      <w:bookmarkEnd w:id="1"/>
    </w:p>
    <w:p>
      <w:pPr>
        <w:jc w:val="center"/>
        <w:spacing w:before="0" w:after="450"/>
      </w:pPr>
      <w:r>
        <w:rPr>
          <w:rFonts w:ascii="Arial" w:hAnsi="Arial" w:eastAsia="Arial" w:cs="Arial"/>
          <w:color w:val="999999"/>
          <w:sz w:val="20"/>
          <w:szCs w:val="20"/>
        </w:rPr>
        <w:t xml:space="preserve">来源：网络  作者：枫叶飘零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初中数学教学应注意的问题【摘要】素质教育的全面推出对于初中学生培养和初中数学教学提出了更多挑战，在此情况下，教师必须要充分的把握教育改革的机遇，结合具体情况来进行初中数学课堂教学方案的调整，全面的利用多元化教学方法和多元化教学手段来引导学生...</w:t>
      </w:r>
    </w:p>
    <w:p>
      <w:pPr>
        <w:ind w:left="0" w:right="0" w:firstLine="560"/>
        <w:spacing w:before="450" w:after="450" w:line="312" w:lineRule="auto"/>
      </w:pPr>
      <w:r>
        <w:rPr>
          <w:rFonts w:ascii="宋体" w:hAnsi="宋体" w:eastAsia="宋体" w:cs="宋体"/>
          <w:color w:val="000"/>
          <w:sz w:val="28"/>
          <w:szCs w:val="28"/>
        </w:rPr>
        <w:t xml:space="preserve">初中数学教学应注意的问题</w:t>
      </w:r>
    </w:p>
    <w:p>
      <w:pPr>
        <w:ind w:left="0" w:right="0" w:firstLine="560"/>
        <w:spacing w:before="450" w:after="450" w:line="312" w:lineRule="auto"/>
      </w:pPr>
      <w:r>
        <w:rPr>
          <w:rFonts w:ascii="宋体" w:hAnsi="宋体" w:eastAsia="宋体" w:cs="宋体"/>
          <w:color w:val="000"/>
          <w:sz w:val="28"/>
          <w:szCs w:val="28"/>
        </w:rPr>
        <w:t xml:space="preserve">【摘要】素质教育的全面推出对于初中学生培养和初中数学教学提出了更多挑战，在此情况下，教师必须要充分的把握教育改革的机遇，结合具体情况来进行初中数学课堂教学方案的调整，全面的利用多元化教学方法和多元化教学手段来引导学生进行初中数学学习。在有效的兼顾学生的心理健康、身体健康、个性发展、能力培养、思想道德素质的同时，彻底的将素质教育渗透贯彻到初中数学教学的每个阶段。</w:t>
      </w:r>
    </w:p>
    <w:p>
      <w:pPr>
        <w:ind w:left="0" w:right="0" w:firstLine="560"/>
        <w:spacing w:before="450" w:after="450" w:line="312" w:lineRule="auto"/>
      </w:pPr>
      <w:r>
        <w:rPr>
          <w:rFonts w:ascii="宋体" w:hAnsi="宋体" w:eastAsia="宋体" w:cs="宋体"/>
          <w:color w:val="000"/>
          <w:sz w:val="28"/>
          <w:szCs w:val="28"/>
        </w:rPr>
        <w:t xml:space="preserve">【关键词】素质教育背景初中数学教学问题</w:t>
      </w:r>
    </w:p>
    <w:p>
      <w:pPr>
        <w:ind w:left="0" w:right="0" w:firstLine="560"/>
        <w:spacing w:before="450" w:after="450" w:line="312" w:lineRule="auto"/>
      </w:pPr>
      <w:r>
        <w:rPr>
          <w:rFonts w:ascii="宋体" w:hAnsi="宋体" w:eastAsia="宋体" w:cs="宋体"/>
          <w:color w:val="000"/>
          <w:sz w:val="28"/>
          <w:szCs w:val="28"/>
        </w:rPr>
        <w:t xml:space="preserve">一、深入进行教学素材整合在初中阶段的数学教学过程当中，教师必须要采取各种有效的方法全面培养学生的自主学习能力，鼓励学生主动的进行数学思考和探究，这样才能够使学生的数学素养和数学水平得到全面提升。基于此，教师需要从学生的具体学情入手，不断的对初中数学教材内容进行优化创新，利用互联网络搜寻一些与教学内容相关的素材；也可以实际生活入手，引入一些与教学问题相适应的案例和事件。根据课堂设置的教学目标对其进行有效的筛选，全面地融入到课堂教学当中。利用趣味初中数学教学内容引导学生循序渐进、层层深入的进行学习。在使学生对数学课堂产生较为浓厚的兴趣的同时，有效地增加课堂教学和学习生活之间的联系。</w:t>
      </w:r>
    </w:p>
    <w:p>
      <w:pPr>
        <w:ind w:left="0" w:right="0" w:firstLine="560"/>
        <w:spacing w:before="450" w:after="450" w:line="312" w:lineRule="auto"/>
      </w:pPr>
      <w:r>
        <w:rPr>
          <w:rFonts w:ascii="宋体" w:hAnsi="宋体" w:eastAsia="宋体" w:cs="宋体"/>
          <w:color w:val="000"/>
          <w:sz w:val="28"/>
          <w:szCs w:val="28"/>
        </w:rPr>
        <w:t xml:space="preserve">二、科学创建数学教学情景</w:t>
      </w:r>
    </w:p>
    <w:p>
      <w:pPr>
        <w:ind w:left="0" w:right="0" w:firstLine="560"/>
        <w:spacing w:before="450" w:after="450" w:line="312" w:lineRule="auto"/>
      </w:pPr>
      <w:r>
        <w:rPr>
          <w:rFonts w:ascii="宋体" w:hAnsi="宋体" w:eastAsia="宋体" w:cs="宋体"/>
          <w:color w:val="000"/>
          <w:sz w:val="28"/>
          <w:szCs w:val="28"/>
        </w:rPr>
        <w:t xml:space="preserve">教学情景依托于先进的互联网络信息技术，在教学之前教师可以根据教材设置的教学目标引入一些形象、生动，且具有教育意义和情绪色彩的场景，为学生提供良好的态度体验和精神体验，激励学生主动进行相关知识点的学习，做到温故而知新。这样不仅能够有效的培养学生的心理机能，同时也能显著的提升初中数学课堂教学的效果。基于此，教师需要正确的看待情景教学法，积极参加相关的培训和学习，全面提升自身的信息技术水平，并充分应用于现代教育媒体。</w:t>
      </w:r>
    </w:p>
    <w:p>
      <w:pPr>
        <w:ind w:left="0" w:right="0" w:firstLine="560"/>
        <w:spacing w:before="450" w:after="450" w:line="312" w:lineRule="auto"/>
      </w:pPr>
      <w:r>
        <w:rPr>
          <w:rFonts w:ascii="宋体" w:hAnsi="宋体" w:eastAsia="宋体" w:cs="宋体"/>
          <w:color w:val="000"/>
          <w:sz w:val="28"/>
          <w:szCs w:val="28"/>
        </w:rPr>
        <w:t xml:space="preserve">三、全面开展小组合作学习</w:t>
      </w:r>
    </w:p>
    <w:p>
      <w:pPr>
        <w:ind w:left="0" w:right="0" w:firstLine="560"/>
        <w:spacing w:before="450" w:after="450" w:line="312" w:lineRule="auto"/>
      </w:pPr>
      <w:r>
        <w:rPr>
          <w:rFonts w:ascii="宋体" w:hAnsi="宋体" w:eastAsia="宋体" w:cs="宋体"/>
          <w:color w:val="000"/>
          <w:sz w:val="28"/>
          <w:szCs w:val="28"/>
        </w:rPr>
        <w:t xml:space="preserve">受到先天因素和后天因素的影响，虽然初中阶段学生具备一定的数学基础和学习能力，但学生之间的个体差异也十分明显。在此情况下，教师就必须要充分的考虑当下的教学需求，利用小组合作学习模式来代替传统的统一式教学，有效的避免学生数学水平出现两极分化严重的现象。学生的个体差异性，必然会造成不同的学习能力，产生不同的学习效果。在一个班级中，肯定会有一部分学生在接受知识时存在差异，有些可能会产生较多的困难。如果这些困难都要我们去帮助他们解决的话，一是没有多余的时间；二是效果也不如小组合作的提醒和帮助更感性和易于被学生接受。所以，在解决问题时，小组同学之间的启发、互动，更能激发学生的思维灵感，他们中间所蕴含的潜能就会得到更充分的发掘，有时还会达到意想不到的效果。所以教师需要通过各种方法渠道了解全班同学的数学层次，将6~8个学生划分成不同的小组，为小组学生安排相关的实践任务和探究活动。在这过程当中，还要充分的考虑学生的特性，有针对性的提出一些螺旋递进式的问题或层层递进的实践活动，引导学生由简入难、由浅入深的进行思考和学习。这样不仅能够让学生更好的感受到数学探索和数学推理的乐趣，同时也能够全面激活学生的学习潜能和发散性思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为了确保初中数学教学课堂能够取得预期的成效，教师需要与时俱进的树立全新的素质教育观念，根据初中阶段学生的特性和思维发展特点，巧妙的进行教学内容和课堂教学方案的设计。在这过程当中，教师还可以为学生提供更多的交流讨论空间，鼓励学生不断的进行练习和交流，全面的加强师生双向互动教学。此外，还可以充分的引入小组合作学习和教学情景，引导学生深入的进行初中数学知识的学习。这样不仅能够全面培养学生的核心素养和数学思维，同时也能够为素质教育背景下初中数学教学的全面开展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2024-11-25T22:22:43+08:00</dcterms:created>
  <dcterms:modified xsi:type="dcterms:W3CDTF">2024-11-25T22:22:43+08:00</dcterms:modified>
</cp:coreProperties>
</file>

<file path=docProps/custom.xml><?xml version="1.0" encoding="utf-8"?>
<Properties xmlns="http://schemas.openxmlformats.org/officeDocument/2006/custom-properties" xmlns:vt="http://schemas.openxmlformats.org/officeDocument/2006/docPropsVTypes"/>
</file>