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大队组织开展紧急避险训练</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队组织开展紧急避险训练为进一步做好突发情况下遇险紧急撤离，全面提升作战行动安全系数，切实增强指战员实战临场应变能力，X月X日上午，XX大队组织指战员开展紧急避险操法训练。训练开展前，执勤班长详细讲解了紧急避险操的操作方法、注意事项及重要性...</w:t>
      </w:r>
    </w:p>
    <w:p>
      <w:pPr>
        <w:ind w:left="0" w:right="0" w:firstLine="560"/>
        <w:spacing w:before="450" w:after="450" w:line="312" w:lineRule="auto"/>
      </w:pPr>
      <w:r>
        <w:rPr>
          <w:rFonts w:ascii="宋体" w:hAnsi="宋体" w:eastAsia="宋体" w:cs="宋体"/>
          <w:color w:val="000"/>
          <w:sz w:val="28"/>
          <w:szCs w:val="28"/>
        </w:rPr>
        <w:t xml:space="preserve">大队组织开展紧急避险训练</w:t>
      </w:r>
    </w:p>
    <w:p>
      <w:pPr>
        <w:ind w:left="0" w:right="0" w:firstLine="560"/>
        <w:spacing w:before="450" w:after="450" w:line="312" w:lineRule="auto"/>
      </w:pPr>
      <w:r>
        <w:rPr>
          <w:rFonts w:ascii="宋体" w:hAnsi="宋体" w:eastAsia="宋体" w:cs="宋体"/>
          <w:color w:val="000"/>
          <w:sz w:val="28"/>
          <w:szCs w:val="28"/>
        </w:rPr>
        <w:t xml:space="preserve">为进一步做好突发情况下遇险紧急撤离，全面提升作战行动安全系数，切实增强指战员实战临场应变能力，X月X日上午，XX大队组织指战员开展紧急避险操法训练。</w:t>
      </w:r>
    </w:p>
    <w:p>
      <w:pPr>
        <w:ind w:left="0" w:right="0" w:firstLine="560"/>
        <w:spacing w:before="450" w:after="450" w:line="312" w:lineRule="auto"/>
      </w:pPr>
      <w:r>
        <w:rPr>
          <w:rFonts w:ascii="宋体" w:hAnsi="宋体" w:eastAsia="宋体" w:cs="宋体"/>
          <w:color w:val="000"/>
          <w:sz w:val="28"/>
          <w:szCs w:val="28"/>
        </w:rPr>
        <w:t xml:space="preserve">训练开展前，执勤班长详细讲解了紧急避险操的操作方法、注意事项及重要性和必要性，随后，大队按照要求模拟实战训练场景，使全体指战员掌握在火场浓烟、黑暗、高空等环境下，如何采取沿水带撤离操、沿水带下滑逃生操等火场内攻紧急避险操法。在整个训练过程中，班长骨干耐心教学，以身施教，并安排专人负责训练的安全防护，同时对训练中发现的不足及时进行纠正，力求全体参训指战员能够在各类复杂环境下具备迅速撤离的避险能力，以保证自身生命安全。</w:t>
      </w:r>
    </w:p>
    <w:p>
      <w:pPr>
        <w:ind w:left="0" w:right="0" w:firstLine="560"/>
        <w:spacing w:before="450" w:after="450" w:line="312" w:lineRule="auto"/>
      </w:pPr>
      <w:r>
        <w:rPr>
          <w:rFonts w:ascii="宋体" w:hAnsi="宋体" w:eastAsia="宋体" w:cs="宋体"/>
          <w:color w:val="000"/>
          <w:sz w:val="28"/>
          <w:szCs w:val="28"/>
        </w:rPr>
        <w:t xml:space="preserve">大队通过此次紧急避险训练，进一步提高了全体指战员的快速反应能力，增强了指战员在遭遇火场突发状况时的沉着冷静和自制能力，为圆满完成各类灭火和抢险救援等任务奠定了坚实的安全基础。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2025-04-03T14:29:40+08:00</dcterms:created>
  <dcterms:modified xsi:type="dcterms:W3CDTF">2025-04-03T14:29:40+08:00</dcterms:modified>
</cp:coreProperties>
</file>

<file path=docProps/custom.xml><?xml version="1.0" encoding="utf-8"?>
<Properties xmlns="http://schemas.openxmlformats.org/officeDocument/2006/custom-properties" xmlns:vt="http://schemas.openxmlformats.org/officeDocument/2006/docPropsVTypes"/>
</file>