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重大风险防控预警机制预案</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重大风险防控预警机制预案为充分发挥共青团组织和广大青年在应对突发公共事件中的生力军和突击队作用，建立健全我县共青团系统应对突发事件的组织管理和经济处置机制，提高共青团组织在应对突发公共事件的反映速度和战斗力，应对涉及公共危机的环境风险把控能...</w:t>
      </w:r>
    </w:p>
    <w:p>
      <w:pPr>
        <w:ind w:left="0" w:right="0" w:firstLine="560"/>
        <w:spacing w:before="450" w:after="450" w:line="312" w:lineRule="auto"/>
      </w:pPr>
      <w:r>
        <w:rPr>
          <w:rFonts w:ascii="宋体" w:hAnsi="宋体" w:eastAsia="宋体" w:cs="宋体"/>
          <w:color w:val="000"/>
          <w:sz w:val="28"/>
          <w:szCs w:val="28"/>
        </w:rPr>
        <w:t xml:space="preserve">重大风险防控预警机制预案</w:t>
      </w:r>
    </w:p>
    <w:p>
      <w:pPr>
        <w:ind w:left="0" w:right="0" w:firstLine="560"/>
        <w:spacing w:before="450" w:after="450" w:line="312" w:lineRule="auto"/>
      </w:pPr>
      <w:r>
        <w:rPr>
          <w:rFonts w:ascii="宋体" w:hAnsi="宋体" w:eastAsia="宋体" w:cs="宋体"/>
          <w:color w:val="000"/>
          <w:sz w:val="28"/>
          <w:szCs w:val="28"/>
        </w:rPr>
        <w:t xml:space="preserve">为充分发挥共青团组织和广大青年在应对突发公共事件中的生力军和突击队作用，建立健全我县共青团系统应对突发事件的组织管理和经济处置机制，提高共青团组织在应对突发公共事件的反映速度和战斗力，应对涉及公共危机的环境风险把控能力，维护社会稳定，保障公众生命安全健康的安全事故。结合我委工作实际，特定制本预警机制防控实施预案。</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安全方针，规范安全管理工作，实现对风险的超前预控、规避安全风险。坚持以人为本，预防为主、坚持统一领导，分类管理，分级响应，充分利用现有资源，做好统一调配。</w:t>
      </w:r>
    </w:p>
    <w:p>
      <w:pPr>
        <w:ind w:left="0" w:right="0" w:firstLine="560"/>
        <w:spacing w:before="450" w:after="450" w:line="312" w:lineRule="auto"/>
      </w:pPr>
      <w:r>
        <w:rPr>
          <w:rFonts w:ascii="宋体" w:hAnsi="宋体" w:eastAsia="宋体" w:cs="宋体"/>
          <w:color w:val="000"/>
          <w:sz w:val="28"/>
          <w:szCs w:val="28"/>
        </w:rPr>
        <w:t xml:space="preserve">如因自然灾害引起的突发事件（如地震等）、因人为因素引起的突发事件（如火灾等）、因社会对抗引发的突发事件（如恐怖袭击等），及启动本预案。</w:t>
      </w:r>
    </w:p>
    <w:p>
      <w:pPr>
        <w:ind w:left="0" w:right="0" w:firstLine="560"/>
        <w:spacing w:before="450" w:after="450" w:line="312" w:lineRule="auto"/>
      </w:pPr>
      <w:r>
        <w:rPr>
          <w:rFonts w:ascii="宋体" w:hAnsi="宋体" w:eastAsia="宋体" w:cs="宋体"/>
          <w:color w:val="000"/>
          <w:sz w:val="28"/>
          <w:szCs w:val="28"/>
        </w:rPr>
        <w:t xml:space="preserve">突发公共事件发生即自动生成玉屏侗族自治县共青团组织突发公共事件应急处置工作领导小组，在县委、县政府的统一领导下，协助当地党委和政府对辖区内突发公共事件的处置工作，并视突发公共事件启动对应的应急预案。</w:t>
      </w:r>
    </w:p>
    <w:p>
      <w:pPr>
        <w:ind w:left="0" w:right="0" w:firstLine="560"/>
        <w:spacing w:before="450" w:after="450" w:line="312" w:lineRule="auto"/>
      </w:pPr>
      <w:r>
        <w:rPr>
          <w:rFonts w:ascii="宋体" w:hAnsi="宋体" w:eastAsia="宋体" w:cs="宋体"/>
          <w:color w:val="000"/>
          <w:sz w:val="28"/>
          <w:szCs w:val="28"/>
        </w:rPr>
        <w:t xml:space="preserve">领导小组由团县委书记担任，副组长由团县委副书记担任，成员由团县委办公室成员、各乡镇团委和县直单位团组织负责人组成。主要职责：领导、组织、协调各级共青团组织和广大团员青年积极参与应急救援工作；承担日常应急管理的各项职责任务，开展突发公共事件应急演练和有关事项宣传教育工作，确保一旦发生重大灾害，能够快速反应、有效组织、积极参与、发挥作用。领导小组下设办公室、组织协调组、宣传组和应急处置组等四个部门。</w:t>
      </w:r>
    </w:p>
    <w:p>
      <w:pPr>
        <w:ind w:left="0" w:right="0" w:firstLine="560"/>
        <w:spacing w:before="450" w:after="450" w:line="312" w:lineRule="auto"/>
      </w:pPr>
      <w:r>
        <w:rPr>
          <w:rFonts w:ascii="宋体" w:hAnsi="宋体" w:eastAsia="宋体" w:cs="宋体"/>
          <w:color w:val="000"/>
          <w:sz w:val="28"/>
          <w:szCs w:val="28"/>
        </w:rPr>
        <w:t xml:space="preserve">由团县委书记任办公室主任，办公室成员由团县委办公室成员和相关人员组成：负责领导小组相关工作，负责组织应急人员的培训和应急演练工作，监督应急预案的执行情况，及时协调解决应急过程中的重大问题、负责汇总，上报突发事件的相关信息，做好突发应急事件的后勤保障工作。</w:t>
      </w:r>
    </w:p>
    <w:p>
      <w:pPr>
        <w:ind w:left="0" w:right="0" w:firstLine="560"/>
        <w:spacing w:before="450" w:after="450" w:line="312" w:lineRule="auto"/>
      </w:pPr>
      <w:r>
        <w:rPr>
          <w:rFonts w:ascii="宋体" w:hAnsi="宋体" w:eastAsia="宋体" w:cs="宋体"/>
          <w:color w:val="000"/>
          <w:sz w:val="28"/>
          <w:szCs w:val="28"/>
        </w:rPr>
        <w:t xml:space="preserve">组织协调组由团县委副书记任组长，成员由团县委办公室成员和事发地共青团组织负责人组成。工作职责：会同领导小组办公室研究政策和措施，为领导小组提供决策依据，制定和协调落实应急救援工作的各项决策和措施，组织安排应急分队人员调配任务分工等相关工作，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宣传组由团县委副书记任组长，成员由团县委办公室成员和相关人员组成。工作职责：做好宣传发动工作、做好宣传报道工作、负责接待各类咨询、采访等，及时发现和宣传共青团组织和团员青年在突发公共事件工作中的先进典型和先进事迹，采用各种方式进行正面宣传报道，引导社会舆论。</w:t>
      </w:r>
    </w:p>
    <w:p>
      <w:pPr>
        <w:ind w:left="0" w:right="0" w:firstLine="560"/>
        <w:spacing w:before="450" w:after="450" w:line="312" w:lineRule="auto"/>
      </w:pPr>
      <w:r>
        <w:rPr>
          <w:rFonts w:ascii="宋体" w:hAnsi="宋体" w:eastAsia="宋体" w:cs="宋体"/>
          <w:color w:val="000"/>
          <w:sz w:val="28"/>
          <w:szCs w:val="28"/>
        </w:rPr>
        <w:t xml:space="preserve">应急处置组由团县委副书记任组长，成员由各基层团组织负责人组成。工作职责：组织以共青团干部为骨干，团员和青年志愿者为基础的应急分队、突击队、服务队，在事发地应急指挥部的统一指挥下，积极投身于应急处置工作。依照有关规定采取应急处置措施，协助当地党委。政府组织受威胁群众疏散、转移、安置工作，协助有关方面维持事故现场秩序和做好善后处置等各项工作，完成应急领导小组交办的其他工作任务。</w:t>
      </w:r>
    </w:p>
    <w:p>
      <w:pPr>
        <w:ind w:left="0" w:right="0" w:firstLine="560"/>
        <w:spacing w:before="450" w:after="450" w:line="312" w:lineRule="auto"/>
      </w:pPr>
      <w:r>
        <w:rPr>
          <w:rFonts w:ascii="宋体" w:hAnsi="宋体" w:eastAsia="宋体" w:cs="宋体"/>
          <w:color w:val="000"/>
          <w:sz w:val="28"/>
          <w:szCs w:val="28"/>
        </w:rPr>
        <w:t xml:space="preserve">当发生危险事故时，现场人员必须根据制定的事故预案采取积极而有效的抑制措施，尽量减小事故蔓延。事发地共青团组织要针对其性质、特点、危害程度，立即组建以团员为骨干的强有力的青年应急分队和志愿者服务队，在当地党委和政府的统一领导下，积极投身抢险处置工作。广大团员青年要充分发挥生力军和突击队作用，始终把群众的人身安全放在第一位，始终站在工作最前沿，哪里工作苦、哪里情况最严重、哪里群众最需要，就出现在哪里，战斗在哪里，以实际行动彰显党的助手和后备军风采。</w:t>
      </w:r>
    </w:p>
    <w:p>
      <w:pPr>
        <w:ind w:left="0" w:right="0" w:firstLine="560"/>
        <w:spacing w:before="450" w:after="450" w:line="312" w:lineRule="auto"/>
      </w:pPr>
      <w:r>
        <w:rPr>
          <w:rFonts w:ascii="宋体" w:hAnsi="宋体" w:eastAsia="宋体" w:cs="宋体"/>
          <w:color w:val="000"/>
          <w:sz w:val="28"/>
          <w:szCs w:val="28"/>
        </w:rPr>
        <w:t xml:space="preserve">建立健全责任制度。各级共青团组织负责人是应急管理责任制第一责任人，要切实负起责任，以身作则，靠前指挥。建立完善突发公共事件预防和处置奖惩制度，团组织、团干部和团员在处置突发公共事件中的表现，作为年度评比和表彰的一个重要内容，也作为今后推荐后备干部的一个重要依据。对预防和处置工作开展好的基层共青团组织和共青团员，通过多种渠道加大标展和宣传力度，对不履行职责引起事态扩大、造成严重后果的要进行通报并由相关部门严肃查处，追究其相关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2024-11-22T16:38:18+08:00</dcterms:created>
  <dcterms:modified xsi:type="dcterms:W3CDTF">2024-11-22T16:38:18+08:00</dcterms:modified>
</cp:coreProperties>
</file>

<file path=docProps/custom.xml><?xml version="1.0" encoding="utf-8"?>
<Properties xmlns="http://schemas.openxmlformats.org/officeDocument/2006/custom-properties" xmlns:vt="http://schemas.openxmlformats.org/officeDocument/2006/docPropsVTypes"/>
</file>