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干部在2024年全市乡村振兴工作推进会上的讲话（小编整理）</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市乡村振兴工作推进会上的讲话干部在2024年全市乡村振兴工作推进会上的讲话范文同志们：今天，我们召开乡村振兴工作专题调研推进会，这是三季度市委确定的六大专题调研推进会之一，一二季度情况怎么样，基本上可以判定和梳理...</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干部在2024年全市乡村振兴工作推进会上的讲话范文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乡村振兴工作专题调研推进会，这是三季度市委确定的六大专题调研推进会之一，一二季度情况怎么样，基本上可以判定和梳理出来，四季度重点抓哪些也就清楚了，实际上是一个双向互动交流的过程，这样召开会议针对性更强，也更体现抓落实的要求。今天上午现场调研了XX区现代农业园区等四个点位，刚才几个县区和部门的同志作了发言，我感觉很振奋，也很受启发，更坚定了市委在乡村振兴工作的指导原则、重点、方法和路径，必须坚定不移一以贯之加以执行、加以支持。下面，我讲几点意见。</w:t>
      </w:r>
    </w:p>
    <w:p>
      <w:pPr>
        <w:ind w:left="0" w:right="0" w:firstLine="560"/>
        <w:spacing w:before="450" w:after="450" w:line="312" w:lineRule="auto"/>
      </w:pPr>
      <w:r>
        <w:rPr>
          <w:rFonts w:ascii="宋体" w:hAnsi="宋体" w:eastAsia="宋体" w:cs="宋体"/>
          <w:color w:val="000"/>
          <w:sz w:val="28"/>
          <w:szCs w:val="28"/>
        </w:rPr>
        <w:t xml:space="preserve">一、肯定成绩，坚定加快乡村振兴发展的信心决心</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上下特别是农业农村部门立足坚持农业农村优先发展，坚持农业现代化与农村现代化一体设计、一并推进，以园区建设为引领，以推动高质量发展为主题，全面落实各项支持乡村产业振兴政策，全面推进乡村振兴加快农业农村现代化，全市乡村振兴工作取得明显成效。前两个季度，一产业增加值达到XX亿元，同比增长X%，实现了“小步快跑”；农民人均收入实现X元，同比增长X%。总体来看，有五个方面的特点。</w:t>
      </w:r>
    </w:p>
    <w:p>
      <w:pPr>
        <w:ind w:left="0" w:right="0" w:firstLine="560"/>
        <w:spacing w:before="450" w:after="450" w:line="312" w:lineRule="auto"/>
      </w:pPr>
      <w:r>
        <w:rPr>
          <w:rFonts w:ascii="宋体" w:hAnsi="宋体" w:eastAsia="宋体" w:cs="宋体"/>
          <w:color w:val="000"/>
          <w:sz w:val="28"/>
          <w:szCs w:val="28"/>
        </w:rPr>
        <w:t xml:space="preserve">一是幸福美丽乡村和现代农业园区建设实现新跨越。新启动的X个幸福美丽乡村、X个乡村综合体和X个聚居点进展顺利，因地制宜、各有特色；新建的X个现代农业园区，每个园区核心区面积达到1万亩以上。全省幸福美丽乡村建设流动现场会在我市XX县成功召开，XX省长、XX常委在我市调研时，都给予高度评价。</w:t>
      </w:r>
    </w:p>
    <w:p>
      <w:pPr>
        <w:ind w:left="0" w:right="0" w:firstLine="560"/>
        <w:spacing w:before="450" w:after="450" w:line="312" w:lineRule="auto"/>
      </w:pPr>
      <w:r>
        <w:rPr>
          <w:rFonts w:ascii="宋体" w:hAnsi="宋体" w:eastAsia="宋体" w:cs="宋体"/>
          <w:color w:val="000"/>
          <w:sz w:val="28"/>
          <w:szCs w:val="28"/>
        </w:rPr>
        <w:t xml:space="preserve">二是农业农村重点领域改革取得新突破。把产权制度改革作为农业农村重点领域改革突破口，抓住确权、流转、产权市场等关键环节，农村土地承包经营权确权登记、农村产权综合交易服务平台建设、乡村振兴改革系统集成试点乡镇等快速有效推进，我市在全省率先完成农村土地承包经营权确权登记，特别是XX区推进的城乡居民养老保险、社会保险等“五个一体化”试点已成规模，可以作为示范在全市推广。</w:t>
      </w:r>
    </w:p>
    <w:p>
      <w:pPr>
        <w:ind w:left="0" w:right="0" w:firstLine="560"/>
        <w:spacing w:before="450" w:after="450" w:line="312" w:lineRule="auto"/>
      </w:pPr>
      <w:r>
        <w:rPr>
          <w:rFonts w:ascii="宋体" w:hAnsi="宋体" w:eastAsia="宋体" w:cs="宋体"/>
          <w:color w:val="000"/>
          <w:sz w:val="28"/>
          <w:szCs w:val="28"/>
        </w:rPr>
        <w:t xml:space="preserve">三是乡村振兴帮扶迈出新步伐。大力推进易地搬迁安置点教育保障、医疗保障、社区服务、文化服务、产业扶持、培训就业等后续扶持工作，做好已脱贫人口稳岗就业，持续加大劳务输出力度，统筹用好公益性岗位，在农业农村基础设施建设领域推广以工代赈方式。</w:t>
      </w:r>
    </w:p>
    <w:p>
      <w:pPr>
        <w:ind w:left="0" w:right="0" w:firstLine="560"/>
        <w:spacing w:before="450" w:after="450" w:line="312" w:lineRule="auto"/>
      </w:pPr>
      <w:r>
        <w:rPr>
          <w:rFonts w:ascii="宋体" w:hAnsi="宋体" w:eastAsia="宋体" w:cs="宋体"/>
          <w:color w:val="000"/>
          <w:sz w:val="28"/>
          <w:szCs w:val="28"/>
        </w:rPr>
        <w:t xml:space="preserve">四是乡村产业振兴取得新成效。紧抓现代农业、林业、畜牧业重点县建设契机，巩固提升七大传统“百亿”产业，突出发展五大特色“百亿”产业，农产品基地规模不断壮大，龙头企业带动能力显著提升，新增龙头企业X户，新增专业合作社X家，以糯玉米和地方猪为代表的优势特色农产品品牌效应不断提升，乡村产业稳步发展的内生动力正在增强。</w:t>
      </w:r>
    </w:p>
    <w:p>
      <w:pPr>
        <w:ind w:left="0" w:right="0" w:firstLine="560"/>
        <w:spacing w:before="450" w:after="450" w:line="312" w:lineRule="auto"/>
      </w:pPr>
      <w:r>
        <w:rPr>
          <w:rFonts w:ascii="宋体" w:hAnsi="宋体" w:eastAsia="宋体" w:cs="宋体"/>
          <w:color w:val="000"/>
          <w:sz w:val="28"/>
          <w:szCs w:val="28"/>
        </w:rPr>
        <w:t xml:space="preserve">五是农村基础设施建设有新提高。农田水利设施等基础设施建设加快推进，新建高标准农田X万亩、户用沼气池X口；新建农村公路X公里，落实农村饮水安全项目X多万元，农村生产生活条件进一步改善。</w:t>
      </w:r>
    </w:p>
    <w:p>
      <w:pPr>
        <w:ind w:left="0" w:right="0" w:firstLine="560"/>
        <w:spacing w:before="450" w:after="450" w:line="312" w:lineRule="auto"/>
      </w:pPr>
      <w:r>
        <w:rPr>
          <w:rFonts w:ascii="宋体" w:hAnsi="宋体" w:eastAsia="宋体" w:cs="宋体"/>
          <w:color w:val="000"/>
          <w:sz w:val="28"/>
          <w:szCs w:val="28"/>
        </w:rPr>
        <w:t xml:space="preserve">二、冷静分析，找准全市乡村振兴工作的薄弱环节</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在肯定成绩的同时，必须清醒地看到，农业还有产业现代化的短腿，农村还有城乡统筹发展的短板，农民还有脱贫不稳定户、边缘易致贫户，乡村振兴工作仍然存在一些亟待解决的问题和困难。</w:t>
      </w:r>
    </w:p>
    <w:p>
      <w:pPr>
        <w:ind w:left="0" w:right="0" w:firstLine="560"/>
        <w:spacing w:before="450" w:after="450" w:line="312" w:lineRule="auto"/>
      </w:pPr>
      <w:r>
        <w:rPr>
          <w:rFonts w:ascii="宋体" w:hAnsi="宋体" w:eastAsia="宋体" w:cs="宋体"/>
          <w:color w:val="000"/>
          <w:sz w:val="28"/>
          <w:szCs w:val="28"/>
        </w:rPr>
        <w:t xml:space="preserve">一是促进农民持续增收难度加大。尽管我市农民人均纯收入逐年增加，但也仅相当于全国同期水平的X%、全省的X%，与全国全省的差距是明显的。增收渠道还很单一、持续增收缺乏支撑等问题比较突出，农民劳务收入占纯收入X%以上，农业经营性收入和财产性收入比重还很小。由于特色农产品销售领域变窄等问题，一二季度农民收入同比下降X个百分点，农民增收速度放缓，尤其要引起我们高度重视。</w:t>
      </w:r>
    </w:p>
    <w:p>
      <w:pPr>
        <w:ind w:left="0" w:right="0" w:firstLine="560"/>
        <w:spacing w:before="450" w:after="450" w:line="312" w:lineRule="auto"/>
      </w:pPr>
      <w:r>
        <w:rPr>
          <w:rFonts w:ascii="宋体" w:hAnsi="宋体" w:eastAsia="宋体" w:cs="宋体"/>
          <w:color w:val="000"/>
          <w:sz w:val="28"/>
          <w:szCs w:val="28"/>
        </w:rPr>
        <w:t xml:space="preserve">二是农业产业化经营水平还不高。我市X户市级以上农业龙头企业中，国家级龙头企业仅X户，销售收入过X亿元的龙头企业仅X户。龙头企业规模小、带动能力弱；适度规模经营的家庭农场与职业农民数量比较少，这项工作严格意义上讲还没有破题；农民合作组织功能发挥不好，“两个带动”作用发挥不强，在联结基地和市场方面有的还不理想。</w:t>
      </w:r>
    </w:p>
    <w:p>
      <w:pPr>
        <w:ind w:left="0" w:right="0" w:firstLine="560"/>
        <w:spacing w:before="450" w:after="450" w:line="312" w:lineRule="auto"/>
      </w:pPr>
      <w:r>
        <w:rPr>
          <w:rFonts w:ascii="宋体" w:hAnsi="宋体" w:eastAsia="宋体" w:cs="宋体"/>
          <w:color w:val="000"/>
          <w:sz w:val="28"/>
          <w:szCs w:val="28"/>
        </w:rPr>
        <w:t xml:space="preserve">三是农业农村基础设施相对薄弱。我市农业基础设施这几年虽然得到长足发展，但自然灾害多、农业基础弱，特别是北部山区、移民库区乡村道路破损、水利设施老化等问题还比较突出，抗拒自然灾害的能力还比较弱，靠天吃饭、种“望天田”的格局没有根本改变，尤其是一些对方对基础设施管护制度严重不落实，修起无人管、管理无序、争田争水纠纷不断。</w:t>
      </w:r>
    </w:p>
    <w:p>
      <w:pPr>
        <w:ind w:left="0" w:right="0" w:firstLine="560"/>
        <w:spacing w:before="450" w:after="450" w:line="312" w:lineRule="auto"/>
      </w:pPr>
      <w:r>
        <w:rPr>
          <w:rFonts w:ascii="宋体" w:hAnsi="宋体" w:eastAsia="宋体" w:cs="宋体"/>
          <w:color w:val="000"/>
          <w:sz w:val="28"/>
          <w:szCs w:val="28"/>
        </w:rPr>
        <w:t xml:space="preserve">三、扭住关键，奋力开创我市乡村振兴工作新局面</w:t>
      </w:r>
    </w:p>
    <w:p>
      <w:pPr>
        <w:ind w:left="0" w:right="0" w:firstLine="560"/>
        <w:spacing w:before="450" w:after="450" w:line="312" w:lineRule="auto"/>
      </w:pPr>
      <w:r>
        <w:rPr>
          <w:rFonts w:ascii="宋体" w:hAnsi="宋体" w:eastAsia="宋体" w:cs="宋体"/>
          <w:color w:val="000"/>
          <w:sz w:val="28"/>
          <w:szCs w:val="28"/>
        </w:rPr>
        <w:t xml:space="preserve">站在新的历史起点上，我市要实现加快发展、转型升级、全面提质目标，必须稳住农业基本盘，守好“三农”基础，发挥“三农”应变局开新局“压舱石”作用，坚定不移全面推进乡村振兴、加快农业农村现代化，为基本建成壮美XX、与全国同步基本实现社会主义现代化奠定坚实基础。</w:t>
      </w:r>
    </w:p>
    <w:p>
      <w:pPr>
        <w:ind w:left="0" w:right="0" w:firstLine="560"/>
        <w:spacing w:before="450" w:after="450" w:line="312" w:lineRule="auto"/>
      </w:pPr>
      <w:r>
        <w:rPr>
          <w:rFonts w:ascii="宋体" w:hAnsi="宋体" w:eastAsia="宋体" w:cs="宋体"/>
          <w:color w:val="000"/>
          <w:sz w:val="28"/>
          <w:szCs w:val="28"/>
        </w:rPr>
        <w:t xml:space="preserve">第一，竭尽全力促进农民增收。相对于第三产业、第二产业，“三农”工作大家熟悉得多。XX是农业大市，这些年通过全市上下积极探索，摸索出一些路子，在全省来讲有特色、有地位。XX书记指出，农民增收是“三农”工作的重中之重，必须加快消除我省农村居民收入与全国的差距，逐步缩小农村居民与城镇居民收入差距。党的十八大明确要求农民收入增长要高于GDP增长，这是硬要求。一要强化助农增收工作责任。省委明确农民增收是县委书记和县长负责制，县区党政一把手要切实担负起助农增收的政治责任、领导责任。农民收入的提高，党委和政府主要领导必须拿在手上、放在心上，随时检查分析。二要抓好助农增收重点。经营性收入是比较稳固的一块，也是农民受益面最大的一块，包括种植业、养殖业、现代农业园区等，要开辟增收渠道，增加农民经营性收入；农民工资性收入从结构上讲是占比最大的一块，但不稳定，现在到农村去调研发现只要有一点劳动力基本上外出务工了，这一块还不能忽视，要强化农民工技能培训，抓好农村劳动力转移和就业服务；要增加农民财产性收入，加快农村产权制度改革；要增加农民转移性收入，确保各项惠农政策到位。三要全面完成农民增收任务。初步测算，我市2024年农民人均纯收入达到XX元。按照这样的要求，今年我市农民人均纯收入要达到XX元，这个任务不算高。从20XX年到2024年，我市农民人均纯收入增速是连续5年排在全省市州前10位，今年以来城乡居民收入增速明显放缓了。我们既要抓好农民增收工作，也要和省统计部门搞好衔接。</w:t>
      </w:r>
    </w:p>
    <w:p>
      <w:pPr>
        <w:ind w:left="0" w:right="0" w:firstLine="560"/>
        <w:spacing w:before="450" w:after="450" w:line="312" w:lineRule="auto"/>
      </w:pPr>
      <w:r>
        <w:rPr>
          <w:rFonts w:ascii="宋体" w:hAnsi="宋体" w:eastAsia="宋体" w:cs="宋体"/>
          <w:color w:val="000"/>
          <w:sz w:val="28"/>
          <w:szCs w:val="28"/>
        </w:rPr>
        <w:t xml:space="preserve">第二，竭尽全力推进农业农村重点领域改革。当前，我市农业农村重点领域改革要在深化农村土地制度改革、创新农业经营体系上着力。一要加快农村产权确权颁证。确权颁证是交易的基础，目的是交易，增加农民财产性收入。这项工作我市走在全省前面，现在省里面要求加快节奏，要全面完成农村土地承包经营权确权颁证工作，集体建设用地使用权登记工作要在年底前完成。二要加快建立农村产权交易平台。要以县公共资源交易中心、乡镇便民服务中心建设为依托，按照县设服务中心、乡镇设服务站、村设信息员三级农村产权交易平台的模式来建设。我市是欠发达地区，交易平台建设要统筹规划、循序渐进、稳步推进，从实际出发，不下硬指标，有条件的先行，特别是市城区、县城及城乡结合部要先行，重在能交易、有交易、重效果、不重形式。三要加快构建新型农业经营体系。从包产到户到联产承包责任制，每一个时期的改革都是从农民开始。从传统农业到现代农业转型要解决资本、技术和市场体系问题。农产品怎么样从产品到商品，这三个问题靠传统农业是解决不了的，必须引进现代农业业主，这就是农业产业化。我们要通过农业产业化，经营者有资金，通过资金引进技术。</w:t>
      </w:r>
    </w:p>
    <w:p>
      <w:pPr>
        <w:ind w:left="0" w:right="0" w:firstLine="560"/>
        <w:spacing w:before="450" w:after="450" w:line="312" w:lineRule="auto"/>
      </w:pPr>
      <w:r>
        <w:rPr>
          <w:rFonts w:ascii="宋体" w:hAnsi="宋体" w:eastAsia="宋体" w:cs="宋体"/>
          <w:color w:val="000"/>
          <w:sz w:val="28"/>
          <w:szCs w:val="28"/>
        </w:rPr>
        <w:t xml:space="preserve">第三，竭尽全力加快现代农业园区建设。“三园一区”既是我市探索城乡统筹发展路径的经验总结，也是实施城乡统筹发展战略的现实选择和着力重点，必须坚定不移推进。一要坚定发展思路。坚持统一规划、确立主导、整合资金、组装配套、成片成带、梯次推进“六条原则”，突出基础设施、新型村庄、产业发展、公共服务、社会管理、组织建设“六位一体”，按照“3+5”现代农业产业结构，把农业现代化、规模化、品牌化和标准化建设贯穿始终，做到一园一主业、多园一主业、园园有特色。要把现代农业园区和幸福美丽新村、生态小康新村等统筹起来推进，做到有支撑产业，新村有特色，服务有保障。二要提升发展质量。要把功能完善配套、空间科学合理布局和集约节约用地贯穿园区建设全过程，园区一定要讲投入和产出，不管是哪里来的资金，既要有规模，更重要的是要有产出和效益。在组装配套方面要创新思维，内容就是“六个统一”，缺啥补啥，真正把现代农业园区做大做强。三要突出主导产业。从全市的情况来讲，要突出畜牧业、林业、蔬菜和烟叶四个重点。通过这些年已经形成规模，没有必要丢掉。大力发展猕猴桃、烟叶、茶叶、黑木耳、油橄榄、核桃等六大特色种植业。一定要明确主导产业，集中布局到园区里面去，做到户成业、社成片、村成带、乡镇成规模，为后续深加工延长产业链创造条件，不要零星布局。</w:t>
      </w:r>
    </w:p>
    <w:p>
      <w:pPr>
        <w:ind w:left="0" w:right="0" w:firstLine="560"/>
        <w:spacing w:before="450" w:after="450" w:line="312" w:lineRule="auto"/>
      </w:pPr>
      <w:r>
        <w:rPr>
          <w:rFonts w:ascii="宋体" w:hAnsi="宋体" w:eastAsia="宋体" w:cs="宋体"/>
          <w:color w:val="000"/>
          <w:sz w:val="28"/>
          <w:szCs w:val="28"/>
        </w:rPr>
        <w:t xml:space="preserve">第四，竭尽全力抓好农田水利设施建设。农业基础设施不外乎就是山水田林路，而这些必须要有项目来支撑。我市各县区这几年争取了不少农田水利项目，现在关键是实施好这些项目，确保项目见到效益。要抓重点工程项目，加快XX湖、XX河等骨干水源工程建设。无论是水网、田网、路网，包括通村通组道路都要抓紧推进。要抓好美丽乡村建设，人们印象里XX穷，城市穷农村更糟糕，但是现在到了XX后到处都是干干净净的，整体保持不错，要坚持下来，避免反弹。要继续加大清洁城乡行动工作力度，搞好农村面源污染治理，加快垃圾处理、沼气建设等工程建设，保持农村绿水青山。总而言之，“美丽XX、幸福家园”首先要把农村建设好，农村不美，XX就不美。</w:t>
      </w:r>
    </w:p>
    <w:p>
      <w:pPr>
        <w:ind w:left="0" w:right="0" w:firstLine="560"/>
        <w:spacing w:before="450" w:after="450" w:line="312" w:lineRule="auto"/>
      </w:pPr>
      <w:r>
        <w:rPr>
          <w:rFonts w:ascii="宋体" w:hAnsi="宋体" w:eastAsia="宋体" w:cs="宋体"/>
          <w:color w:val="000"/>
          <w:sz w:val="28"/>
          <w:szCs w:val="28"/>
        </w:rPr>
        <w:t xml:space="preserve">第五，竭尽全力提升农业产业化经营水平。要坚持以工业的理念抓农业，以市场为导向，以经济效益为中心，形成以市场牵龙头，龙头带基地、基地连农户的农业产业化经营格局。我们现在有一定的基础，但全国农业产业化龙头企业太少了，还需要解放思想，制定出台激励措施，引进扶持一批龙头企业、农民专业合作组织和专业大户，积极培育一批能够适应现代农业发展、具有较强带动示范能力的联户经营农户、家庭农场和职业农民等新型农业经营主体。要加大对主要农产品产地集配中心建设扶持力度，加快转变农业生产经营方式，构建以合作经营为主体、以信息技术服务为手段、以稳定销售为支撑的农产品产地集配中心、形成“多渠道、少环节、促增收”的农产品流通新格局。要围绕特色农业产业，做好农产品深度加工。</w:t>
      </w:r>
    </w:p>
    <w:p>
      <w:pPr>
        <w:ind w:left="0" w:right="0" w:firstLine="560"/>
        <w:spacing w:before="450" w:after="450" w:line="312" w:lineRule="auto"/>
      </w:pPr>
      <w:r>
        <w:rPr>
          <w:rFonts w:ascii="宋体" w:hAnsi="宋体" w:eastAsia="宋体" w:cs="宋体"/>
          <w:color w:val="000"/>
          <w:sz w:val="28"/>
          <w:szCs w:val="28"/>
        </w:rPr>
        <w:t xml:space="preserve">同志们，乡村振兴工作一头连着经济发展，一头系着群众民心，容不得丝毫懈怠、半分虚假。希望通过召开这次调研推进会，大家进一步增强抓好乡村振兴工作的责任感紧迫感，强化工作举措，抓好工作落实，确保全年乡村振兴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在乡村振兴工作推进会上的讲话两篇</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在乡村振兴工作推进会上的讲话一篇</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省政府召开了X乡村振兴调度推进会议，X月X日，市里又召开全市乡村振兴工作视频会议，查摆乡村振兴特别是农村环境卫生方面的突出问题，剖析原因，深挖根源。X个单位作了很好的发言，相信大家都能践行承诺，说到做到。一会，X书记还要讲话，大家要认真抓好贯彻落实。下面，我讲以下三点：</w:t>
      </w:r>
    </w:p>
    <w:p>
      <w:pPr>
        <w:ind w:left="0" w:right="0" w:firstLine="560"/>
        <w:spacing w:before="450" w:after="450" w:line="312" w:lineRule="auto"/>
      </w:pPr>
      <w:r>
        <w:rPr>
          <w:rFonts w:ascii="宋体" w:hAnsi="宋体" w:eastAsia="宋体" w:cs="宋体"/>
          <w:color w:val="000"/>
          <w:sz w:val="28"/>
          <w:szCs w:val="28"/>
        </w:rPr>
        <w:t xml:space="preserve">一、认清“六块短板”</w:t>
      </w:r>
    </w:p>
    <w:p>
      <w:pPr>
        <w:ind w:left="0" w:right="0" w:firstLine="560"/>
        <w:spacing w:before="450" w:after="450" w:line="312" w:lineRule="auto"/>
      </w:pPr>
      <w:r>
        <w:rPr>
          <w:rFonts w:ascii="宋体" w:hAnsi="宋体" w:eastAsia="宋体" w:cs="宋体"/>
          <w:color w:val="000"/>
          <w:sz w:val="28"/>
          <w:szCs w:val="28"/>
        </w:rPr>
        <w:t xml:space="preserve">X书记指出，当前全省区域发展最大的短板在X，X发展最大的短板在乡村，乡村最突出的问题表现在村容村貌上。总体来说，在农村环境卫生方面，我们仍然存在“五块短板”：</w:t>
      </w:r>
    </w:p>
    <w:p>
      <w:pPr>
        <w:ind w:left="0" w:right="0" w:firstLine="560"/>
        <w:spacing w:before="450" w:after="450" w:line="312" w:lineRule="auto"/>
      </w:pPr>
      <w:r>
        <w:rPr>
          <w:rFonts w:ascii="宋体" w:hAnsi="宋体" w:eastAsia="宋体" w:cs="宋体"/>
          <w:color w:val="000"/>
          <w:sz w:val="28"/>
          <w:szCs w:val="28"/>
        </w:rPr>
        <w:t xml:space="preserve">一是存量垃圾多。</w:t>
      </w:r>
    </w:p>
    <w:p>
      <w:pPr>
        <w:ind w:left="0" w:right="0" w:firstLine="560"/>
        <w:spacing w:before="450" w:after="450" w:line="312" w:lineRule="auto"/>
      </w:pPr>
      <w:r>
        <w:rPr>
          <w:rFonts w:ascii="宋体" w:hAnsi="宋体" w:eastAsia="宋体" w:cs="宋体"/>
          <w:color w:val="000"/>
          <w:sz w:val="28"/>
          <w:szCs w:val="28"/>
        </w:rPr>
        <w:t xml:space="preserve">村前屋后、河塘沟渠、田间地头陈年垃圾随处可见，塑料薄膜、果蔬套袋、农药罐、农药袋等农业废弃物随意丢弃。建筑垃圾随意倾倒、乱堆乱放。二是墙体广告乱。各种小广告、野广告随意张贴，乡村“牛皮癣”随处可见。广告牌陈旧破烂，条幅乱拉乱扯。三是村容村貌差。乱搭乱建、乱贴乱挂、乱堆乱放现象严重。强弱电线路乱，马路市场依然存在，店外经营、占道经营问题突出；道路两旁砖瓦、砂石料随意堆放；相当一部分农户庭院不收拾、厨房不整理，房内房外、院内院外不整洁；个别房屋破烂，残墙断壁，杂草丛生。四是生活污水多。污水随意倾倒，沿街横流。坑塘、沟渠水体黑臭。五是乡村道路差。部分自然村没有村村通，相当一部分村没有实现户户通；农村公路路肩修复问题一直没有得到根本解决，安全隐患突出，群众意见较大，等等。为彻底解决乡村环境卫生存在的突出问题，县委、县政府研究确定，分两个阶段推进这项工作：第一阶段，从现在起到国庆节，在全县范围内开展环境卫生大扫除行动，打一场乡村环境卫生治理突击战、歼灭战；第二阶段，到今年年底，利用X个月的时间，在全县开展农村人居环境整治七大专项行动，基本改变农村脏乱差。在此基础上，利用三年时间，开展农村基础设施和公共服务设施三年提升行动，确保农村环境明显改善，群众满意度显著提升。</w:t>
      </w:r>
    </w:p>
    <w:p>
      <w:pPr>
        <w:ind w:left="0" w:right="0" w:firstLine="560"/>
        <w:spacing w:before="450" w:after="450" w:line="312" w:lineRule="auto"/>
      </w:pPr>
      <w:r>
        <w:rPr>
          <w:rFonts w:ascii="宋体" w:hAnsi="宋体" w:eastAsia="宋体" w:cs="宋体"/>
          <w:color w:val="000"/>
          <w:sz w:val="28"/>
          <w:szCs w:val="28"/>
        </w:rPr>
        <w:t xml:space="preserve">二、抓好“两个重点”</w:t>
      </w:r>
    </w:p>
    <w:p>
      <w:pPr>
        <w:ind w:left="0" w:right="0" w:firstLine="560"/>
        <w:spacing w:before="450" w:after="450" w:line="312" w:lineRule="auto"/>
      </w:pPr>
      <w:r>
        <w:rPr>
          <w:rFonts w:ascii="宋体" w:hAnsi="宋体" w:eastAsia="宋体" w:cs="宋体"/>
          <w:color w:val="000"/>
          <w:sz w:val="28"/>
          <w:szCs w:val="28"/>
        </w:rPr>
        <w:t xml:space="preserve">这期为期X天的集中突击活动总的要求是，速度要快、措施要硬、效果要好，从县城到乡镇驻地到社区村庄全覆盖，不留空档、不留死角，所有村边、路边、墙边、沟边，所有庭院、工矿企业、单位都必须彻底清理存量垃圾和小广告，确保每个乡镇、每个村都必须发生大的变化。关键要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一是解决好谁来干、怎么干的问题。</w:t>
      </w:r>
    </w:p>
    <w:p>
      <w:pPr>
        <w:ind w:left="0" w:right="0" w:firstLine="560"/>
        <w:spacing w:before="450" w:after="450" w:line="312" w:lineRule="auto"/>
      </w:pPr>
      <w:r>
        <w:rPr>
          <w:rFonts w:ascii="宋体" w:hAnsi="宋体" w:eastAsia="宋体" w:cs="宋体"/>
          <w:color w:val="000"/>
          <w:sz w:val="28"/>
          <w:szCs w:val="28"/>
        </w:rPr>
        <w:t xml:space="preserve">首先，要领着干。对乡村两级环境卫生整治实行网格化管理，乡镇街区主要负责同志和村支书、村主任分别担任网格长，是第一责任人。联系乡镇的县级领导干部、帮包县直单位，也要纳入网格管理，直接下沉到村，指导、参与大扫除行动，协调解决困难问题。其次，要发动群众干。县乡村三级干部，不仅要当好战斗员，和群众一起干，更要当好指挥者、发动者、组织者、宣传者，坚决扭转“干部干、群众看”的怪像。要调动好四个方面的积极性，即发挥好共青团、妇联等群团组织的作用，充分调动党员、团员、妇女在活动中的生力军作用；发挥好老师和孩子们的积极性，小手拉大手，学校家庭一起上；发挥好退役军人、退休老教师、老干部的参与和监督作用；村长、街长、胡同长、家长“四长”同发力，汇聚起全民动员、全民参与、全民动手的磅礴力量。第三，要比着干。要尊重基层干部群众的首创精神，及时发现总结涌现出来的典型，打造样板村、样板街、样板胡同和样板庭院，通过组织现场观摩、现场学习、现场比较等多种形式，让大家学有目标、赶有榜样。</w:t>
      </w:r>
    </w:p>
    <w:p>
      <w:pPr>
        <w:ind w:left="0" w:right="0" w:firstLine="560"/>
        <w:spacing w:before="450" w:after="450" w:line="312" w:lineRule="auto"/>
      </w:pPr>
      <w:r>
        <w:rPr>
          <w:rFonts w:ascii="宋体" w:hAnsi="宋体" w:eastAsia="宋体" w:cs="宋体"/>
          <w:color w:val="000"/>
          <w:sz w:val="28"/>
          <w:szCs w:val="28"/>
        </w:rPr>
        <w:t xml:space="preserve">二是解决好干不好怎么办的问题。</w:t>
      </w:r>
    </w:p>
    <w:p>
      <w:pPr>
        <w:ind w:left="0" w:right="0" w:firstLine="560"/>
        <w:spacing w:before="450" w:after="450" w:line="312" w:lineRule="auto"/>
      </w:pPr>
      <w:r>
        <w:rPr>
          <w:rFonts w:ascii="宋体" w:hAnsi="宋体" w:eastAsia="宋体" w:cs="宋体"/>
          <w:color w:val="000"/>
          <w:sz w:val="28"/>
          <w:szCs w:val="28"/>
        </w:rPr>
        <w:t xml:space="preserve">县里对各乡镇街区推进情况两天一通报，乡镇对村一天一排名，乡镇之间、村与村之间来一场大竞赛、大比武。集中活动结束后，县里将组织力量逐村检查验收，好的以奖代补，差的约谈问责。</w:t>
      </w:r>
    </w:p>
    <w:p>
      <w:pPr>
        <w:ind w:left="0" w:right="0" w:firstLine="560"/>
        <w:spacing w:before="450" w:after="450" w:line="312" w:lineRule="auto"/>
      </w:pPr>
      <w:r>
        <w:rPr>
          <w:rFonts w:ascii="宋体" w:hAnsi="宋体" w:eastAsia="宋体" w:cs="宋体"/>
          <w:color w:val="000"/>
          <w:sz w:val="28"/>
          <w:szCs w:val="28"/>
        </w:rPr>
        <w:t xml:space="preserve">三是解决好长效机制的问题。</w:t>
      </w:r>
    </w:p>
    <w:p>
      <w:pPr>
        <w:ind w:left="0" w:right="0" w:firstLine="560"/>
        <w:spacing w:before="450" w:after="450" w:line="312" w:lineRule="auto"/>
      </w:pPr>
      <w:r>
        <w:rPr>
          <w:rFonts w:ascii="宋体" w:hAnsi="宋体" w:eastAsia="宋体" w:cs="宋体"/>
          <w:color w:val="000"/>
          <w:sz w:val="28"/>
          <w:szCs w:val="28"/>
        </w:rPr>
        <w:t xml:space="preserve">要建立对保洁公司的考核奖惩机制，群众、村、保洁公司多方参与的监督机制，乡村两个层面的评比考核奖惩机制，做到天天比、时时抓、月月评，实现农村环境卫生整治的精细化、信息化、常态化。</w:t>
      </w:r>
    </w:p>
    <w:p>
      <w:pPr>
        <w:ind w:left="0" w:right="0" w:firstLine="560"/>
        <w:spacing w:before="450" w:after="450" w:line="312" w:lineRule="auto"/>
      </w:pPr>
      <w:r>
        <w:rPr>
          <w:rFonts w:ascii="宋体" w:hAnsi="宋体" w:eastAsia="宋体" w:cs="宋体"/>
          <w:color w:val="000"/>
          <w:sz w:val="28"/>
          <w:szCs w:val="28"/>
        </w:rPr>
        <w:t xml:space="preserve">三、开展“七大行动”</w:t>
      </w:r>
    </w:p>
    <w:p>
      <w:pPr>
        <w:ind w:left="0" w:right="0" w:firstLine="560"/>
        <w:spacing w:before="450" w:after="450" w:line="312" w:lineRule="auto"/>
      </w:pPr>
      <w:r>
        <w:rPr>
          <w:rFonts w:ascii="宋体" w:hAnsi="宋体" w:eastAsia="宋体" w:cs="宋体"/>
          <w:color w:val="000"/>
          <w:sz w:val="28"/>
          <w:szCs w:val="28"/>
        </w:rPr>
        <w:t xml:space="preserve">一是环境卫生治理专项行动。</w:t>
      </w:r>
    </w:p>
    <w:p>
      <w:pPr>
        <w:ind w:left="0" w:right="0" w:firstLine="560"/>
        <w:spacing w:before="450" w:after="450" w:line="312" w:lineRule="auto"/>
      </w:pPr>
      <w:r>
        <w:rPr>
          <w:rFonts w:ascii="宋体" w:hAnsi="宋体" w:eastAsia="宋体" w:cs="宋体"/>
          <w:color w:val="000"/>
          <w:sz w:val="28"/>
          <w:szCs w:val="28"/>
        </w:rPr>
        <w:t xml:space="preserve">要突出重点区域，大力实施村庄道路、房前屋后、田野荒地、河流沟渠及国省县道两侧生活垃圾治理攻坚行动，清理积存垃圾，消除各类卫生死角。要健全城乡环卫一体化垃圾处理体系，确保垃圾及时收集处理。大力推进垃圾分类处理，逐步扩大试点范围，尽快全面铺开。二是生活污水治理专项行动。坚持市场化运作，推行EPCO污水治理模式，提高农村污水治理能力。加强乡村污水处理站和管网等硬件建设，乡镇驻地和污水处理站所在地村庄主要街道污水管网实现全覆盖。特别要建立健全污水处理设施运行保障机制，确保正常运行。要大力整治农村黑臭水体，对偏远村庄的现有黑臭水体，采取集中抽取、运输污水处理厂集中处理或者原地化学处置方法进行治理。三是乡村改厕专项行动。要以群众满意为目标，科学确定改厕标准，确保群众建得积极、用得满意。要完善后续管护长效机制，保障改厕长期发挥效益。四是乡村道路治理专项行动。扎实推进农村公路路域环境综合整治工程，具备条件的路段全部实现路田分家、路宅分家，整治路肩，全面提升县乡公路两侧绿化水平。五是农业废弃物治理专项行动。要把秸秆处置作为重中之重，搞好宣传培训，特别要引进推广相关机械设备，引导农民采取玉米秸秆青贮饲料化、粉碎还田、建设沼气池等方式，实现秸秆减量化、资源化，变废为宝。要高度重视畜禽粪便处置工作，结合全国试点，以环保治理为契机，严格处置标准，健全完善处置设施，加大综合利用力度。六是村容村貌治理专项行动。要集中清理私搭乱建、乱堆乱放，全面拆除残垣断壁。对现有农房推进风貌提升；在严格保护的前提下，修缮传统建筑。要积极开展村居街巷和庭院绿化，建设绿色生态村庄。七是乡风文明专项行动。利用文化宣传栏、农村广播、文化墙、乡村大舞台、村民文化演出等各类平台，宣传弘扬社会主义核心价值观，巩固壮大乡村意识形态阵地。要加强基层文艺队伍建设，鼓励扶持各类群众性文艺团体发展。坚持文化科技卫生“三下乡”活动，不断丰富乡村文化生活。</w:t>
      </w:r>
    </w:p>
    <w:p>
      <w:pPr>
        <w:ind w:left="0" w:right="0" w:firstLine="560"/>
        <w:spacing w:before="450" w:after="450" w:line="312" w:lineRule="auto"/>
      </w:pPr>
      <w:r>
        <w:rPr>
          <w:rFonts w:ascii="宋体" w:hAnsi="宋体" w:eastAsia="宋体" w:cs="宋体"/>
          <w:color w:val="000"/>
          <w:sz w:val="28"/>
          <w:szCs w:val="28"/>
        </w:rPr>
        <w:t xml:space="preserve">同志们，乡村振兴，环境先行，责任重大，让我们在县委的坚强领导下，用心用力，主动作为，全力推进我县乡村面貌大整治、大提升、大变化，为打造“突破X”先行区作出积极贡献。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一要坚持富脑袋与富口袋并行</w:t>
      </w:r>
    </w:p>
    <w:p>
      <w:pPr>
        <w:ind w:left="0" w:right="0" w:firstLine="560"/>
        <w:spacing w:before="450" w:after="450" w:line="312" w:lineRule="auto"/>
      </w:pPr>
      <w:r>
        <w:rPr>
          <w:rFonts w:ascii="宋体" w:hAnsi="宋体" w:eastAsia="宋体" w:cs="宋体"/>
          <w:color w:val="000"/>
          <w:sz w:val="28"/>
          <w:szCs w:val="28"/>
        </w:rPr>
        <w:t xml:space="preserve">二要坚持大多数与极少数并重</w:t>
      </w:r>
    </w:p>
    <w:p>
      <w:pPr>
        <w:ind w:left="0" w:right="0" w:firstLine="560"/>
        <w:spacing w:before="450" w:after="450" w:line="312" w:lineRule="auto"/>
      </w:pPr>
      <w:r>
        <w:rPr>
          <w:rFonts w:ascii="宋体" w:hAnsi="宋体" w:eastAsia="宋体" w:cs="宋体"/>
          <w:color w:val="000"/>
          <w:sz w:val="28"/>
          <w:szCs w:val="28"/>
        </w:rPr>
        <w:t xml:space="preserve">三要坚持乡土人才与专业人才并举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村振兴是一项系统工程，抓住重点，才能纲举目张；切中要点，才能激活全盘。农村人居环境整治是打好乡村振兴战略的第一仗，表面是“物”的治理，实质是“人”的治理，包括各级干部作风、群众参与度，等等。从第一次“双亮”亮成绩、找不足，到第二次“双亮”聚合力、补短板，总体上看，经过一年来的集中整治、精准发力，农村人居环境面貌焕然一新，可以用“干干净净、整整齐齐、清清爽爽”来概括，不仅营造了“大抓环境”的大氛围，无论是“三大革命”，还是“三清一改”，都取得了较大成效，有力体现了</w:t>
      </w:r>
    </w:p>
    <w:p>
      <w:pPr>
        <w:ind w:left="0" w:right="0" w:firstLine="560"/>
        <w:spacing w:before="450" w:after="450" w:line="312" w:lineRule="auto"/>
      </w:pPr>
      <w:r>
        <w:rPr>
          <w:rFonts w:ascii="宋体" w:hAnsi="宋体" w:eastAsia="宋体" w:cs="宋体"/>
          <w:color w:val="000"/>
          <w:sz w:val="28"/>
          <w:szCs w:val="28"/>
        </w:rPr>
        <w:t xml:space="preserve">**的乡村美、自然美、庭院美；还彰显了“美丽家园”的新特色，既有全域小微水体整治、美丽庭院建设，也有**拆违拆破的大力度、拆出了一片新天地，还有山乡屋前屋后的瓜果飘香，亮点纷呈、独具魅力；更凝聚了“齐抓共管”的好风气，形成了奋勇争先、比拼打擂，营造比学赶超、担当作为的“小气候”。特别是值得肯定的是**连续两次蝉联全区第一，固城和砖墙分别由第7名、第8名上升到第2名、第3名，这充分证明了农村人居环境整治要向“破”字当头、“难”字开刀，只要苦干实干踏实干，就会有成效成绩，小干大难、大干小难、干就不难；同时，个别街道、部门下滑速度较快，也反映了抓好农村人居环境整治是一项“长期战”“攻坚战”，不能有丝毫懈怠，不进则退、慢进即退。</w:t>
      </w:r>
    </w:p>
    <w:p>
      <w:pPr>
        <w:ind w:left="0" w:right="0" w:firstLine="560"/>
        <w:spacing w:before="450" w:after="450" w:line="312" w:lineRule="auto"/>
      </w:pPr>
      <w:r>
        <w:rPr>
          <w:rFonts w:ascii="宋体" w:hAnsi="宋体" w:eastAsia="宋体" w:cs="宋体"/>
          <w:color w:val="000"/>
          <w:sz w:val="28"/>
          <w:szCs w:val="28"/>
        </w:rPr>
        <w:t xml:space="preserve">在看到成绩的同时，更要坚持问题导向，找到不足和差距，尤其要重视群众发动还存在“虚弱”层面，“三清一改”关键在改，靠的是农民良好习惯养成，“干部辛苦干、群众背手看”的现象仍然存在，如何更好地发动群众，在要不要整治、什么时候整治、整治什么内容等方面调动群众参与度和积极性，还需要进一步探索；整治提升还有“软弱”点位，整体环境提升很快，但还有一些细节没有落实到位、工作标准还不够高，比如农村垃圾分类并不是一分了之、小微水体长效整治、污水处理设施长效管护，等等，每次督查通报总有房前屋后存在垃圾、杂物和建筑砂石乱堆乱放、可视范围内有</w:t>
      </w:r>
    </w:p>
    <w:p>
      <w:pPr>
        <w:ind w:left="0" w:right="0" w:firstLine="560"/>
        <w:spacing w:before="450" w:after="450" w:line="312" w:lineRule="auto"/>
      </w:pPr>
      <w:r>
        <w:rPr>
          <w:rFonts w:ascii="宋体" w:hAnsi="宋体" w:eastAsia="宋体" w:cs="宋体"/>
          <w:color w:val="000"/>
          <w:sz w:val="28"/>
          <w:szCs w:val="28"/>
        </w:rPr>
        <w:t xml:space="preserve">“牛皮癣”，等等；工作机制还有“薄弱”环节，现在各镇街都相应出台了农村保洁员考核制度，但在经常化监督、结果化应用上还有所欠缺，缺乏一定的约束力，导致不少村是可远看不能近观、管护粗放不够精细。</w:t>
      </w:r>
    </w:p>
    <w:p>
      <w:pPr>
        <w:ind w:left="0" w:right="0" w:firstLine="560"/>
        <w:spacing w:before="450" w:after="450" w:line="312" w:lineRule="auto"/>
      </w:pPr>
      <w:r>
        <w:rPr>
          <w:rFonts w:ascii="宋体" w:hAnsi="宋体" w:eastAsia="宋体" w:cs="宋体"/>
          <w:color w:val="000"/>
          <w:sz w:val="28"/>
          <w:szCs w:val="28"/>
        </w:rPr>
        <w:t xml:space="preserve">2024年落实乡村振兴战略，要始终坚持农业农村优先发展，加快补齐农村人居环境短板，通过治理人居环境让乡村美得有底气，完善基础设施让乡村美得有活力，彰显乡土特色让乡村美得有内涵，培育壮大产业让乡村美得有保障，让农村居民望得见山，看得见水，记得住乡愁。重点要抓好“三个新”。</w:t>
      </w:r>
    </w:p>
    <w:p>
      <w:pPr>
        <w:ind w:left="0" w:right="0" w:firstLine="560"/>
        <w:spacing w:before="450" w:after="450" w:line="312" w:lineRule="auto"/>
      </w:pPr>
      <w:r>
        <w:rPr>
          <w:rFonts w:ascii="宋体" w:hAnsi="宋体" w:eastAsia="宋体" w:cs="宋体"/>
          <w:color w:val="000"/>
          <w:sz w:val="28"/>
          <w:szCs w:val="28"/>
        </w:rPr>
        <w:t xml:space="preserve">一、建设有风貌更有韵味的新农村。</w:t>
      </w:r>
    </w:p>
    <w:p>
      <w:pPr>
        <w:ind w:left="0" w:right="0" w:firstLine="560"/>
        <w:spacing w:before="450" w:after="450" w:line="312" w:lineRule="auto"/>
      </w:pPr>
      <w:r>
        <w:rPr>
          <w:rFonts w:ascii="宋体" w:hAnsi="宋体" w:eastAsia="宋体" w:cs="宋体"/>
          <w:color w:val="000"/>
          <w:sz w:val="28"/>
          <w:szCs w:val="28"/>
        </w:rPr>
        <w:t xml:space="preserve">牢固树立并践行绿水青山</w:t>
      </w:r>
    </w:p>
    <w:p>
      <w:pPr>
        <w:ind w:left="0" w:right="0" w:firstLine="560"/>
        <w:spacing w:before="450" w:after="450" w:line="312" w:lineRule="auto"/>
      </w:pPr>
      <w:r>
        <w:rPr>
          <w:rFonts w:ascii="宋体" w:hAnsi="宋体" w:eastAsia="宋体" w:cs="宋体"/>
          <w:color w:val="000"/>
          <w:sz w:val="28"/>
          <w:szCs w:val="28"/>
        </w:rPr>
        <w:t xml:space="preserve">就是金山银山的发展理念，把每一个乡村都作为“作品”来精心打造，努力建设一村一品、一村一景、一村一韵的美丽宜居乡村，推动美丽乡村品牌向更高标准提升、在更高层面示范。一要全域加强农村人居环境整治。“三清一改”要以“清”破局面、“治”除顽疾、“建”出形象、“改”成习惯，聚焦影响环境质量和人居感受的焦点难点问题，突出生活污水处理、垃圾治理、“厕所革命”和村庄清洁行动等“四个重点”，有序推进水环境整治、乡村绿色生态建设等系统工作，一着不让抓好沟、渠、溪、池塘等小微水体整治，健全完善设施维护、河道管护、绿化养护、垃圾收运、污水处理</w:t>
      </w:r>
    </w:p>
    <w:p>
      <w:pPr>
        <w:ind w:left="0" w:right="0" w:firstLine="560"/>
        <w:spacing w:before="450" w:after="450" w:line="312" w:lineRule="auto"/>
      </w:pPr>
      <w:r>
        <w:rPr>
          <w:rFonts w:ascii="宋体" w:hAnsi="宋体" w:eastAsia="宋体" w:cs="宋体"/>
          <w:color w:val="000"/>
          <w:sz w:val="28"/>
          <w:szCs w:val="28"/>
        </w:rPr>
        <w:t xml:space="preserve">“五位一体”的长效管理机制，推动一村美向村村美、一处美向处处美、一时美向时时美转变，尤其要通过持续开展党员干部“统一行动日”、乡村振兴“双亮”行动，持之以恒、久久为功，推动农村人居环境变美变靓、维护美好环境成为群众自觉。二要提升美丽乡村特色内涵。统筹推进美丽乡村示范村、宜居村、田园综合体、特色田园乡村和民宿村“五村联建”，持续用力抓好在建村的特色挖掘、建成村的运营管护，一体推进高标准整体谋划、系统打造，不仅留住乡村的形，保留乡村田园风貌；而且留住乡村的魂，抓住地缘（自然条件）、血缘（亲情纽带）、情缘（情感认同），大到标识建筑、总体风格，小到亭台楼阁、路桥岸廊等，都要与乡村整体发展相统一；更彰显乡村的特，立足原住地、原居民、原产业，挖掘具有代表性的农产品、土特产，引入社会资本运营操作，防止千篇一律、业态雷同。三要全力加强农村基础设施建设。把基础设施建设重点放在农村特别是西部圩乡片区，抓好农路、供水、供电等“硬配套”，优化城乡通讯、物流、信息等“软服务”，全面落实基层基本公共服务配置标准，抓好义务教育均衡布局、医疗卫生有效覆盖、文化服务优质提升，进一步推动优质公共资源向农村延伸，让资源跟着需求走、服务跟着居民走，切实解决好服务群众“最后一公里”问题。四要着力提升村落景观化特色化。乡村建设注重找到不同乡村的“性格”，在水网**展现水乡韵味，在丘陵地区体现山村风貌，在原有村庄形态上进行改善提升，绝不搞人为干涉、建设过多人造景区，坚决防止乡村景观建设</w:t>
      </w:r>
    </w:p>
    <w:p>
      <w:pPr>
        <w:ind w:left="0" w:right="0" w:firstLine="560"/>
        <w:spacing w:before="450" w:after="450" w:line="312" w:lineRule="auto"/>
      </w:pPr>
      <w:r>
        <w:rPr>
          <w:rFonts w:ascii="宋体" w:hAnsi="宋体" w:eastAsia="宋体" w:cs="宋体"/>
          <w:color w:val="000"/>
          <w:sz w:val="28"/>
          <w:szCs w:val="28"/>
        </w:rPr>
        <w:t xml:space="preserve">“城市化”、乡村开发过度“商业化”、乡村建筑“西洋化”，尤其把推进美丽庭院建设作为保持村落原貌、展现庭院之美、提升宜居品质的有益探索，引导村民破土种植时令蔬菜、花卉及红柿树、红枣树、橘子树等农家树种，每年开展1万户左右绿色庭院改造，通过连续7年的努力，全域形成色彩缤纷、绿色盎然的鲜明特色，实现景在院中、村融景中。</w:t>
      </w:r>
    </w:p>
    <w:p>
      <w:pPr>
        <w:ind w:left="0" w:right="0" w:firstLine="560"/>
        <w:spacing w:before="450" w:after="450" w:line="312" w:lineRule="auto"/>
      </w:pPr>
      <w:r>
        <w:rPr>
          <w:rFonts w:ascii="宋体" w:hAnsi="宋体" w:eastAsia="宋体" w:cs="宋体"/>
          <w:color w:val="000"/>
          <w:sz w:val="28"/>
          <w:szCs w:val="28"/>
        </w:rPr>
        <w:t xml:space="preserve">二、打造有品牌更有效益的新农业。</w:t>
      </w:r>
    </w:p>
    <w:p>
      <w:pPr>
        <w:ind w:left="0" w:right="0" w:firstLine="560"/>
        <w:spacing w:before="450" w:after="450" w:line="312" w:lineRule="auto"/>
      </w:pPr>
      <w:r>
        <w:rPr>
          <w:rFonts w:ascii="宋体" w:hAnsi="宋体" w:eastAsia="宋体" w:cs="宋体"/>
          <w:color w:val="000"/>
          <w:sz w:val="28"/>
          <w:szCs w:val="28"/>
        </w:rPr>
        <w:t xml:space="preserve">乡村振兴，产业兴旺是重点，要始终坚持质量兴农战略，持续推进农业供给侧结构性改革，构建一二三产融合发展新格局。一要调结构。**农业面临的问题，是典型的结构性矛盾，农业生产低、小、散的格局没有打破，“小生产”与“大市场”未能实现有效衔接。注重从需求端和销售端“两端着力”，既要养的好、种的好，更要卖的掉、卖的好。水网**，重点推动**产业高质量发展，一方面，加快推进高质量养殖，从源头上把好种苗质量关、严控养殖规模关、创优科学养殖关，重点在“增氧”上下功夫，大力推广微孔增氧技术，同步推进养殖尾水生态净化等技术，完善**养殖实时监控体系；在“扩容”上下功夫，下大力推广平底塘模式，进行**养殖池塘生态化改造，实现水循环重复应用；在“套养”上下功夫，积极推广“**+鲈鱼</w:t>
      </w:r>
    </w:p>
    <w:p>
      <w:pPr>
        <w:ind w:left="0" w:right="0" w:firstLine="560"/>
        <w:spacing w:before="450" w:after="450" w:line="312" w:lineRule="auto"/>
      </w:pPr>
      <w:r>
        <w:rPr>
          <w:rFonts w:ascii="宋体" w:hAnsi="宋体" w:eastAsia="宋体" w:cs="宋体"/>
          <w:color w:val="000"/>
          <w:sz w:val="28"/>
          <w:szCs w:val="28"/>
        </w:rPr>
        <w:t xml:space="preserve">”“**+青虾”“**+青虾+水草”等模式，不断提升**混合养殖效益。另一方面，多角度拓宽销售路径，抓住中国**城建成投用契机，引入更多品质经销户入驻经营，设立**市场经营专项资金，更好发挥**城引领示范作用，在线下市场要正确处理好“多”与“进”的关系，“多”即在**等现有城市优化布局、增加“三店”（专营店、专卖店、品牌店）数量的同时，将触角延伸至长沙等中部地区，拓展到成都等西部地区，实现固城湖**专营店的广覆盖；“进”即更加积极主动与展销会承办商、庆典筹委会、高档饭店等交流合作，把优质固城湖**推向大会堂、推进展销会和餐饮博览会及美食节、推入高档饭店。在线上市场要正确处理好“广”与“快”的关系，“广”即加强与淘宝商城、苏宁易购、京东商城等知名电商企业合作，把电商云商载体资源与**产业品牌资源有机链接，不断扩大合作社、专营店等**产品线上份额，鼓励更多农户加入淘宝南京馆、建立**特色网店；“快”即持续加大物流网络建设力度，加强与顺丰等快递公司合作，克服运输途中死亡率较高的难题，做到**运输速效的最大化。丘陵地区，要下大力推进早园竹等规模生产、提高亩均效益，以大生产大营销逐步取代现有的农业产销链条，以优质农产品增量来消解一般农产品存量，围绕发展设施园艺、特色水产业和休闲观光等多元产业，推广省工节本、复合经营等高效技术，在突出优势产业、主攻优势产品、拿出优势政策上下更多功夫，促进农业发展向更高质量、更高效益迈进。二要创品牌。</w:t>
      </w:r>
    </w:p>
    <w:p>
      <w:pPr>
        <w:ind w:left="0" w:right="0" w:firstLine="560"/>
        <w:spacing w:before="450" w:after="450" w:line="312" w:lineRule="auto"/>
      </w:pPr>
      <w:r>
        <w:rPr>
          <w:rFonts w:ascii="宋体" w:hAnsi="宋体" w:eastAsia="宋体" w:cs="宋体"/>
          <w:color w:val="000"/>
          <w:sz w:val="28"/>
          <w:szCs w:val="28"/>
        </w:rPr>
        <w:t xml:space="preserve">**的区域公用品牌建设起步比较早，尽管围绕**等三大品牌做了一些工作，固城湖**入选中国特色农产品优势区，但在近日公布的中国特色农产品区域公用品牌榜单中,这反映出我们创品牌的力度和广度仍要持续加大。一方面，更高标准抓好品牌建设。突出抓好“区域公用品牌”建设，以生态、安全、健康为主题，以**为龙头，将所有水产品纳入品牌打造，进行系统谋划、推动，全力打造中国顶级塔尖农产品，争创中国特色农产品区域公用品牌，同步抓好**等区域公用品牌建设，让品牌农业发展更具气质、更有高度。另一方面，更大力度抓好新型农业经营主体培育。无论是家庭农场、农民合作社，还是农业龙头企业，**的新型农业经营主体都有可圈可点的典型，但是带动力强、影响力大的还不多，必须以培育壮大新型经营主体形成推进乡村产业发展的持久动能，像抓招商引资、抓企业发展一样抓“两个主体”（新型农业经营主体、新型农业服务主体）的培育发展，积极引导各类乡村人才成立家庭农场、组建农民合作社，进而兴办或入股企业，提高发展乡村产业的能力，带动更多农户参与乡村产业发展。三要促融合。以渐进、渗透、跨界的方式改造农村产业，让田园变公园、园区变景区、产品变精品，最大限度挖掘农业的增值潜力，推动乡村从主要“卖产品”，向更多“卖风景”“卖文化”“卖体验”转变。聚焦“农业+现代园区</w:t>
      </w:r>
    </w:p>
    <w:p>
      <w:pPr>
        <w:ind w:left="0" w:right="0" w:firstLine="560"/>
        <w:spacing w:before="450" w:after="450" w:line="312" w:lineRule="auto"/>
      </w:pPr>
      <w:r>
        <w:rPr>
          <w:rFonts w:ascii="宋体" w:hAnsi="宋体" w:eastAsia="宋体" w:cs="宋体"/>
          <w:color w:val="000"/>
          <w:sz w:val="28"/>
          <w:szCs w:val="28"/>
        </w:rPr>
        <w:t xml:space="preserve">”，抓住国家现代农业产业园创建契机，加快推动中国**城等项目建设，有效推动**研究所实体化运作，重点发展**规模化养殖、集群化加工，打造“省市领先、国内一流”的现代农业产业园区。聚焦“农业+休闲旅游”，加快推动农业产业与全域旅游融合互动发展，既让**优良生态、秀美山水成为农业产业品质的“背书”，也让固城湖**等品牌成为助推全域旅游发展的“引擎”、地方特色展示的“名片”，依托农村资源和乡土文化优势，积极发展休闲度假、观光旅游、创意农业、农耕体验、乡村手工艺等，打造一批农业主题创意园区，让农业有文化说头、景观看头、休闲玩头，让农民有更多赚头。聚焦“农业+互联网”，主动呼应数字乡村战略，让乡村产业插上互联网和科技的翅膀，在推动农产品上网营销上拿出更多制度性措施，健全“市场网”、打通“物流网”，促进电商创业和农产品营销增收。</w:t>
      </w:r>
    </w:p>
    <w:p>
      <w:pPr>
        <w:ind w:left="0" w:right="0" w:firstLine="560"/>
        <w:spacing w:before="450" w:after="450" w:line="312" w:lineRule="auto"/>
      </w:pPr>
      <w:r>
        <w:rPr>
          <w:rFonts w:ascii="宋体" w:hAnsi="宋体" w:eastAsia="宋体" w:cs="宋体"/>
          <w:color w:val="000"/>
          <w:sz w:val="28"/>
          <w:szCs w:val="28"/>
        </w:rPr>
        <w:t xml:space="preserve">三、培育有本领更有情怀的新农民。</w:t>
      </w:r>
    </w:p>
    <w:p>
      <w:pPr>
        <w:ind w:left="0" w:right="0" w:firstLine="560"/>
        <w:spacing w:before="450" w:after="450" w:line="312" w:lineRule="auto"/>
      </w:pPr>
      <w:r>
        <w:rPr>
          <w:rFonts w:ascii="宋体" w:hAnsi="宋体" w:eastAsia="宋体" w:cs="宋体"/>
          <w:color w:val="000"/>
          <w:sz w:val="28"/>
          <w:szCs w:val="28"/>
        </w:rPr>
        <w:t xml:space="preserve">农民持续增收是实施乡村振兴战略的落脚点。农村的发展需要依靠人才来支撑，也需要依靠农村自身的发展来吸引人才、留住人才，为乡村振兴事业提供源源不断的动力支持。一要坚持富脑袋与富口袋并行。“富脑袋”重点要围绕培育新型职业农民，加快新型职业农民培育，把新型农民培训重点放在**、粮油、早园竹、食用菌等主导产业，高端花卉、园艺种植等关键领域，扎实开展农民电商创业跟踪辅导、农民网上创业辅导课堂等活动，让更多农民成为农业产业链工人、农村集体资产股东、自有资产产权所有人，引导有经营能力的农民成为家庭农场主和合作社带头人；</w:t>
      </w:r>
    </w:p>
    <w:p>
      <w:pPr>
        <w:ind w:left="0" w:right="0" w:firstLine="560"/>
        <w:spacing w:before="450" w:after="450" w:line="312" w:lineRule="auto"/>
      </w:pPr>
      <w:r>
        <w:rPr>
          <w:rFonts w:ascii="宋体" w:hAnsi="宋体" w:eastAsia="宋体" w:cs="宋体"/>
          <w:color w:val="000"/>
          <w:sz w:val="28"/>
          <w:szCs w:val="28"/>
        </w:rPr>
        <w:t xml:space="preserve">“富口袋”重点要突出就业、创业、产业</w:t>
      </w:r>
    </w:p>
    <w:p>
      <w:pPr>
        <w:ind w:left="0" w:right="0" w:firstLine="560"/>
        <w:spacing w:before="450" w:after="450" w:line="312" w:lineRule="auto"/>
      </w:pPr>
      <w:r>
        <w:rPr>
          <w:rFonts w:ascii="宋体" w:hAnsi="宋体" w:eastAsia="宋体" w:cs="宋体"/>
          <w:color w:val="000"/>
          <w:sz w:val="28"/>
          <w:szCs w:val="28"/>
        </w:rPr>
        <w:t xml:space="preserve">“三业联动”，扶持新生力量、建强有生力量、整合社会力量，加快推动建筑、**养殖、造船水运等特色富民产业转型升级，特色富民产业转型升级，发展特色民宿、乡村旅游、农村电商等新业态新模式，为农民自主创业、返乡创业创造更好环境。二要坚持大多数与极少数并重。抓住大多数，即激发农民持续增收致富活力，把增加农民的经营性收入、财产性收入作为主攻方向，既要推进改革富民，积极推进农村资源变资产、资金变股金、农民变股民的“三变”改革，通过集体产权制度改革、让农民享有产业发展和资产经营的收益分配权；又推进创业富民，进一步健全公共创业服务体系，把鼓励城镇居民创业的各项政策措施，延伸覆盖到广大农民，完善创业政策，改善创业服务，推动政策、技术、资本等各类要素向乡村集聚。关注极少数，即巩固脱贫攻坚成果，坚持帮扶力度不减弱、政策执行不走样、产业培育不放松，既不降低标准，也不吊高胃口，把提高脱贫质量放在首位，把救急纾困和内生脱贫相结合、消除“精神贫困”与摆脱“物质贫困”相联动，确保全面建成小康社会一个都不少、共同富裕路上一个都不掉队。三要坚持乡土人才与专业人才并举。乡土人才，重在发挥引领示范作用，持续评选一批乡土专家、乡土人才，建立乡土人才成长和发挥作用的长效机制，放大乡土专家和乡土人才的“鲶鱼效应”，把握好挖掘、发掘、引导、培育“四个关键”，有效探索由乡土专家领衔组织发展合作社，做到开发一批乡土人才、培育一批主导产业、致富一方百姓。专业人才，重在培育培养集聚，**缺乏主题策划、品牌营销、文化旅游、电子商务等高端人才，基层农技、农经队伍存在结构老化、知识层次不齐等现状，要以涉农院校、农业科研院所、农技推广服务机构为主体，积极吸引年轻人才特别是大学生返乡创业，扶持培养一批职业经理人、经纪人、乡村工匠，订单培养和定向培育一批创意人才，让愿意留在乡村、建设家乡的人留得安心，让愿意上山下乡、回报乡村的人更有信心。</w:t>
      </w:r>
    </w:p>
    <w:p>
      <w:pPr>
        <w:ind w:left="0" w:right="0" w:firstLine="560"/>
        <w:spacing w:before="450" w:after="450" w:line="312" w:lineRule="auto"/>
      </w:pPr>
      <w:r>
        <w:rPr>
          <w:rFonts w:ascii="黑体" w:hAnsi="黑体" w:eastAsia="黑体" w:cs="黑体"/>
          <w:color w:val="000000"/>
          <w:sz w:val="36"/>
          <w:szCs w:val="36"/>
          <w:b w:val="1"/>
          <w:bCs w:val="1"/>
        </w:rPr>
        <w:t xml:space="preserve">第四篇：在乡村振兴工作推进会上的讲话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在乡村振兴工作推进会上的讲话</w:t>
      </w:r>
    </w:p>
    <w:p>
      <w:pPr>
        <w:ind w:left="0" w:right="0" w:firstLine="560"/>
        <w:spacing w:before="450" w:after="450" w:line="312" w:lineRule="auto"/>
      </w:pPr>
      <w:r>
        <w:rPr>
          <w:rFonts w:ascii="宋体" w:hAnsi="宋体" w:eastAsia="宋体" w:cs="宋体"/>
          <w:color w:val="000"/>
          <w:sz w:val="28"/>
          <w:szCs w:val="28"/>
        </w:rPr>
        <w:t xml:space="preserve">经县委研究，今天召开县委一季度乡村振兴推进会，主要目的是贯彻落实习近平总书记重要指示批示精神和中央、省市有关工作会议精神，分析当前我县“三农”工作面临的新形势、新任务，以更实举措、更大力度全面推进乡村振兴，促进农业高质高效、乡村宜居宜业、农民富裕富足，努力开创新发展阶段“三农”工作新局面。刚才，这里，就下阶段推进乡村振兴工作讲三点意见。</w:t>
      </w:r>
    </w:p>
    <w:p>
      <w:pPr>
        <w:ind w:left="0" w:right="0" w:firstLine="560"/>
        <w:spacing w:before="450" w:after="450" w:line="312" w:lineRule="auto"/>
      </w:pPr>
      <w:r>
        <w:rPr>
          <w:rFonts w:ascii="宋体" w:hAnsi="宋体" w:eastAsia="宋体" w:cs="宋体"/>
          <w:color w:val="000"/>
          <w:sz w:val="28"/>
          <w:szCs w:val="28"/>
        </w:rPr>
        <w:t xml:space="preserve">一、要提质增效，让农业更强更有后劲</w:t>
      </w:r>
    </w:p>
    <w:p>
      <w:pPr>
        <w:ind w:left="0" w:right="0" w:firstLine="560"/>
        <w:spacing w:before="450" w:after="450" w:line="312" w:lineRule="auto"/>
      </w:pPr>
      <w:r>
        <w:rPr>
          <w:rFonts w:ascii="宋体" w:hAnsi="宋体" w:eastAsia="宋体" w:cs="宋体"/>
          <w:color w:val="000"/>
          <w:sz w:val="28"/>
          <w:szCs w:val="28"/>
        </w:rPr>
        <w:t xml:space="preserve">农业是农民增收致富的“本”、也是乡村振兴的“魂”。各乡镇、各部门要立足我县农业发展的实际情况，加快产业结构调整，大力培育农村主导产业，推进传统农业向现代农业转型，为新型农业化、城镇化提供有力支撑。一要做优做特农业产业。跟踪服务现有项目。加快温氏项目建设，尽快解决项目用地问题，加快推进X栋在建养鸭大棚建设，力争早日建成投用，争取年内建成年产XXXX万吨的饲料厂、年出苗XX万羽的种鸭孵化场；加快推进国家核心育种场项目开工建设，将环境保护和污染治理与畜禽种业发展有机结合，有效实现种植业与养殖业废弃物资源化循环利用，确保畜禽种业安全、畜禽产业可持续发展。大力发展低碳产业。政策是晴雨表，“做好碳达峰、碳中和工作”被列为2024年的重点任务，其重要性提升至国家政策层面。我们已经是省林业碳汇交易试点县，要主动向上沟通，争取成为省级林业碳汇开发试点县，获得更多省上政策支持。要积极对接国家林草局、中国林业科学院等，依据国家出台政策以及省上批准公布的方法学，筹划碳交易市场前期工作，提前获取政策信息；针对XX省已开发林业碳汇项目提供碳托管中介服务，积极对接碳市场控排企业买家，促成更多碳交易。扎实开展招商引资。目前沿海发达地区经济结构调整和产业转移的步伐进一步加大，有利于我县在更大范围内扩大招商引资，承接产业转移。要加大招商力度，重点围绕打造农产品产业链，力争引进一批像温氏这样的产供销一体化的农业龙头企业，持续培育壮大村级集体经济。二要抓紧抓实粮食生产。抓粮食生产、保粮食安全是重大政治责任，这根弦任何时候都不能松。2024年的中央一号文件提出：“打好种业翻身仗”“坚决守住18亿亩耕地红线”。紧接着国家发布多个文件支持粮食生产、维护粮食安全，包括防止耕地“非粮化”、提高小麦最低收购价格等，预计国家对育种产业的支持措施将进一步加强。要依托XXXXXX等龙头企业，深化与中国水稻所、国家水稻研究中心福州分中心、省农科院等科研单位合作，加快孵化培育优质水稻新品种。各乡镇要尽快将今年粮食播种面积X万亩的生产任务分解到村，将种植面积落实到户、到田，保质保量完成这一重大政治任务。要落实好稻谷最低收购价等惠农扶粮政策，确保粮食卖得出、卖得好，全力保护好农民种粮积极性。三要用好用足政策红利。县级财政本来就有限，去年以来受疫情影响，财政压力进一步加大。一方面要树牢过“紧日子”的思想，确保把有限的资金用在刀刃上，另一方面要把握政策窗口期，积极向上争取支持。日前，农业农村部办公厅印发《关于做好2024年农业农村领域地方政府专项债券发行使用工作的通知》，提出将高标准农田、现代种业提升、农产品仓储保鲜冷链物流、现代农业园区、农村人居环境整治、乡镇污水处理、智慧农业和数字乡村等重大项目纳入债券发行重点支持范围。还有最近大家都在花心思研究的国发3号文件，里面有很多含金量高的政策。各乡镇、有关部门要抓住机遇，敢想敢做，对照上级支持重大项目政策的标准，认真研究项目类别、时间窗口、配套要求等，做足做细前期工作，精准谋划包装项目，做到谋划一批、争取一批、建成一批，力争获得更多政策、资金支持，增强农业发展后劲。</w:t>
      </w:r>
    </w:p>
    <w:p>
      <w:pPr>
        <w:ind w:left="0" w:right="0" w:firstLine="560"/>
        <w:spacing w:before="450" w:after="450" w:line="312" w:lineRule="auto"/>
      </w:pPr>
      <w:r>
        <w:rPr>
          <w:rFonts w:ascii="宋体" w:hAnsi="宋体" w:eastAsia="宋体" w:cs="宋体"/>
          <w:color w:val="000"/>
          <w:sz w:val="28"/>
          <w:szCs w:val="28"/>
        </w:rPr>
        <w:t xml:space="preserve">二、要以点带面，让农村更美更加宜居</w:t>
      </w:r>
    </w:p>
    <w:p>
      <w:pPr>
        <w:ind w:left="0" w:right="0" w:firstLine="560"/>
        <w:spacing w:before="450" w:after="450" w:line="312" w:lineRule="auto"/>
      </w:pPr>
      <w:r>
        <w:rPr>
          <w:rFonts w:ascii="宋体" w:hAnsi="宋体" w:eastAsia="宋体" w:cs="宋体"/>
          <w:color w:val="000"/>
          <w:sz w:val="28"/>
          <w:szCs w:val="28"/>
        </w:rPr>
        <w:t xml:space="preserve">乡村建设是“十四五”时期全面推进乡村振兴的重点任务。要推动乡村建设走在前列，做美乡村，把集镇建设成为承接县城、连接村庄、服务农民的区域副中心。一要抓好农村住宅规划建设管理。这项工作市委高度重视，XX书记多次召开专题会议研究部署。目前我们的XXXX、XXX被列入市级农村新型住宅小区建设试点，要加快推进，尽快形成更多典型经验；其他乡镇也要抓紧动起来，按照“两统筹、两统管”的要求，因地制宜推进农村住宅规划建设管理工作，但千万不能搞大拆大建，要多考虑多满足村民所需，注重结合本地乡土文化元素，做到“外面看着养眼，里面住得养心”。二要抓好农村人居环境整治提升。农村人居环境整治是实施乡村振兴战略的一场硬仗。目前，农村人居环境整治三年行动目标任务已经全面完成，探索了一系列行之有效的办法和机制，农村面貌得到极大改善。今年是农村人居环境整治提升五年行动的第一年，要起好步、开好局。前两年，县级财政投了XX万元，陆续整治了XX个村，今年预计还需投入XXX多万元推进XX个村整治，基本可辐射全县近85%农村人口。各乡镇、有关部门要密切配合，形成合力，坚持花小钱办大事、办好事，积极调动群众参与人居环境整治的自觉性、积极性，有序推进整治工作。同时，要加快推进高唐镇垃圾分类收运体系试点建设，逐步推广城乡垃圾分类工作，实现生活垃圾减量化、无害化、资源化处理。三要抓好农村公共基础设施管护。今年1月，省发改委、财政厅联合召开全省农村公共基础设施管护体制改革试点推进工作视频会议，指出将在今年10月底前完成20个试点县（市、区）的试点任务，明年将全面启动全省其余57个涉农县（市、区）农村公共基础设施管护工作。前期县里已经组建了联席会议制度，出台了试点方案。接下去，县里还要挑选几个做得比较好的行业、乡镇重点打造，10月份将试点经验上报省市发改部门，到时上级会来现场评估考核，如果能得到认可，会有政策、资金倾斜扶持，还会将我们的经验做法向全省推广，成为试点中的试点。这几年，我们在农村公共基础设施管护方面都做了很多工作，要进一步总结提升，努力将农村污水治理的成熟做法推广到“河湖长制”“路长制”等领域，积极打造出本区域、本系统的特色亮点和创新做法，形成可借鉴、可复制的XX经验，争取得到上级认可。同时，各有关部门要加强向上对接，加快推进《指南》编制。</w:t>
      </w:r>
    </w:p>
    <w:p>
      <w:pPr>
        <w:ind w:left="0" w:right="0" w:firstLine="560"/>
        <w:spacing w:before="450" w:after="450" w:line="312" w:lineRule="auto"/>
      </w:pPr>
      <w:r>
        <w:rPr>
          <w:rFonts w:ascii="宋体" w:hAnsi="宋体" w:eastAsia="宋体" w:cs="宋体"/>
          <w:color w:val="000"/>
          <w:sz w:val="28"/>
          <w:szCs w:val="28"/>
        </w:rPr>
        <w:t xml:space="preserve">三、要做实“里子”，让农民更富更有盼头</w:t>
      </w:r>
    </w:p>
    <w:p>
      <w:pPr>
        <w:ind w:left="0" w:right="0" w:firstLine="560"/>
        <w:spacing w:before="450" w:after="450" w:line="312" w:lineRule="auto"/>
      </w:pPr>
      <w:r>
        <w:rPr>
          <w:rFonts w:ascii="宋体" w:hAnsi="宋体" w:eastAsia="宋体" w:cs="宋体"/>
          <w:color w:val="000"/>
          <w:sz w:val="28"/>
          <w:szCs w:val="28"/>
        </w:rPr>
        <w:t xml:space="preserve">2024年我县农村居民人均可支配收入XX元，比全省低XX元，比全市低XXXXX元。习近平总书记强调，必须把促进全体人民共同富裕摆在更加重要的位置。全国“十四五”规划纲要中，将“全体人民共同富裕取得更为明显的实质性进展”作为2024年远景目标之一，这在国家中长期发展规划中是首次，而且提出要支持浙江高质量发展建设共同富裕示范区实现。共同富裕是社会主义的本质要求，既是一项长期任务，也是一项现实任务，我们不能掉队。一要巩固拓展脱贫攻坚成果与乡村振兴有效衔接。脱贫难，稳脱贫、防返贫同样难。当前，已脱贫乡村的自身持续发展能力、抵御风险能力还不强，已脱贫群众的长期收入还不是很稳定，相对贫困问题依然会长期存在。国发3号文件提出了很多条支持革命老区振兴发展的措施，其中有一条是“优先支持将革命老区县列为国家乡村振兴重点帮扶县”。乡村振兴是要有真金白银的硬投入的，如果能够列入帮扶名单，必然会有很多政策、资金扶持，一定要抓住这个机会，积极向上沟通对接，争取得到更多扶持。同时，要健全防止返贫动态监测和帮扶机制，对现有帮扶政策逐项分类优化调整，统筹整合扶贫资金，逐步实现由集中资源支持脱贫攻坚向全面推进乡村振兴平稳过渡。二要发展致富产业。要把外面的财富带进来。我们的外出群众大多数从事餐饮和零售业，国发3号文件中提出，“支持发展沙县小吃等特色富民产业”，沙县小吃产业发展正面临前所未有的机遇，要把握政策机遇，学习借鉴沙县经验，引导金融部门帮助外出创业人群解决资金难题；同时提供专业技能培训，借助城市商会，指导他们如何找店、开店，帮助他们解决实际困难。要把山里的财富挖出来。以X、X两个小镇为核心，串联XX、XX、XX等文旅康养资源，深挖山水田园、特色文化等元素，把“生态游”与“红色游”“乡村游”等相互融合，积极发展菌业、种业、蔬果业等特色产业，经营漂流、民宿等乡村旅游项目，让村民在家门口就有事做、有钱赚。三要强化人才支撑。当前，人才短缺、人口空心化、老龄化已成为乡村振兴的主要难题。人才和资金、技术一样，都属于刚性的生产要素资源，而且是重要生产要素资源，因此，要把人才振兴放在乡村振兴的首要位置，坚持引育并重。要授之以渔，激发“存量”人才潜能。继续实施乡土科技特派员制度，邀请专业大户、农民合作社骨干人才等“土专家”，通过现场教学等方式，开展新型农民培训指导，加大新型农民教育培训力度。要集聚人才，发挥“增量”人才作用。不断深化“放管服”改革，通过出台更优惠的政策、搭建更实用的平台、提供更优质的服务，努力营造外出务工人员返乡创业就业、专业技术人才创新创业的良好氛围。同时，要抓好农村人才回引，夯实村级组织换届基础。四要实现精神富有。在大家的共同努力下，我们被中央文明办确定为2024-2024年创建周期全国文明城市提名城市，今年是创全国文明城市的第一年，最近大家也都在开展这项工作。创城工作除了改变城市的外在形象，更重要的应该是对群众思想潜移默化的影响，让群众能够形成“无需提醒的自觉”。要坚持常态化创城不松劲不停歇，结合党史学习教育活动，以“村容村貌整洁优美、家庭环境干净舒适、精神状态积极乐观、生活方式文明健康”为目标，以“创十星评十户”活动为抓手，弘扬和践行社会主义核心价值观，坚定不移推进乡风文明建设。</w:t>
      </w:r>
    </w:p>
    <w:p>
      <w:pPr>
        <w:ind w:left="0" w:right="0" w:firstLine="560"/>
        <w:spacing w:before="450" w:after="450" w:line="312" w:lineRule="auto"/>
      </w:pPr>
      <w:r>
        <w:rPr>
          <w:rFonts w:ascii="宋体" w:hAnsi="宋体" w:eastAsia="宋体" w:cs="宋体"/>
          <w:color w:val="000"/>
          <w:sz w:val="28"/>
          <w:szCs w:val="28"/>
        </w:rPr>
        <w:t xml:space="preserve">乡村振兴靠大家，和美幸福的日子需要全县上下齐心努力共奋斗，大家一同努力。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在2024年全市乡村振兴工作推进会上的讲话</w:t>
      </w:r>
    </w:p>
    <w:p>
      <w:pPr>
        <w:ind w:left="0" w:right="0" w:firstLine="560"/>
        <w:spacing w:before="450" w:after="450" w:line="312" w:lineRule="auto"/>
      </w:pPr>
      <w:r>
        <w:rPr>
          <w:rFonts w:ascii="宋体" w:hAnsi="宋体" w:eastAsia="宋体" w:cs="宋体"/>
          <w:color w:val="000"/>
          <w:sz w:val="28"/>
          <w:szCs w:val="28"/>
        </w:rPr>
        <w:t xml:space="preserve">同志们：刚才，x市长总结我市农业农村的新变革新成效，对深入实施乡村振兴战略、推进新时代“三农”工作，明确了总体要求和目标任务。蓝图已经绘就，全市各级各部门要认真学习领会，抓紧贯彻落实，科学把握“产业兴旺、生态宜居、乡风文明、治理有效、生活富裕”的总要求，全面推进我市农业农村农民的现代化，下面我再强调三点意见。</w:t>
      </w:r>
    </w:p>
    <w:p>
      <w:pPr>
        <w:ind w:left="0" w:right="0" w:firstLine="560"/>
        <w:spacing w:before="450" w:after="450" w:line="312" w:lineRule="auto"/>
      </w:pPr>
      <w:r>
        <w:rPr>
          <w:rFonts w:ascii="宋体" w:hAnsi="宋体" w:eastAsia="宋体" w:cs="宋体"/>
          <w:color w:val="000"/>
          <w:sz w:val="28"/>
          <w:szCs w:val="28"/>
        </w:rPr>
        <w:t xml:space="preserve">一、强化思想认识，全面推进农业现代化</w:t>
      </w:r>
    </w:p>
    <w:p>
      <w:pPr>
        <w:ind w:left="0" w:right="0" w:firstLine="560"/>
        <w:spacing w:before="450" w:after="450" w:line="312" w:lineRule="auto"/>
      </w:pPr>
      <w:r>
        <w:rPr>
          <w:rFonts w:ascii="宋体" w:hAnsi="宋体" w:eastAsia="宋体" w:cs="宋体"/>
          <w:color w:val="000"/>
          <w:sz w:val="28"/>
          <w:szCs w:val="28"/>
        </w:rPr>
        <w:t xml:space="preserve">一要强化粮食稳产增产。手中有粮，心中不慌。粮食产业作为最重要的基础支撑，压实责任是关键，要严格落实粮食安全责任制，深入实施“藏粮于地、藏粮于技”战略，以粮食高产创建示范区和粮食产能区建设为抓手，集成技术、集约项目、集中力量，稳定粮食播种面积，进一步提高粮食单产和品质，保障粮食安全。要守住底线，加强永久基本农田保护，建设好粮食生产功能区。要夯实基础，加快高标准农田建设和山垅田复垦改造，加快推进粮食生产全程机械化，为稳面积、增产能提供保障。要推进粮食产销合作，进一步强化企业在产销合作中的市场主体地位，不断提高产销合作的能力和水平，要健全粮食应急保障供应体系，扶持粮食应急加工企业和“放心粮油”供应网络建设，加强粮库建设和储备粮管理。</w:t>
      </w:r>
    </w:p>
    <w:p>
      <w:pPr>
        <w:ind w:left="0" w:right="0" w:firstLine="560"/>
        <w:spacing w:before="450" w:after="450" w:line="312" w:lineRule="auto"/>
      </w:pPr>
      <w:r>
        <w:rPr>
          <w:rFonts w:ascii="宋体" w:hAnsi="宋体" w:eastAsia="宋体" w:cs="宋体"/>
          <w:color w:val="000"/>
          <w:sz w:val="28"/>
          <w:szCs w:val="28"/>
        </w:rPr>
        <w:t xml:space="preserve">二要强化产业提质增效。产业兴则农业兴，产业旺则三农旺。“产业兴旺”是乡村振兴的物质基础。要坚持市场导向、效益优先原则，深化农业供给侧结构性改革，按全产业链路径，加快推动特色产业转型升级、提质增效。一要调优布局。围绕农业资源综合开发，加快形成绿色现代农业产业带、现代农业产业带、城郊平原现代高优农业示范园区的现代农业产业布局，持续推动名优水果、蔬菜、中药材、畜禽、花卉、林竹等特色产业基本形成基地化、规模化生产经营格局。加快国家级现代农业示范区、省级农民创业园（示范基地）、市级千亩高优农业示范园、山地农业综合开发示范基地等建设，提升x市特色现代农业的整体发展水平。二要做强品牌。坚持“质量就是效益，质量就是竞争力”。紧紧围绕创建国家级、省级农产品质量安全县目标，深入实施农产品质量安全行动计划，扎实推进质量兴农、品牌强农。扩大品牌效应，巩固中国驰名商标、x省著名商标、国家地理标志证明商标全国设区市首位位置。要新增一批“三品一标”农产品，创建一批农产品区域公用品牌，认定一批x名牌农产品，打造一批出口农产品自主品牌，培育一批综合实力强的品牌农业企业，支持各地争创全国知名区域公用品牌和名牌农产品。三要壮大产业。围绕特色产业集聚发展目标，坚持以绿项目带动、龙头牵引、产业集聚、农民增收为基本原则，支持发展“一村一品”，培育发展“一县一业”。进一步延伸农业产业链条，全面提升主导产业和特色产业的发展水平和竞争力，使我市形成主导产业更加突出、特色产业更加鲜明、一二三产更加融合、全产业链更加完整的特色现代农业发展新格局。四要搞活流通。重视发展农产品加工，推动产品精深加工，农产品加工转化率提高到80%以上。加大龙头企业培育和支持力度，引导与合作社、农户建立更为紧密的利益联结机制，带动发展产业化规模化经营。同时，要通过建立产销联盟，强化产销对接，支持发展定制配送、直供直销等流通新模式，推进农超对接、农批对接，发展农村电商，让农产品卖得更好、卖出好价钱。</w:t>
      </w:r>
    </w:p>
    <w:p>
      <w:pPr>
        <w:ind w:left="0" w:right="0" w:firstLine="560"/>
        <w:spacing w:before="450" w:after="450" w:line="312" w:lineRule="auto"/>
      </w:pPr>
      <w:r>
        <w:rPr>
          <w:rFonts w:ascii="宋体" w:hAnsi="宋体" w:eastAsia="宋体" w:cs="宋体"/>
          <w:color w:val="000"/>
          <w:sz w:val="28"/>
          <w:szCs w:val="28"/>
        </w:rPr>
        <w:t xml:space="preserve">三要强化生态绿色发展。推进农业绿色发展是农业发展观的一场深刻革命。要把绿色发展导向贯穿农业发展全过程，逐步形成与资源环境承载力相匹配、与生产生活生态相协调的生态农业发展格局。一要创新业态。充分发挥生态优势，依托绿水青山、田园风光、乡土文化等独特资源，大力发展休闲农业等新产业新业态，支持创建农村一二三产业融合发展试点县，建设一批特色农业小镇，培育一批休闲农业示范基地，将特色产业、生态资源与旅游、文化、康养等深度融合，通过多种方式把农业农村生态文化价值转化为经济效益。二要建立机制。遵循“减量化、再利用、资源化”的原则，推广农业环保技术，改善农业生态环境，提高农业资源利用率，发展生态循环农业，推动农业产业进入可持续发展的良性循环轨道。继续开展化肥农药使用量零增长减量化行动，大力发展节水农业；巩固生猪养殖污染防治成果，严格控制生猪养殖总量；全面推进农业废弃物资源化利用，建立健全农业废弃物资源化利用制度；注重生态富硒富锌产业开发，生产优质生态富硒、富锌农产品。三要完善体系。实施重要生态系统保护和修复工程，严守生态保护红线。落实永久基本农田和城镇开发边界控制，加快创建国家森林城市，加强湿地、天然林等生态保护修复，持续实施造林绿化和开展水土流失治理。</w:t>
      </w:r>
    </w:p>
    <w:p>
      <w:pPr>
        <w:ind w:left="0" w:right="0" w:firstLine="560"/>
        <w:spacing w:before="450" w:after="450" w:line="312" w:lineRule="auto"/>
      </w:pPr>
      <w:r>
        <w:rPr>
          <w:rFonts w:ascii="宋体" w:hAnsi="宋体" w:eastAsia="宋体" w:cs="宋体"/>
          <w:color w:val="000"/>
          <w:sz w:val="28"/>
          <w:szCs w:val="28"/>
        </w:rPr>
        <w:t xml:space="preserve">二、建立健机制，全面推进农村现代化</w:t>
      </w:r>
    </w:p>
    <w:p>
      <w:pPr>
        <w:ind w:left="0" w:right="0" w:firstLine="560"/>
        <w:spacing w:before="450" w:after="450" w:line="312" w:lineRule="auto"/>
      </w:pPr>
      <w:r>
        <w:rPr>
          <w:rFonts w:ascii="宋体" w:hAnsi="宋体" w:eastAsia="宋体" w:cs="宋体"/>
          <w:color w:val="000"/>
          <w:sz w:val="28"/>
          <w:szCs w:val="28"/>
        </w:rPr>
        <w:t xml:space="preserve">一是坚持新型城镇化建设。</w:t>
      </w:r>
    </w:p>
    <w:p>
      <w:pPr>
        <w:ind w:left="0" w:right="0" w:firstLine="560"/>
        <w:spacing w:before="450" w:after="450" w:line="312" w:lineRule="auto"/>
      </w:pPr>
      <w:r>
        <w:rPr>
          <w:rFonts w:ascii="宋体" w:hAnsi="宋体" w:eastAsia="宋体" w:cs="宋体"/>
          <w:color w:val="000"/>
          <w:sz w:val="28"/>
          <w:szCs w:val="28"/>
        </w:rPr>
        <w:t xml:space="preserve">加强城乡结合部和特色乡镇建设，提升综合承载能力，促进城乡一体化。加快省级新型城镇化综合试点建设，推动x、x全国特色小镇建设，实施省级特色小镇创建项目，加强试点体制机制创新。推进户籍制度改革，完善重点人群落户政策。推进集体产权制度改革试点，发展壮大集体经济，解决“空壳村”问题。</w:t>
      </w:r>
    </w:p>
    <w:p>
      <w:pPr>
        <w:ind w:left="0" w:right="0" w:firstLine="560"/>
        <w:spacing w:before="450" w:after="450" w:line="312" w:lineRule="auto"/>
      </w:pPr>
      <w:r>
        <w:rPr>
          <w:rFonts w:ascii="宋体" w:hAnsi="宋体" w:eastAsia="宋体" w:cs="宋体"/>
          <w:color w:val="000"/>
          <w:sz w:val="28"/>
          <w:szCs w:val="28"/>
        </w:rPr>
        <w:t xml:space="preserve">二是坚持基础设施现代化。</w:t>
      </w:r>
    </w:p>
    <w:p>
      <w:pPr>
        <w:ind w:left="0" w:right="0" w:firstLine="560"/>
        <w:spacing w:before="450" w:after="450" w:line="312" w:lineRule="auto"/>
      </w:pPr>
      <w:r>
        <w:rPr>
          <w:rFonts w:ascii="宋体" w:hAnsi="宋体" w:eastAsia="宋体" w:cs="宋体"/>
          <w:color w:val="000"/>
          <w:sz w:val="28"/>
          <w:szCs w:val="28"/>
        </w:rPr>
        <w:t xml:space="preserve">要将公共基础设施建设的重点放在农村，推进城市的道路、供水、污水管网、垃圾处理、电力电信、环保、信息化等基础设施向农村延伸覆盖，通过城乡基础设施一体化建设，做到无缝对接，互联互通。推行农村公路“路长制”，加快“四好农村路”建设。推进美丽乡村建设，实施好农村人居环境整治三年行动，推进“污水革命”，“垃圾革命”，“厕所革命”。实施农村饮水巩固提升工程，加快农村新一轮电网改造升级，扩大农村地区宽带网络和4G网络覆盖面。</w:t>
      </w:r>
    </w:p>
    <w:p>
      <w:pPr>
        <w:ind w:left="0" w:right="0" w:firstLine="560"/>
        <w:spacing w:before="450" w:after="450" w:line="312" w:lineRule="auto"/>
      </w:pPr>
      <w:r>
        <w:rPr>
          <w:rFonts w:ascii="宋体" w:hAnsi="宋体" w:eastAsia="宋体" w:cs="宋体"/>
          <w:color w:val="000"/>
          <w:sz w:val="28"/>
          <w:szCs w:val="28"/>
        </w:rPr>
        <w:t xml:space="preserve">三是坚持资金投入最优化。</w:t>
      </w:r>
    </w:p>
    <w:p>
      <w:pPr>
        <w:ind w:left="0" w:right="0" w:firstLine="560"/>
        <w:spacing w:before="450" w:after="450" w:line="312" w:lineRule="auto"/>
      </w:pPr>
      <w:r>
        <w:rPr>
          <w:rFonts w:ascii="宋体" w:hAnsi="宋体" w:eastAsia="宋体" w:cs="宋体"/>
          <w:color w:val="000"/>
          <w:sz w:val="28"/>
          <w:szCs w:val="28"/>
        </w:rPr>
        <w:t xml:space="preserve">要发挥财政资金的引导和撬动作用。整合和运用好财政资金，通过设立乡村振兴发展战略和城乡融合发展基金，以及建立风险补偿金等有效方式，发挥财政资金的引导和杠杆作用，创新投资建设、利益分配等模式，实施税收、服务等的优惠和便利，来吸引金融资本和社会资本，更多参与到乡村振兴战略的发展之中。明确国有金融机构支持农业农村发展的任务和要求，鼓励金融机构研发提供更符合农业农民特点的金融产品，通过一系列措施为各类资金在农业农村发展这一大平台上有力聚合、有效融合创造条件。</w:t>
      </w:r>
    </w:p>
    <w:p>
      <w:pPr>
        <w:ind w:left="0" w:right="0" w:firstLine="560"/>
        <w:spacing w:before="450" w:after="450" w:line="312" w:lineRule="auto"/>
      </w:pPr>
      <w:r>
        <w:rPr>
          <w:rFonts w:ascii="宋体" w:hAnsi="宋体" w:eastAsia="宋体" w:cs="宋体"/>
          <w:color w:val="000"/>
          <w:sz w:val="28"/>
          <w:szCs w:val="28"/>
        </w:rPr>
        <w:t xml:space="preserve">四是坚持公共服务均等化。</w:t>
      </w:r>
    </w:p>
    <w:p>
      <w:pPr>
        <w:ind w:left="0" w:right="0" w:firstLine="560"/>
        <w:spacing w:before="450" w:after="450" w:line="312" w:lineRule="auto"/>
      </w:pPr>
      <w:r>
        <w:rPr>
          <w:rFonts w:ascii="宋体" w:hAnsi="宋体" w:eastAsia="宋体" w:cs="宋体"/>
          <w:color w:val="000"/>
          <w:sz w:val="28"/>
          <w:szCs w:val="28"/>
        </w:rPr>
        <w:t xml:space="preserve">要按照“完善制度、提高水平、逐步并轨”的总体原则，加快完善农村社会保障制度，推进公共服务均等化，公共教育资源、新增医疗卫生资源、文化惠民工程等公共服务重点向农村倾斜，加快建立覆盖全民、普惠共享、城乡一体的基本公共服务体系。加快推进城乡居民养老保险全覆盖，完善农村低保制度。加快完善城乡统一的基本医疗保险和大病保险制度。加快发展农村教育事业，统筹配置城乡师资，吸引更多优秀教师到农村任教。加强农村公共文化建设，推动公共文化资源向农村倾斜，提供更多农民喜闻乐见的文化产品和服务。</w:t>
      </w:r>
    </w:p>
    <w:p>
      <w:pPr>
        <w:ind w:left="0" w:right="0" w:firstLine="560"/>
        <w:spacing w:before="450" w:after="450" w:line="312" w:lineRule="auto"/>
      </w:pPr>
      <w:r>
        <w:rPr>
          <w:rFonts w:ascii="宋体" w:hAnsi="宋体" w:eastAsia="宋体" w:cs="宋体"/>
          <w:color w:val="000"/>
          <w:sz w:val="28"/>
          <w:szCs w:val="28"/>
        </w:rPr>
        <w:t xml:space="preserve">五是坚持人才引进多元化。</w:t>
      </w:r>
    </w:p>
    <w:p>
      <w:pPr>
        <w:ind w:left="0" w:right="0" w:firstLine="560"/>
        <w:spacing w:before="450" w:after="450" w:line="312" w:lineRule="auto"/>
      </w:pPr>
      <w:r>
        <w:rPr>
          <w:rFonts w:ascii="宋体" w:hAnsi="宋体" w:eastAsia="宋体" w:cs="宋体"/>
          <w:color w:val="000"/>
          <w:sz w:val="28"/>
          <w:szCs w:val="28"/>
        </w:rPr>
        <w:t xml:space="preserve">发挥乡村干部、经济能人作用，带领群众增产增收。每年选派x名科技特派员到农村开展乡村振兴工作。科技特派员工作内容从单项向综合服务拓展。通过重点派往下派村支书的村、新农村建设试点示范村、省市确定扶贫重点村，加强与村党支部书记、驻村蹲点干部等下派队伍结合，推动科技特派员服务从生产环节技术服务向生产、加工、流通和行业管理等各环节拓展。</w:t>
      </w:r>
    </w:p>
    <w:p>
      <w:pPr>
        <w:ind w:left="0" w:right="0" w:firstLine="560"/>
        <w:spacing w:before="450" w:after="450" w:line="312" w:lineRule="auto"/>
      </w:pPr>
      <w:r>
        <w:rPr>
          <w:rFonts w:ascii="宋体" w:hAnsi="宋体" w:eastAsia="宋体" w:cs="宋体"/>
          <w:color w:val="000"/>
          <w:sz w:val="28"/>
          <w:szCs w:val="28"/>
        </w:rPr>
        <w:t xml:space="preserve">三、激发内生动力，全面推进农民现代化</w:t>
      </w:r>
    </w:p>
    <w:p>
      <w:pPr>
        <w:ind w:left="0" w:right="0" w:firstLine="560"/>
        <w:spacing w:before="450" w:after="450" w:line="312" w:lineRule="auto"/>
      </w:pPr>
      <w:r>
        <w:rPr>
          <w:rFonts w:ascii="宋体" w:hAnsi="宋体" w:eastAsia="宋体" w:cs="宋体"/>
          <w:color w:val="000"/>
          <w:sz w:val="28"/>
          <w:szCs w:val="28"/>
        </w:rPr>
        <w:t xml:space="preserve">农业的现代化，关键是农民的现代化。农民是乡村振兴的战略主体力量和直接受益者，要采取更加有力的措施，充分激发农民群众的内生动力，进一步提升农民素质、增加农民收入，造就现代化的新农民。</w:t>
      </w:r>
    </w:p>
    <w:p>
      <w:pPr>
        <w:ind w:left="0" w:right="0" w:firstLine="560"/>
        <w:spacing w:before="450" w:after="450" w:line="312" w:lineRule="auto"/>
      </w:pPr>
      <w:r>
        <w:rPr>
          <w:rFonts w:ascii="宋体" w:hAnsi="宋体" w:eastAsia="宋体" w:cs="宋体"/>
          <w:color w:val="000"/>
          <w:sz w:val="28"/>
          <w:szCs w:val="28"/>
        </w:rPr>
        <w:t xml:space="preserve">一方面，要切实深化改革。破解农业农村发展的瓶颈制约，激发农业农村发展新动能，推进农业高质量发展，根本还要靠深化改革。中央和省里对农村改革作出了系统性、长远性、战略性制度安排，下一步关键是要抓落实、抓深化。要深化集体林权制度改革，牢固树立绿水青山就是金山银山、森林是水库、粮库和钱库、碳库的理念，创新林业生产经营模式、管理服务模式、投融资支持模式、生态保护和建设模式。另一方面，要切实提高素质。大力培育新型职业农民，和新型经营主体，以提高农民、扶持农民、富裕农民为方向，以吸引年轻人务农、培养职业农民为重点，通过培训提高一批、吸引发展一批、培育储备一批，加快构建一支有文化、懂技术、善经营、会管理的新型职业农民队伍。要全面落实各项扶持政策，促进农民合作社等新型农业经营主体健康发展。探索建立培育发展合作社联合社新机制，规范农民合作社运作，培育合作社示范社、家庭农场示范场，推广“企业+合作社+农户”发展模式，提高农民组织化水平，激发产业融合发展内生动力。健全支持小农户发展新机制，要继续加大探索力度，把小农户引入现代农业发展轨道。要实现小农户和现代农业发展有机衔接，以共享为核心，加强小农户与新型经营主体的利益联结。健全扶持机制，要在重视培育新型经营主体，扶大扶强的同时，将新型经营主体对小农户的带动作为政府扶持政策的重要衡量标准，推动更多惠农政策和资金资源向小农倾斜。完善经营机制，引导和组织小农户参与和发展农民专业合作社，完善土地入股、股份合作、订单带动、利润返还等“风险共担、利益共享”的利益联结机制。</w:t>
      </w:r>
    </w:p>
    <w:p>
      <w:pPr>
        <w:ind w:left="0" w:right="0" w:firstLine="560"/>
        <w:spacing w:before="450" w:after="450" w:line="312" w:lineRule="auto"/>
      </w:pPr>
      <w:r>
        <w:rPr>
          <w:rFonts w:ascii="宋体" w:hAnsi="宋体" w:eastAsia="宋体" w:cs="宋体"/>
          <w:color w:val="000"/>
          <w:sz w:val="28"/>
          <w:szCs w:val="28"/>
        </w:rPr>
        <w:t xml:space="preserve">同志们，乡村振兴新画卷不断的在展开，新篇章在不断的书写，全市上下要只争朝夕，坚定信念，苦干实干，久久为功，奋力谱写新时代乡村振兴的新篇章。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