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浅谈在ppp模式下的公路工程经营成本管理</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浅谈在PPP模式下的公路工程经营成本管理摘要：社会经济的发展和人民生活水平的提升，使人们对公路的需求量不断增大，我国公路工程建设的规模和手段有了很大程度的发展。在市场经济环境的发展创新形势下，传统的经营管理模式已不能够有效地对公路工程进行管...</w:t>
      </w:r>
    </w:p>
    <w:p>
      <w:pPr>
        <w:ind w:left="0" w:right="0" w:firstLine="560"/>
        <w:spacing w:before="450" w:after="450" w:line="312" w:lineRule="auto"/>
      </w:pPr>
      <w:r>
        <w:rPr>
          <w:rFonts w:ascii="宋体" w:hAnsi="宋体" w:eastAsia="宋体" w:cs="宋体"/>
          <w:color w:val="000"/>
          <w:sz w:val="28"/>
          <w:szCs w:val="28"/>
        </w:rPr>
        <w:t xml:space="preserve">浅谈在PPP模式下的公路工程经营成本管理</w:t>
      </w:r>
    </w:p>
    <w:p>
      <w:pPr>
        <w:ind w:left="0" w:right="0" w:firstLine="560"/>
        <w:spacing w:before="450" w:after="450" w:line="312" w:lineRule="auto"/>
      </w:pPr>
      <w:r>
        <w:rPr>
          <w:rFonts w:ascii="宋体" w:hAnsi="宋体" w:eastAsia="宋体" w:cs="宋体"/>
          <w:color w:val="000"/>
          <w:sz w:val="28"/>
          <w:szCs w:val="28"/>
        </w:rPr>
        <w:t xml:space="preserve">摘要：社会经济的发展和人民生活水平的提升，使人们对公路的需求量不断增大，我国公路工程建设的规模和手段有了很大程度的发展。在市场经济环境的发展创新形势下，传统的经营管理模式已不能够有效地对公路工程进行管控，创新型的PPP模式由于其公私合营管理方式的优势，不仅降低了各自的投资风险，也在公路工程经营管理上具有十分有效的意义。本文对PPP模式进行了简述，分析了当下我国公路工程成本管控工作中存在的不足，提出了几点优化PPP模式下公路工程成本管理的途径。旨在通过本文的研究，强化PPP模式在公路工程经营管理中的应用，提升我国公路工程经营成本管理的质量和水平。</w:t>
      </w:r>
    </w:p>
    <w:p>
      <w:pPr>
        <w:ind w:left="0" w:right="0" w:firstLine="560"/>
        <w:spacing w:before="450" w:after="450" w:line="312" w:lineRule="auto"/>
      </w:pPr>
      <w:r>
        <w:rPr>
          <w:rFonts w:ascii="宋体" w:hAnsi="宋体" w:eastAsia="宋体" w:cs="宋体"/>
          <w:color w:val="000"/>
          <w:sz w:val="28"/>
          <w:szCs w:val="28"/>
        </w:rPr>
        <w:t xml:space="preserve">关键词：PPP模式</w:t>
      </w:r>
    </w:p>
    <w:p>
      <w:pPr>
        <w:ind w:left="0" w:right="0" w:firstLine="560"/>
        <w:spacing w:before="450" w:after="450" w:line="312" w:lineRule="auto"/>
      </w:pPr>
      <w:r>
        <w:rPr>
          <w:rFonts w:ascii="宋体" w:hAnsi="宋体" w:eastAsia="宋体" w:cs="宋体"/>
          <w:color w:val="000"/>
          <w:sz w:val="28"/>
          <w:szCs w:val="28"/>
        </w:rPr>
        <w:t xml:space="preserve">公路工程</w:t>
      </w:r>
    </w:p>
    <w:p>
      <w:pPr>
        <w:ind w:left="0" w:right="0" w:firstLine="560"/>
        <w:spacing w:before="450" w:after="450" w:line="312" w:lineRule="auto"/>
      </w:pPr>
      <w:r>
        <w:rPr>
          <w:rFonts w:ascii="宋体" w:hAnsi="宋体" w:eastAsia="宋体" w:cs="宋体"/>
          <w:color w:val="000"/>
          <w:sz w:val="28"/>
          <w:szCs w:val="28"/>
        </w:rPr>
        <w:t xml:space="preserve">成本管理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公路工程是关乎国民经济和人民生活水平的重要内容，对公路工程进行科学有效的经营管理，不仅能够保证公路工程的安全质量，也能够对工程中资源的使用率进行有效的提升。</w:t>
      </w:r>
    </w:p>
    <w:p>
      <w:pPr>
        <w:ind w:left="0" w:right="0" w:firstLine="560"/>
        <w:spacing w:before="450" w:after="450" w:line="312" w:lineRule="auto"/>
      </w:pPr>
      <w:r>
        <w:rPr>
          <w:rFonts w:ascii="宋体" w:hAnsi="宋体" w:eastAsia="宋体" w:cs="宋体"/>
          <w:color w:val="000"/>
          <w:sz w:val="28"/>
          <w:szCs w:val="28"/>
        </w:rPr>
        <w:t xml:space="preserve">2.PPP模式相关概述</w:t>
      </w:r>
    </w:p>
    <w:p>
      <w:pPr>
        <w:ind w:left="0" w:right="0" w:firstLine="560"/>
        <w:spacing w:before="450" w:after="450" w:line="312" w:lineRule="auto"/>
      </w:pPr>
      <w:r>
        <w:rPr>
          <w:rFonts w:ascii="宋体" w:hAnsi="宋体" w:eastAsia="宋体" w:cs="宋体"/>
          <w:color w:val="000"/>
          <w:sz w:val="28"/>
          <w:szCs w:val="28"/>
        </w:rPr>
        <w:t xml:space="preserve">PPP是英文“Public-Private</w:t>
      </w:r>
    </w:p>
    <w:p>
      <w:pPr>
        <w:ind w:left="0" w:right="0" w:firstLine="560"/>
        <w:spacing w:before="450" w:after="450" w:line="312" w:lineRule="auto"/>
      </w:pPr>
      <w:r>
        <w:rPr>
          <w:rFonts w:ascii="宋体" w:hAnsi="宋体" w:eastAsia="宋体" w:cs="宋体"/>
          <w:color w:val="000"/>
          <w:sz w:val="28"/>
          <w:szCs w:val="28"/>
        </w:rPr>
        <w:t xml:space="preserve">Partnership”的简写，是政府和私人组织在特许协议的基础上进行合作，提供某种公共物品或服务，进而得到比单独行动更加有效的成果。PPP模式有助于树立公共部门的新形象，可实现更高的经济效率，实现物有所值，可提高公共部门和私营机构的财务稳定性，降低各自的投资风险。PPP模式使政府在基础设施建设中的角色向监管转变，既能够有效地减轻政府的财政负担，又能够对工程质量进行保证和提升。同时，政府和私人组织的合作，能够更好地实现资源的有效配置，发挥政府和私人在工程建设中的长处，进行互补和融合。PPP模式的开展必须在政府支持、健全法律和专业人才的基础上进行开展，三者缺一不可。</w:t>
      </w:r>
    </w:p>
    <w:p>
      <w:pPr>
        <w:ind w:left="0" w:right="0" w:firstLine="560"/>
        <w:spacing w:before="450" w:after="450" w:line="312" w:lineRule="auto"/>
      </w:pPr>
      <w:r>
        <w:rPr>
          <w:rFonts w:ascii="宋体" w:hAnsi="宋体" w:eastAsia="宋体" w:cs="宋体"/>
          <w:color w:val="000"/>
          <w:sz w:val="28"/>
          <w:szCs w:val="28"/>
        </w:rPr>
        <w:t xml:space="preserve">3.当下公路工程成本管控中存在的不足</w:t>
      </w:r>
    </w:p>
    <w:p>
      <w:pPr>
        <w:ind w:left="0" w:right="0" w:firstLine="560"/>
        <w:spacing w:before="450" w:after="450" w:line="312" w:lineRule="auto"/>
      </w:pPr>
      <w:r>
        <w:rPr>
          <w:rFonts w:ascii="宋体" w:hAnsi="宋体" w:eastAsia="宋体" w:cs="宋体"/>
          <w:color w:val="000"/>
          <w:sz w:val="28"/>
          <w:szCs w:val="28"/>
        </w:rPr>
        <w:t xml:space="preserve">3.1成本管理观念陈旧，对PPP模式重视和应用不足</w:t>
      </w:r>
    </w:p>
    <w:p>
      <w:pPr>
        <w:ind w:left="0" w:right="0" w:firstLine="560"/>
        <w:spacing w:before="450" w:after="450" w:line="312" w:lineRule="auto"/>
      </w:pPr>
      <w:r>
        <w:rPr>
          <w:rFonts w:ascii="宋体" w:hAnsi="宋体" w:eastAsia="宋体" w:cs="宋体"/>
          <w:color w:val="000"/>
          <w:sz w:val="28"/>
          <w:szCs w:val="28"/>
        </w:rPr>
        <w:t xml:space="preserve">成本领先是企业和工程在竞争中取胜的关键战略之一，通过强化管理、降低成本的工作能够使工程资源得到有效的利用，工程质量得到保证。PPP项目一般在规模和技术上相对与一般工程要更大更严，当下许多公路工程的相关管理者对成本管理工作的重视不足，在成本管理和经营决策上所采用的方式较为陈旧，缺乏科学性和严谨性。领导层成本管理观念的薄弱和陈旧，使得施工现场人员对成本和资源的重视不足，工程材料、机械存在浪费的现象。PPP模式更加注重工程成本和实际收益。</w:t>
      </w:r>
    </w:p>
    <w:p>
      <w:pPr>
        <w:ind w:left="0" w:right="0" w:firstLine="560"/>
        <w:spacing w:before="450" w:after="450" w:line="312" w:lineRule="auto"/>
      </w:pPr>
      <w:r>
        <w:rPr>
          <w:rFonts w:ascii="宋体" w:hAnsi="宋体" w:eastAsia="宋体" w:cs="宋体"/>
          <w:color w:val="000"/>
          <w:sz w:val="28"/>
          <w:szCs w:val="28"/>
        </w:rPr>
        <w:t xml:space="preserve">3.2成本管控机制不完善、技术手段落后</w:t>
      </w:r>
    </w:p>
    <w:p>
      <w:pPr>
        <w:ind w:left="0" w:right="0" w:firstLine="560"/>
        <w:spacing w:before="450" w:after="450" w:line="312" w:lineRule="auto"/>
      </w:pPr>
      <w:r>
        <w:rPr>
          <w:rFonts w:ascii="宋体" w:hAnsi="宋体" w:eastAsia="宋体" w:cs="宋体"/>
          <w:color w:val="000"/>
          <w:sz w:val="28"/>
          <w:szCs w:val="28"/>
        </w:rPr>
        <w:t xml:space="preserve">公路工程成本管控是一项需要专业性知识的经济管理活动，必须在完备的管理体制下才能够良好地展开。目前，我国成本管理工作的相关制度和体系还不健全，尤其是公路工程的建设涉及到多方机构和力量，没有明确的机制对相关部门的工作职责进行分工明确，使得各部门在成本管理工作中存在互相推诿的现象。成本管理工作的开展没有制度基础，无法稳定、有效展开[2]。另外，成本管理工作需要在专业人员、专业技术手段的辅助下展开，需要开展大量的数据分析、预测工作，而目前我国在成本管理工作中的技术手段还比较落后，不能够满足当下公路工程经营管理的需求。</w:t>
      </w:r>
    </w:p>
    <w:p>
      <w:pPr>
        <w:ind w:left="0" w:right="0" w:firstLine="560"/>
        <w:spacing w:before="450" w:after="450" w:line="312" w:lineRule="auto"/>
      </w:pPr>
      <w:r>
        <w:rPr>
          <w:rFonts w:ascii="宋体" w:hAnsi="宋体" w:eastAsia="宋体" w:cs="宋体"/>
          <w:color w:val="000"/>
          <w:sz w:val="28"/>
          <w:szCs w:val="28"/>
        </w:rPr>
        <w:t xml:space="preserve">3.3相关部门和岗位对工程成本应用的监管力度不足</w:t>
      </w:r>
    </w:p>
    <w:p>
      <w:pPr>
        <w:ind w:left="0" w:right="0" w:firstLine="560"/>
        <w:spacing w:before="450" w:after="450" w:line="312" w:lineRule="auto"/>
      </w:pPr>
      <w:r>
        <w:rPr>
          <w:rFonts w:ascii="宋体" w:hAnsi="宋体" w:eastAsia="宋体" w:cs="宋体"/>
          <w:color w:val="000"/>
          <w:sz w:val="28"/>
          <w:szCs w:val="28"/>
        </w:rPr>
        <w:t xml:space="preserve">成本管控工程贯穿于公路工程的全过程，任何一个流程出现问题和纰漏，都会使工程成本管控工作无法达到良好的效果。目前，许多的工程单位和部门只注重工程进度，对工程造价管理、财政管控工作忽视。相关的财政监管部门在工作中没有发挥应有的监管作用，对工程的施工方案制定和工程技术创新没有起到监督促进的作用。财政监管部门的监管工作只停留在文件层面上，对工程施工过程、施工环境等因素没有实地检查和分析，对工程施工方案的优劣不能够给出建设性意见，对成本管理的监控成为了走形式。</w:t>
      </w:r>
    </w:p>
    <w:p>
      <w:pPr>
        <w:ind w:left="0" w:right="0" w:firstLine="560"/>
        <w:spacing w:before="450" w:after="450" w:line="312" w:lineRule="auto"/>
      </w:pPr>
      <w:r>
        <w:rPr>
          <w:rFonts w:ascii="宋体" w:hAnsi="宋体" w:eastAsia="宋体" w:cs="宋体"/>
          <w:color w:val="000"/>
          <w:sz w:val="28"/>
          <w:szCs w:val="28"/>
        </w:rPr>
        <w:t xml:space="preserve">4.优化PPP模式下公路工程成本管理的途径</w:t>
      </w:r>
    </w:p>
    <w:p>
      <w:pPr>
        <w:ind w:left="0" w:right="0" w:firstLine="560"/>
        <w:spacing w:before="450" w:after="450" w:line="312" w:lineRule="auto"/>
      </w:pPr>
      <w:r>
        <w:rPr>
          <w:rFonts w:ascii="宋体" w:hAnsi="宋体" w:eastAsia="宋体" w:cs="宋体"/>
          <w:color w:val="000"/>
          <w:sz w:val="28"/>
          <w:szCs w:val="28"/>
        </w:rPr>
        <w:t xml:space="preserve">4.1转变观念，运用新型的管理思维进行成本管控</w:t>
      </w:r>
    </w:p>
    <w:p>
      <w:pPr>
        <w:ind w:left="0" w:right="0" w:firstLine="560"/>
        <w:spacing w:before="450" w:after="450" w:line="312" w:lineRule="auto"/>
      </w:pPr>
      <w:r>
        <w:rPr>
          <w:rFonts w:ascii="宋体" w:hAnsi="宋体" w:eastAsia="宋体" w:cs="宋体"/>
          <w:color w:val="000"/>
          <w:sz w:val="28"/>
          <w:szCs w:val="28"/>
        </w:rPr>
        <w:t xml:space="preserve">做好公路工程的成本管控工作，需要工程相关的各个机构和部门转变传统的管理观念，以全新的思维观念将PPP模式有效应用于工程成本管理工作中。PPP模式下，政府与其他工程参与者是平等的地位，在工程经营管理工作中各司其职、各行其效。参与工程的政府部门和私人组织，要明确自身的地位，对传统的管理观念和思维进行转变，利用新型的管理模式，在管理工作中相互监督，将公路工程成本管控工作做到实处。</w:t>
      </w:r>
    </w:p>
    <w:p>
      <w:pPr>
        <w:ind w:left="0" w:right="0" w:firstLine="560"/>
        <w:spacing w:before="450" w:after="450" w:line="312" w:lineRule="auto"/>
      </w:pPr>
      <w:r>
        <w:rPr>
          <w:rFonts w:ascii="宋体" w:hAnsi="宋体" w:eastAsia="宋体" w:cs="宋体"/>
          <w:color w:val="000"/>
          <w:sz w:val="28"/>
          <w:szCs w:val="28"/>
        </w:rPr>
        <w:t xml:space="preserve">4.2完善成本管控机制，创新技术支持手段</w:t>
      </w:r>
    </w:p>
    <w:p>
      <w:pPr>
        <w:ind w:left="0" w:right="0" w:firstLine="560"/>
        <w:spacing w:before="450" w:after="450" w:line="312" w:lineRule="auto"/>
      </w:pPr>
      <w:r>
        <w:rPr>
          <w:rFonts w:ascii="宋体" w:hAnsi="宋体" w:eastAsia="宋体" w:cs="宋体"/>
          <w:color w:val="000"/>
          <w:sz w:val="28"/>
          <w:szCs w:val="28"/>
        </w:rPr>
        <w:t xml:space="preserve">PPP模式在我国使用的时间还较短，针对该模式的相关制度和机制还不完善。政府相关部分以及工程公司等，要在对优秀工程经验进行借鉴和自身工作实践相结合的前提下，对PPP模式下成本管理工作的相关制度进行完善。将政府部门和相关组织及个人在公路工程成本管控工作中的职责分工进行明确，保证成本管理工作的开展具有制度保障[3]。另外，相关部分和机构还要在信息技术的辅助下，建立有效的管理工作平台，利用现代化的技术手段对工程的数据进行共享和分析，为工程成本管理工作方案的制定奠定技术基础。在管理机制和技术手段的保障和支持下，工程成本管理工作才能够得以有效进行。</w:t>
      </w:r>
    </w:p>
    <w:p>
      <w:pPr>
        <w:ind w:left="0" w:right="0" w:firstLine="560"/>
        <w:spacing w:before="450" w:after="450" w:line="312" w:lineRule="auto"/>
      </w:pPr>
      <w:r>
        <w:rPr>
          <w:rFonts w:ascii="宋体" w:hAnsi="宋体" w:eastAsia="宋体" w:cs="宋体"/>
          <w:color w:val="000"/>
          <w:sz w:val="28"/>
          <w:szCs w:val="28"/>
        </w:rPr>
        <w:t xml:space="preserve">4.3对公路工程实施全面的成本监控</w:t>
      </w:r>
    </w:p>
    <w:p>
      <w:pPr>
        <w:ind w:left="0" w:right="0" w:firstLine="560"/>
        <w:spacing w:before="450" w:after="450" w:line="312" w:lineRule="auto"/>
      </w:pPr>
      <w:r>
        <w:rPr>
          <w:rFonts w:ascii="宋体" w:hAnsi="宋体" w:eastAsia="宋体" w:cs="宋体"/>
          <w:color w:val="000"/>
          <w:sz w:val="28"/>
          <w:szCs w:val="28"/>
        </w:rPr>
        <w:t xml:space="preserve">工程成本管控工作的开展，要贯穿工程的各个方面和流程中，只有在各个环节进行有效的成本管理工作，才能够保证工程整体的成本管控工作得到保证。在PPP模式下，要保证公路工程在先期工程方案的基础上进行施工，对工程的材料、人力等资源进行合理的使用和安排。公路建设部门和财政监管部门要严格发挥其在工程成本管控工作中的作用，对工程设计、施工的全过程进行监督管理，对工程资本的利用率进行提升。在工程方案的制定中，对各项环节的资金利用、材料机械安排进行科学有效的监督和考量，保证有限工程资金的最大利用效率。</w:t>
      </w:r>
    </w:p>
    <w:p>
      <w:pPr>
        <w:ind w:left="0" w:right="0" w:firstLine="560"/>
        <w:spacing w:before="450" w:after="450" w:line="312" w:lineRule="auto"/>
      </w:pPr>
      <w:r>
        <w:rPr>
          <w:rFonts w:ascii="宋体" w:hAnsi="宋体" w:eastAsia="宋体" w:cs="宋体"/>
          <w:color w:val="000"/>
          <w:sz w:val="28"/>
          <w:szCs w:val="28"/>
        </w:rPr>
        <w:t xml:space="preserve">4.4针对PPP模式特点制定切实可行的成本管控办法</w:t>
      </w:r>
    </w:p>
    <w:p>
      <w:pPr>
        <w:ind w:left="0" w:right="0" w:firstLine="560"/>
        <w:spacing w:before="450" w:after="450" w:line="312" w:lineRule="auto"/>
      </w:pPr>
      <w:r>
        <w:rPr>
          <w:rFonts w:ascii="宋体" w:hAnsi="宋体" w:eastAsia="宋体" w:cs="宋体"/>
          <w:color w:val="000"/>
          <w:sz w:val="28"/>
          <w:szCs w:val="28"/>
        </w:rPr>
        <w:t xml:space="preserve">PPP项目具有投资规模大，回报时间长的特点。由于后期营收具有不确定性，因此一定要控制好建设期间的成本投入，从而增加最终营收金额。建设期间要摒弃传统成本控制办法，不仅要从价格上进行成本控制，更要抓住成本控制重点，项目建设的人工、机械投入根据日常施工即可确定。而材料的投入往往具有不确定性。因此对于盈利空间大的成品、半成品材料建设单位可结合项目建设情况考虑联合厂家自行建厂，一是保证质量，二是控制成本投入。</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综上所述，通过转变传统项目施工管理观念和思维、完善和创新成本管控机制和技术手段、强化对工程成本的监控几点途径，能够有效地优化PPP模式下公路工程的经营管理工作，有效解决我国公路工程成本管理工作中存在的不足，为我国公路工程的发展提供助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[1]《浅析在PPP模式下的公路工程造价控制和管理》</w:t>
      </w:r>
    </w:p>
    <w:p>
      <w:pPr>
        <w:ind w:left="0" w:right="0" w:firstLine="560"/>
        <w:spacing w:before="450" w:after="450" w:line="312" w:lineRule="auto"/>
      </w:pPr>
      <w:r>
        <w:rPr>
          <w:rFonts w:ascii="宋体" w:hAnsi="宋体" w:eastAsia="宋体" w:cs="宋体"/>
          <w:color w:val="000"/>
          <w:sz w:val="28"/>
          <w:szCs w:val="28"/>
        </w:rPr>
        <w:t xml:space="preserve">张虎</w:t>
      </w:r>
    </w:p>
    <w:p>
      <w:pPr>
        <w:ind w:left="0" w:right="0" w:firstLine="560"/>
        <w:spacing w:before="450" w:after="450" w:line="312" w:lineRule="auto"/>
      </w:pPr>
      <w:r>
        <w:rPr>
          <w:rFonts w:ascii="宋体" w:hAnsi="宋体" w:eastAsia="宋体" w:cs="宋体"/>
          <w:color w:val="000"/>
          <w:sz w:val="28"/>
          <w:szCs w:val="28"/>
        </w:rPr>
        <w:t xml:space="preserve">[2]《浅析PPP模式下公路工程造价的控制与管理》</w:t>
      </w:r>
    </w:p>
    <w:p>
      <w:pPr>
        <w:ind w:left="0" w:right="0" w:firstLine="560"/>
        <w:spacing w:before="450" w:after="450" w:line="312" w:lineRule="auto"/>
      </w:pPr>
      <w:r>
        <w:rPr>
          <w:rFonts w:ascii="宋体" w:hAnsi="宋体" w:eastAsia="宋体" w:cs="宋体"/>
          <w:color w:val="000"/>
          <w:sz w:val="28"/>
          <w:szCs w:val="28"/>
        </w:rPr>
        <w:t xml:space="preserve">郎兆银</w:t>
      </w:r>
    </w:p>
    <w:p>
      <w:pPr>
        <w:ind w:left="0" w:right="0" w:firstLine="560"/>
        <w:spacing w:before="450" w:after="450" w:line="312" w:lineRule="auto"/>
      </w:pPr>
      <w:r>
        <w:rPr>
          <w:rFonts w:ascii="宋体" w:hAnsi="宋体" w:eastAsia="宋体" w:cs="宋体"/>
          <w:color w:val="000"/>
          <w:sz w:val="28"/>
          <w:szCs w:val="28"/>
        </w:rPr>
        <w:t xml:space="preserve">[3]《浅析PPP模式下公路工程项目投资回报》</w:t>
      </w:r>
    </w:p>
    <w:p>
      <w:pPr>
        <w:ind w:left="0" w:right="0" w:firstLine="560"/>
        <w:spacing w:before="450" w:after="450" w:line="312" w:lineRule="auto"/>
      </w:pPr>
      <w:r>
        <w:rPr>
          <w:rFonts w:ascii="宋体" w:hAnsi="宋体" w:eastAsia="宋体" w:cs="宋体"/>
          <w:color w:val="000"/>
          <w:sz w:val="28"/>
          <w:szCs w:val="28"/>
        </w:rPr>
        <w:t xml:space="preserve">杨雷，李晓震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2025-04-04T07:57:15+08:00</dcterms:created>
  <dcterms:modified xsi:type="dcterms:W3CDTF">2025-04-04T07:57:15+08:00</dcterms:modified>
</cp:coreProperties>
</file>

<file path=docProps/custom.xml><?xml version="1.0" encoding="utf-8"?>
<Properties xmlns="http://schemas.openxmlformats.org/officeDocument/2006/custom-properties" xmlns:vt="http://schemas.openxmlformats.org/officeDocument/2006/docPropsVTypes"/>
</file>