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300条党支部组织生活会相互批评意见清单</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批评意见精选250条1、推动XX建设的研究思考不深入，落实国家战略的政治职责意识不够强，统筹推进力度不大，效果不明显。2、重形式轻实效。缺乏亲临一线的指导，比如在培育社会组织以及社会组织动员中心的建设过程中，满足于会议开了，文件发...</w:t>
      </w:r>
    </w:p>
    <w:p>
      <w:pPr>
        <w:ind w:left="0" w:right="0" w:firstLine="560"/>
        <w:spacing w:before="450" w:after="450" w:line="312" w:lineRule="auto"/>
      </w:pPr>
      <w:r>
        <w:rPr>
          <w:rFonts w:ascii="宋体" w:hAnsi="宋体" w:eastAsia="宋体" w:cs="宋体"/>
          <w:color w:val="000"/>
          <w:sz w:val="28"/>
          <w:szCs w:val="28"/>
        </w:rPr>
        <w:t xml:space="preserve">组织生活会批评意见</w:t>
      </w:r>
    </w:p>
    <w:p>
      <w:pPr>
        <w:ind w:left="0" w:right="0" w:firstLine="560"/>
        <w:spacing w:before="450" w:after="450" w:line="312" w:lineRule="auto"/>
      </w:pPr>
      <w:r>
        <w:rPr>
          <w:rFonts w:ascii="宋体" w:hAnsi="宋体" w:eastAsia="宋体" w:cs="宋体"/>
          <w:color w:val="000"/>
          <w:sz w:val="28"/>
          <w:szCs w:val="28"/>
        </w:rPr>
        <w:t xml:space="preserve">精选250条</w:t>
      </w:r>
    </w:p>
    <w:p>
      <w:pPr>
        <w:ind w:left="0" w:right="0" w:firstLine="560"/>
        <w:spacing w:before="450" w:after="450" w:line="312" w:lineRule="auto"/>
      </w:pPr>
      <w:r>
        <w:rPr>
          <w:rFonts w:ascii="宋体" w:hAnsi="宋体" w:eastAsia="宋体" w:cs="宋体"/>
          <w:color w:val="000"/>
          <w:sz w:val="28"/>
          <w:szCs w:val="28"/>
        </w:rPr>
        <w:t xml:space="preserve">1、推动XX建设的研究思考不深入，落实国家战略的政治职责意识不够强，统筹推进力度不大，效果不明显。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2、重形式轻实效。缺乏亲临一线的指导，比如在培育社会组织以及社会组织动员中心的建设过程中，满足于会议开了，文件发了，但真正推动工作主要是靠听汇报，这就是形式主义。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3、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4、改革创新意识不强，在推进党建与XX业务发展的有机结合上创新不足，招法不多，党建引领业务工作存在“两张皮”现象。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5、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6、群众观念不强。比如在平安建设工作中，对监控门禁等物技防设施改造时，有一厢情愿现象，没有广泛征求和听取地区居民群众的意见和提议，安装数量和区域与群众实际需求有出入。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7、xx同志存在重工作轻学习的思想，总是以工作忙任务重没时间学为由，对理论学习不重视，没有发挥好带头作用。</w:t>
      </w:r>
    </w:p>
    <w:p>
      <w:pPr>
        <w:ind w:left="0" w:right="0" w:firstLine="560"/>
        <w:spacing w:before="450" w:after="450" w:line="312" w:lineRule="auto"/>
      </w:pPr>
      <w:r>
        <w:rPr>
          <w:rFonts w:ascii="宋体" w:hAnsi="宋体" w:eastAsia="宋体" w:cs="宋体"/>
          <w:color w:val="000"/>
          <w:sz w:val="28"/>
          <w:szCs w:val="28"/>
        </w:rPr>
        <w:t xml:space="preserve">8、对XX发展主要矛盾抓的不紧，紧盯制约XX发展的营商环境问题不放做得不充分，组织推动研究拿出硬招实招管用的招法，改变被动局面有差距。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9、xx同志在贯彻落实中央重大决策部署上，存在措施不够精准成效不够显著等问题，缺少体现地方特色的创新性招法和举措，把习近平新时代中国特色社会主义思想与*发展结合得不够紧密。</w:t>
      </w:r>
    </w:p>
    <w:p>
      <w:pPr>
        <w:ind w:left="0" w:right="0" w:firstLine="560"/>
        <w:spacing w:before="450" w:after="450" w:line="312" w:lineRule="auto"/>
      </w:pPr>
      <w:r>
        <w:rPr>
          <w:rFonts w:ascii="宋体" w:hAnsi="宋体" w:eastAsia="宋体" w:cs="宋体"/>
          <w:color w:val="000"/>
          <w:sz w:val="28"/>
          <w:szCs w:val="28"/>
        </w:rPr>
        <w:t xml:space="preserve">10、工作作风墨守成规。如在配合推进中央和市委重大决策部署上，在干部管理工作中如何调动干部队伍干事创业上发挥作用不够，重视程度不高，指导力度需加强。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11、落实工作还不够扎实。你分管社区工作，近年来，上级达标评比资料多，街道也开展了一些创新项目的研究和实践，可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12、沟通协调意识不强。处理问题心得办法与其他领导同志分享交流少。比如今年发生的XX事件属重大维稳事件，他牵头负责处理，就基本情景决策处理过程结果，没有与其他领导及时通报情景，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13、xx同志没有在理论研究上下功夫，学习中通读文章看报纸和电视新闻较多，认真坐下来研究原著少，真正联系自我的思想和工作实际写体会心得不多。</w:t>
      </w:r>
    </w:p>
    <w:p>
      <w:pPr>
        <w:ind w:left="0" w:right="0" w:firstLine="560"/>
        <w:spacing w:before="450" w:after="450" w:line="312" w:lineRule="auto"/>
      </w:pPr>
      <w:r>
        <w:rPr>
          <w:rFonts w:ascii="宋体" w:hAnsi="宋体" w:eastAsia="宋体" w:cs="宋体"/>
          <w:color w:val="000"/>
          <w:sz w:val="28"/>
          <w:szCs w:val="28"/>
        </w:rPr>
        <w:t xml:space="preserve">14、缺乏艰苦朴素作风。比如你从政协来街道来到基层工作也有五年多时间了，并且还以往分管民政社区等基础性工作，但还是动不动就说起政协工作的高大上，体此刻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15、落实工作不细。经验主义严重，认为遇到的问题都见过，不愿意深入了解研究新情景，工作抓得不深入，停留在宏观布置上多，导致对实际工作中的新情景了解不深，你作为街道维稳工作的主管领导，对街道层面所有高风险重点人的情景是否都了解？是否都清楚？</w:t>
      </w:r>
    </w:p>
    <w:p>
      <w:pPr>
        <w:ind w:left="0" w:right="0" w:firstLine="560"/>
        <w:spacing w:before="450" w:after="450" w:line="312" w:lineRule="auto"/>
      </w:pPr>
      <w:r>
        <w:rPr>
          <w:rFonts w:ascii="宋体" w:hAnsi="宋体" w:eastAsia="宋体" w:cs="宋体"/>
          <w:color w:val="000"/>
          <w:sz w:val="28"/>
          <w:szCs w:val="28"/>
        </w:rPr>
        <w:t xml:space="preserve">16、政绩观有偏差。经常说对其分管工作放手放心，实质上是对没有显绩工作不重视。比如对城管综治等工作关注度高，对民生工作关注度不够。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17、有脱离实际现象。在创立六型社区标准化社区等工作中，执行“精细化”标准不高。对各项指标要求仅做到有所了解，而对指标的实际落实把握不准，没有结合地区具体情景，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18、机关后勤管理不严。缺乏勤俭节俭意识，出现浪费现象。比如食堂勤俭节俭宣传差，教育督导就餐人员不到位，对多打多倒现象，没有及时教育制止，备菜备饭有时过多，造成浪费现象。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19、对干部重使用，轻培养。比如您总是批评我说集中过多的人员从事一项中心工作，可是其实我正是在为年轻的干部成长搭建平台，就拿这次党的群众路线教育实践活动来说，我就是为了多给年轻干部机会，经过这次活动来锻炼和培养干部，可是你却说我动用太多的人来一齐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20、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可是没有给予足够指导，没有构成切实可行的办法举措。</w:t>
      </w:r>
    </w:p>
    <w:p>
      <w:pPr>
        <w:ind w:left="0" w:right="0" w:firstLine="560"/>
        <w:spacing w:before="450" w:after="450" w:line="312" w:lineRule="auto"/>
      </w:pPr>
      <w:r>
        <w:rPr>
          <w:rFonts w:ascii="宋体" w:hAnsi="宋体" w:eastAsia="宋体" w:cs="宋体"/>
          <w:color w:val="000"/>
          <w:sz w:val="28"/>
          <w:szCs w:val="28"/>
        </w:rPr>
        <w:t xml:space="preserve">21、转变观念不到位，从XX到XX的主角转变还不够充分，XX专业知识的学习还不到位，推动工作的招法，思路还不够新，依法行政，服务企业的本领还不突出。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22、作存在打折扣现象。比如朝阳医院门前道路交通秩序混乱的情景，上级部门已责成本级进行专项治理，可是郭部长在治理上办法措施不够多，治理的效果并不好。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23、工作中存在好人主义，对分管部门要求不高，过于放手，具体指导不到位；办公室作为机关中枢，关系机关的运行效率和示范作用，虽然人少活多很紧张，加班加点是常态，但要保证运行效率和工作严谨性。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24、在制度执行上不到位。如抓理论中心组学习落实不到位，没有很好的规划整体学习计划，学习时间有时过长，实用主义学习较多，缺少宏观形势分析和理论讲座，不利于班子成员开拓视野，转变观念，不利于班子成员整体本事素质的提升。</w:t>
      </w:r>
    </w:p>
    <w:p>
      <w:pPr>
        <w:ind w:left="0" w:right="0" w:firstLine="560"/>
        <w:spacing w:before="450" w:after="450" w:line="312" w:lineRule="auto"/>
      </w:pPr>
      <w:r>
        <w:rPr>
          <w:rFonts w:ascii="宋体" w:hAnsi="宋体" w:eastAsia="宋体" w:cs="宋体"/>
          <w:color w:val="000"/>
          <w:sz w:val="28"/>
          <w:szCs w:val="28"/>
        </w:rPr>
        <w:t xml:space="preserve">25、存在主观主义。凭经验办事，容易做主观决策，和群众沟通不充分，如在为民办实事时，有时未能听取居民意见，存在一厢情愿的情景。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26、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27、全面熟悉地区情景不够。指导各位副职开展工作有欠缺，经济工作不亲力亲为，整体筹划研究不足。应进一步带领副职与机关中层干部，社区书记主任，社会单位职责人多沟通交流联系。</w:t>
      </w:r>
    </w:p>
    <w:p>
      <w:pPr>
        <w:ind w:left="0" w:right="0" w:firstLine="560"/>
        <w:spacing w:before="450" w:after="450" w:line="312" w:lineRule="auto"/>
      </w:pPr>
      <w:r>
        <w:rPr>
          <w:rFonts w:ascii="宋体" w:hAnsi="宋体" w:eastAsia="宋体" w:cs="宋体"/>
          <w:color w:val="000"/>
          <w:sz w:val="28"/>
          <w:szCs w:val="28"/>
        </w:rPr>
        <w:t xml:space="preserve">28、工作主动汇报沟通欠缺。平时工作重实干轻汇报，主动向区委，区政府领导汇报公司全面工作较少，和部门横向交流少，向上级业务部门汇报少，导致公司承担的很多工作领导和部门掌握不全面，争取领导和部门支持和政策不充分。[由www.feisuxs整理]</w:t>
      </w:r>
    </w:p>
    <w:p>
      <w:pPr>
        <w:ind w:left="0" w:right="0" w:firstLine="560"/>
        <w:spacing w:before="450" w:after="450" w:line="312" w:lineRule="auto"/>
      </w:pPr>
      <w:r>
        <w:rPr>
          <w:rFonts w:ascii="宋体" w:hAnsi="宋体" w:eastAsia="宋体" w:cs="宋体"/>
          <w:color w:val="000"/>
          <w:sz w:val="28"/>
          <w:szCs w:val="28"/>
        </w:rPr>
        <w:t xml:space="preserve">29、工作主动性不高。对分管工作涉及的新知识新政策掌握不深，工作指导缺乏针对性；对非分管工作关注少，在重点工作研究时很少发表个人意见，存在觉得自我年龄大了安于现状就好的思想。</w:t>
      </w:r>
    </w:p>
    <w:p>
      <w:pPr>
        <w:ind w:left="0" w:right="0" w:firstLine="560"/>
        <w:spacing w:before="450" w:after="450" w:line="312" w:lineRule="auto"/>
      </w:pPr>
      <w:r>
        <w:rPr>
          <w:rFonts w:ascii="宋体" w:hAnsi="宋体" w:eastAsia="宋体" w:cs="宋体"/>
          <w:color w:val="000"/>
          <w:sz w:val="28"/>
          <w:szCs w:val="28"/>
        </w:rPr>
        <w:t xml:space="preserve">30、同志对后干部关心不够。应加强对班子成员干部的教育培养调配，切实关心关怀，刘丹作为后年轻干部思想活跃，年轻有为，可是作为工委书记在安排工作等各个方应对其指导和发挥作用研究不周全。</w:t>
      </w:r>
    </w:p>
    <w:p>
      <w:pPr>
        <w:ind w:left="0" w:right="0" w:firstLine="560"/>
        <w:spacing w:before="450" w:after="450" w:line="312" w:lineRule="auto"/>
      </w:pPr>
      <w:r>
        <w:rPr>
          <w:rFonts w:ascii="宋体" w:hAnsi="宋体" w:eastAsia="宋体" w:cs="宋体"/>
          <w:color w:val="000"/>
          <w:sz w:val="28"/>
          <w:szCs w:val="28"/>
        </w:rPr>
        <w:t xml:space="preserve">31、工作中有惰性。由于资格老，任职时间长，有吃老本的想法，总想着歇口气儿了。比如年开展的为腿脚不便的老年人家庭安装扶手工作中，为了完成任务而完成任务，得过且过，敷衍了事，没从民生大局统筹研究，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32、同志自身要求不严格。比如在一些公共场合说话办事较为随意，组织纪律观念不强，没有发挥模范带头作用。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33、有“守摊子”思想，在工作中斗志有所弱化，存在不求有功但求无过的想法，在工作中偶尔有倦怠思想，主动性不强，标准不高，争先创优进取精神不足，有当太平官过太平日子的消极思想。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34、在干部工作上沟通不到位。比如在我培训期间，你将军转干部（事业编）XXX分配到民政科，没两个月又调回社保所，造成科室工作衔接不顺，还造成我与分管社保所领导产生误解。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35、对基层基础性工作不重视。作为新到街道工作的领导没有充分认识到基层社会矛盾的复杂性，没有把矛盾调处化解工作上升到维护地区安全稳定的高度来研究，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36、工作方法要进一步改善，抓落实的力度再加强，对城镇建设工作研究不深不透。有时在工作中执着于上级的指示，而对工作实际情景研究研究不周全，为了完成上级交予的任务和指标，重数据，轻实效，既无法到达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37、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38、xx同志在学习上存在应付思想，对习近平新时代中国特色社会主义思想的新理论新观点新战略研究得还不够深入，有时以业务学习代替思想交流，以工作研究代替理论研讨的倾向比较明显。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39、同志标准不高。城市管理精细化程度不够，工作中冲劲不足，满足于“领导不批评”，有得过且过的现象。比如在班子会议上已经做出明确要求，对化石营危房区要进行长期的管控，坚持环境秩序整洁。可是没有长效坚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40、工作开展按部就班，不能创造性地完成工作，工作开展督导不够有力;主动担当的意识欠缺，但工作中仍然存在推一推，动一动的现象，主动性不强。</w:t>
      </w:r>
    </w:p>
    <w:p>
      <w:pPr>
        <w:ind w:left="0" w:right="0" w:firstLine="560"/>
        <w:spacing w:before="450" w:after="450" w:line="312" w:lineRule="auto"/>
      </w:pPr>
      <w:r>
        <w:rPr>
          <w:rFonts w:ascii="宋体" w:hAnsi="宋体" w:eastAsia="宋体" w:cs="宋体"/>
          <w:color w:val="000"/>
          <w:sz w:val="28"/>
          <w:szCs w:val="28"/>
        </w:rPr>
        <w:t xml:space="preserve">41、。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42、xx同志在严肃组织生活上思想缺位，有时甚至错误地认为党内组织生活耽误时间影响工作难见成绩，敷衍塞责，应付了事。</w:t>
      </w:r>
    </w:p>
    <w:p>
      <w:pPr>
        <w:ind w:left="0" w:right="0" w:firstLine="560"/>
        <w:spacing w:before="450" w:after="450" w:line="312" w:lineRule="auto"/>
      </w:pPr>
      <w:r>
        <w:rPr>
          <w:rFonts w:ascii="宋体" w:hAnsi="宋体" w:eastAsia="宋体" w:cs="宋体"/>
          <w:color w:val="000"/>
          <w:sz w:val="28"/>
          <w:szCs w:val="28"/>
        </w:rPr>
        <w:t xml:space="preserve">43、协调部门关系上存在不足。比如准物业管理方面，有时不能及时和社区办进行沟通，导致在准物业工作运行当中出现推诿问题。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44、在社区纪检作用发挥不充分。对社区纪检监察组织领导管理不到位。要求只停留在一般性工作上，业务指导少导致这支队伍没有充分发挥应有的作用。主动监督意识差。比如对执法部门和窗口单位日常督促少，遇到上级检查才找突击监督出现问题才找这些部门的负责人交流沟通，对于科室党风廉政建设开展情景，跟踪不够。</w:t>
      </w:r>
    </w:p>
    <w:p>
      <w:pPr>
        <w:ind w:left="0" w:right="0" w:firstLine="560"/>
        <w:spacing w:before="450" w:after="450" w:line="312" w:lineRule="auto"/>
      </w:pPr>
      <w:r>
        <w:rPr>
          <w:rFonts w:ascii="宋体" w:hAnsi="宋体" w:eastAsia="宋体" w:cs="宋体"/>
          <w:color w:val="000"/>
          <w:sz w:val="28"/>
          <w:szCs w:val="28"/>
        </w:rPr>
        <w:t xml:space="preserve">45、攻坚克难劲头不足。比如人民日报社东门交通拥堵问题，了解事情由来已久，但调研比较片面，感觉没有解决问题的方案。在开展群众路线教育实践活动期间，经过对人民日报社东门的实地深入调研，发现还是能够找到切实可行的解决方法，最终以至于问题出现年后才得以解决。</w:t>
      </w:r>
    </w:p>
    <w:p>
      <w:pPr>
        <w:ind w:left="0" w:right="0" w:firstLine="560"/>
        <w:spacing w:before="450" w:after="450" w:line="312" w:lineRule="auto"/>
      </w:pPr>
      <w:r>
        <w:rPr>
          <w:rFonts w:ascii="宋体" w:hAnsi="宋体" w:eastAsia="宋体" w:cs="宋体"/>
          <w:color w:val="000"/>
          <w:sz w:val="28"/>
          <w:szCs w:val="28"/>
        </w:rPr>
        <w:t xml:space="preserve">46、xx同志在政治理论学习中存在走形式走过场现象，看得多思考少浏览多记住少，不能从更深层次去研究去理解去运用，去指导工作。</w:t>
      </w:r>
    </w:p>
    <w:p>
      <w:pPr>
        <w:ind w:left="0" w:right="0" w:firstLine="560"/>
        <w:spacing w:before="450" w:after="450" w:line="312" w:lineRule="auto"/>
      </w:pPr>
      <w:r>
        <w:rPr>
          <w:rFonts w:ascii="宋体" w:hAnsi="宋体" w:eastAsia="宋体" w:cs="宋体"/>
          <w:color w:val="000"/>
          <w:sz w:val="28"/>
          <w:szCs w:val="28"/>
        </w:rPr>
        <w:t xml:space="preserve">47、履行“一岗双责”不充分，对分管领域安全生产工作重视程度不够，在抓好分管领域，尤其是工程建设领域的安全生产工作，培树安全意识，确保生产安全上持续用力不足。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48、xx同志深入基层与职工群众应对面的时间少，不愿意到矛盾多困难多的地方去，只注重自我想了解什么，没有关心群众的诉求。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49、xx同志思想教育抓得不紧，与实际工作结合不够，表率作用发挥不够。</w:t>
      </w:r>
    </w:p>
    <w:p>
      <w:pPr>
        <w:ind w:left="0" w:right="0" w:firstLine="560"/>
        <w:spacing w:before="450" w:after="450" w:line="312" w:lineRule="auto"/>
      </w:pPr>
      <w:r>
        <w:rPr>
          <w:rFonts w:ascii="宋体" w:hAnsi="宋体" w:eastAsia="宋体" w:cs="宋体"/>
          <w:color w:val="000"/>
          <w:sz w:val="28"/>
          <w:szCs w:val="28"/>
        </w:rPr>
        <w:t xml:space="preserve">50、分管工作统筹不到位。对地区的经济发展产业发展没有清晰的概念，对地区的发展方向经济支撑不太了解，没有与党建工作很好地结合，比如自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51、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必须差距。</w:t>
      </w:r>
    </w:p>
    <w:p>
      <w:pPr>
        <w:ind w:left="0" w:right="0" w:firstLine="560"/>
        <w:spacing w:before="450" w:after="450" w:line="312" w:lineRule="auto"/>
      </w:pPr>
      <w:r>
        <w:rPr>
          <w:rFonts w:ascii="宋体" w:hAnsi="宋体" w:eastAsia="宋体" w:cs="宋体"/>
          <w:color w:val="000"/>
          <w:sz w:val="28"/>
          <w:szCs w:val="28"/>
        </w:rPr>
        <w:t xml:space="preserve">52、同志工作不深入。作为主管残联工作领导，参与残疾人各类活动少。比如，温馨家园的各类活动和残疾人康复劳动等都参与较少，缺少与他们的主动交流鼓励。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53、存在本位主义。例如开工委会时候不能对每个议题坚持高度的关注，对与自我主管工作关系不大的议题关注不够，只关心自我负责的议题，对其他议题漠不关心。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54、有好人主义倾向，对处级以上干部管理不严格，抓关键少数不到位，树立担当作为，干事创业，清正廉洁的XX政治生态用力不足。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55、亮剑少。安全生产综合监管督导作用发挥不够，安监队伍威慑力不足。缺乏组织与其他部门联合打击的力度。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56、落实全面从严治党第一职责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57、不能很好处理工学矛盾，执行制度时不能做到一把尺子量到底，制度没有成为硬约束，强规范。</w:t>
      </w:r>
    </w:p>
    <w:p>
      <w:pPr>
        <w:ind w:left="0" w:right="0" w:firstLine="560"/>
        <w:spacing w:before="450" w:after="450" w:line="312" w:lineRule="auto"/>
      </w:pPr>
      <w:r>
        <w:rPr>
          <w:rFonts w:ascii="宋体" w:hAnsi="宋体" w:eastAsia="宋体" w:cs="宋体"/>
          <w:color w:val="000"/>
          <w:sz w:val="28"/>
          <w:szCs w:val="28"/>
        </w:rPr>
        <w:t xml:space="preserve">58、在统筹组织协调分管部门和单位构成工作合力上还有欠缺，各部门之间的工作关系还没有完全理顺。如，对XX成立后和将来XX改革后划转到XX局的职责分工和管理问题缺乏超前思考与研究。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59、工作主动性不足。对分管的工作更多依据现行政策，工作完成限于常规工作，存在等工作的现象，点我名我就干，职责范围内工作就干好，没有进行系统性长期性的规划。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60、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61、工作思考不全面。比如前期借用社区服务中心的活动室场地街道群众路线教育实践活动领导小组办公室，存在具体的使用期限没有说清的情景，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62、xx同志贯彻执行民主集中制的质量有待提高，有时过多强调工作效率，征求社会各方面的意见提议不够广泛深入。</w:t>
      </w:r>
    </w:p>
    <w:p>
      <w:pPr>
        <w:ind w:left="0" w:right="0" w:firstLine="560"/>
        <w:spacing w:before="450" w:after="450" w:line="312" w:lineRule="auto"/>
      </w:pPr>
      <w:r>
        <w:rPr>
          <w:rFonts w:ascii="宋体" w:hAnsi="宋体" w:eastAsia="宋体" w:cs="宋体"/>
          <w:color w:val="000"/>
          <w:sz w:val="28"/>
          <w:szCs w:val="28"/>
        </w:rPr>
        <w:t xml:space="preserve">63、xx同志在理论学习上就事论事多，深入理解少，有时搞形式主义和实用主义，对一些理论文章和政策文件只是“泛泛而读”，对一些热点焦点问题，缺乏深层次互动和思想交流。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64、没有主动谋划的意识。作为副书记，进取意识和创新意识不强，有吃老本现象。习惯于用传统思维和方法推动工作，对工作的超前思考谋划不到位。比如，对自我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65、xx同志忧患意识不足，没有站在夯实党的执政基础的高度来抓党的思想建设。</w:t>
      </w:r>
    </w:p>
    <w:p>
      <w:pPr>
        <w:ind w:left="0" w:right="0" w:firstLine="560"/>
        <w:spacing w:before="450" w:after="450" w:line="312" w:lineRule="auto"/>
      </w:pPr>
      <w:r>
        <w:rPr>
          <w:rFonts w:ascii="宋体" w:hAnsi="宋体" w:eastAsia="宋体" w:cs="宋体"/>
          <w:color w:val="000"/>
          <w:sz w:val="28"/>
          <w:szCs w:val="28"/>
        </w:rPr>
        <w:t xml:space="preserve">66、发挥优势不够。作为年轻干部，精力学识都充沛，但干事创业活力不足，创新意识不足。缺乏主动为领导分忧，主动担当，勇挑重担的精神，比如在街道班子一些工作讨论中，对分管的工作研究多，对全局性和分管外的工作意见提议提的少。</w:t>
      </w:r>
    </w:p>
    <w:p>
      <w:pPr>
        <w:ind w:left="0" w:right="0" w:firstLine="560"/>
        <w:spacing w:before="450" w:after="450" w:line="312" w:lineRule="auto"/>
      </w:pPr>
      <w:r>
        <w:rPr>
          <w:rFonts w:ascii="宋体" w:hAnsi="宋体" w:eastAsia="宋体" w:cs="宋体"/>
          <w:color w:val="000"/>
          <w:sz w:val="28"/>
          <w:szCs w:val="28"/>
        </w:rPr>
        <w:t xml:space="preserve">67、联系群众不紧。在开展综合治理相关教育宣传活动时因循守旧，宣传形式单一，没有探索易于群众理解和了解的宣传新途径新方式，使宣传教育效果打了折扣，不能很好的调动地区资源进取参与社会管理综合治理工作。</w:t>
      </w:r>
    </w:p>
    <w:p>
      <w:pPr>
        <w:ind w:left="0" w:right="0" w:firstLine="560"/>
        <w:spacing w:before="450" w:after="450" w:line="312" w:lineRule="auto"/>
      </w:pPr>
      <w:r>
        <w:rPr>
          <w:rFonts w:ascii="宋体" w:hAnsi="宋体" w:eastAsia="宋体" w:cs="宋体"/>
          <w:color w:val="000"/>
          <w:sz w:val="28"/>
          <w:szCs w:val="28"/>
        </w:rPr>
        <w:t xml:space="preserve">68、全局意识不足。在研究街道全局性工作中，缺乏“一盘棋”思想，主动思考不够，很少发表提议意见，征求意见时，基本上是一味的认同。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70、xx同志纪律观念淡薄，一些团体活动，如开会学习等想来就来，想去就去，凭个人兴趣参加活动，随意缺席也不请假。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71、作风不够务实，对分管工作顶层设计，总体谋划不足，在目标，任务，措施上不能构成明确的思路，有工作推着走的现象，局面比较被动。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72、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73、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74、深入基层开展调研了解实情不全面，为企业解决生产经营和安全管理难题的创新招法不多，XX与各XX处的职责分工还没有理顺，还没构成上下联动，分工协作，团结奋进的工作氛围。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75、xx同志联系服务群众不深入，习惯于坐在办公室遥控指挥电话指示，导致具体做事的同志方向不清措施不明疲于应付。</w:t>
      </w:r>
    </w:p>
    <w:p>
      <w:pPr>
        <w:ind w:left="0" w:right="0" w:firstLine="560"/>
        <w:spacing w:before="450" w:after="450" w:line="312" w:lineRule="auto"/>
      </w:pPr>
      <w:r>
        <w:rPr>
          <w:rFonts w:ascii="宋体" w:hAnsi="宋体" w:eastAsia="宋体" w:cs="宋体"/>
          <w:color w:val="000"/>
          <w:sz w:val="28"/>
          <w:szCs w:val="28"/>
        </w:rPr>
        <w:t xml:space="preserve">76、执纪监督不严。对一些窗口单位执法单位等的作风问题监管不到位，抓得不紧。具体说就是纪检工作停留在了参观开会传文件上，抓实在事比较少，真正抓制度建设抓典型抓警示教育不够，异常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77、xx同志在工作中看问题做事情眼光不远视野不宽，对当前做好专业工作的前瞻性不够强。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78、工作缺乏统筹。对分管工作的关联性认识不足，缺乏必要的统筹。比如和分管科室的科长沟通交流较少，各自为阵，异常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79、xx同志从政治角度去考量和认识事物发展规律还不够，有时自我摆位还不够正，有理解不到位执行不到位，或者主动配合不够，甚至存在办文拖拉的现象。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80、。履行抓党建职责不到位。作为书记抓党建工作是一项基本职责，然而抓党建工作不是一朝一夕的事，党建工作成效不是很容易显现，在这方面我认为您是没有完全尽到职责的，在会上经常强调重视党建，要以党建工作作为统领，可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本事问题，说穿了还是官僚主义。</w:t>
      </w:r>
    </w:p>
    <w:p>
      <w:pPr>
        <w:ind w:left="0" w:right="0" w:firstLine="560"/>
        <w:spacing w:before="450" w:after="450" w:line="312" w:lineRule="auto"/>
      </w:pPr>
      <w:r>
        <w:rPr>
          <w:rFonts w:ascii="宋体" w:hAnsi="宋体" w:eastAsia="宋体" w:cs="宋体"/>
          <w:color w:val="000"/>
          <w:sz w:val="28"/>
          <w:szCs w:val="28"/>
        </w:rPr>
        <w:t xml:space="preserve">81、xx同志在脱贫攻坚项目分配等实际发展问题上，总想着让省市加大xx投资，多给xx吃偏心饭，没有从全省全市的大局上想问题。</w:t>
      </w:r>
    </w:p>
    <w:p>
      <w:pPr>
        <w:ind w:left="0" w:right="0" w:firstLine="560"/>
        <w:spacing w:before="450" w:after="450" w:line="312" w:lineRule="auto"/>
      </w:pPr>
      <w:r>
        <w:rPr>
          <w:rFonts w:ascii="宋体" w:hAnsi="宋体" w:eastAsia="宋体" w:cs="宋体"/>
          <w:color w:val="000"/>
          <w:sz w:val="28"/>
          <w:szCs w:val="28"/>
        </w:rPr>
        <w:t xml:space="preserve">82、不能严于律己，有时在公务接待中，有饮酒行为。自律意识差，自我要求降低，不能主动抵制人情消费。工作出远发时，有在基层吃饭现象，按照规定工作日中午禁酒，但在公务接待中偶尔仍有饮酒行为。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83、抓干部管理工作不严格。比如，很多制度建立了，可是碍于情面，没有严格执行，制度纪律永远约束的是老实人，对不遵守纪律的干部没有任何惩戒，造成干部心里不服气。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84、作风不够深入，在落实国家重大战略，加强XX建设方面招法不多，上上下下不够重视是客观情景，可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85、xx同志在党风廉政建设与反腐倡廉教育中，缺乏其他丰富多彩的教育方式，对党员的学习教育缺乏影响力，教育工作只停留在有计划有记录有笔记的肤浅表面现象。</w:t>
      </w:r>
    </w:p>
    <w:p>
      <w:pPr>
        <w:ind w:left="0" w:right="0" w:firstLine="560"/>
        <w:spacing w:before="450" w:after="450" w:line="312" w:lineRule="auto"/>
      </w:pPr>
      <w:r>
        <w:rPr>
          <w:rFonts w:ascii="宋体" w:hAnsi="宋体" w:eastAsia="宋体" w:cs="宋体"/>
          <w:color w:val="000"/>
          <w:sz w:val="28"/>
          <w:szCs w:val="28"/>
        </w:rPr>
        <w:t xml:space="preserve">86、xx同志党风廉政建设主体职责落实上存在麻痹思想，87、xx同志对意识形态领域斗争的复杂性艰巨性认识不够充分，对传播小道消息损害党的形象等现象，发现不及时，没有很好的发挥区委常委班子的带动示范作用。</w:t>
      </w:r>
    </w:p>
    <w:p>
      <w:pPr>
        <w:ind w:left="0" w:right="0" w:firstLine="560"/>
        <w:spacing w:before="450" w:after="450" w:line="312" w:lineRule="auto"/>
      </w:pPr>
      <w:r>
        <w:rPr>
          <w:rFonts w:ascii="宋体" w:hAnsi="宋体" w:eastAsia="宋体" w:cs="宋体"/>
          <w:color w:val="000"/>
          <w:sz w:val="28"/>
          <w:szCs w:val="28"/>
        </w:rPr>
        <w:t xml:space="preserve">88、存在“守摊子”思想。比如对分管工作政策之外的问题解答不细致态度生硬，遇上不属于民政政策服务范畴的群众就直接推诿，不能给群众供给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89、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90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91、安于现状，创新不够。对所分管的工作循规蹈矩局限于上级规定动作，没有创造性地开展。在实际工作中习惯于沿用老思维老办法老框框分析和解决问题，创新意识不强，应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92、存在好人主义。干事活力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93、统筹本事不够强，在履行党建工作职责，统筹协调好党建工作与业务工作关系上有短板，XX业务知识学习用力不足。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94、深入一线解决问题动力不足。任职时间长，有老资格心态，享乐主义抬头。比如对辖区存在的难点热点问题缺乏一线调研，缺乏深入社区和居民家中现场解决，存有等拖靠的问题。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95、缺乏担当。基层工作经验方面欠缺，处理很多具体工作过程中有畏难情绪。对街道整体工作了解不多，有群众上门反映问题或采取较为激烈的方式时，办法不多，总要依靠科长解决问题。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96、带队伍缺乏有效方法。在抓社区一百多人的干部队伍建设方面缺乏思考和研究，缺乏有效方法措施。异常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97、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98、深入群众不够。比如在分管工作主要与单位联系多涉及居民少为理由，深入社区少，异常是深入所包社区以外的社区少，与居民直接交流少，对社区全面情景了解不够。</w:t>
      </w:r>
    </w:p>
    <w:p>
      <w:pPr>
        <w:ind w:left="0" w:right="0" w:firstLine="560"/>
        <w:spacing w:before="450" w:after="450" w:line="312" w:lineRule="auto"/>
      </w:pPr>
      <w:r>
        <w:rPr>
          <w:rFonts w:ascii="宋体" w:hAnsi="宋体" w:eastAsia="宋体" w:cs="宋体"/>
          <w:color w:val="000"/>
          <w:sz w:val="28"/>
          <w:szCs w:val="28"/>
        </w:rPr>
        <w:t xml:space="preserve">99、履行全面从严治党主体职责的意识不强，与分管部门干部谈心沟通少，批评教育和工作指导不到位，在凝聚团队力量方面功夫下的不够深。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100、xx同志大局意识不强，存在必须的本位主义思想，研究本单位利益多，研究全局利益少，致使出现贯彻落实上级政策精神打折扣不到位现象。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101、抓党风廉政职责不到位。对领导干部的警示教育预防工作抓得不够，纪检部门震慑力不足。比如对规章制度执行力度不够，具体表现为不能主动提出和配合督促检查机关干部在礼貌办公和行为规范制度的执行情景。</w:t>
      </w:r>
    </w:p>
    <w:p>
      <w:pPr>
        <w:ind w:left="0" w:right="0" w:firstLine="560"/>
        <w:spacing w:before="450" w:after="450" w:line="312" w:lineRule="auto"/>
      </w:pPr>
      <w:r>
        <w:rPr>
          <w:rFonts w:ascii="宋体" w:hAnsi="宋体" w:eastAsia="宋体" w:cs="宋体"/>
          <w:color w:val="000"/>
          <w:sz w:val="28"/>
          <w:szCs w:val="28"/>
        </w:rPr>
        <w:t xml:space="preserve">102、对干部管理不够严格。反对好人主义方面存在宽松软现象，对分管部门及管理执法队伍上有时过于研究人员不足，不懂情景的客观因素，不严管，不及时提醒。</w:t>
      </w:r>
    </w:p>
    <w:p>
      <w:pPr>
        <w:ind w:left="0" w:right="0" w:firstLine="560"/>
        <w:spacing w:before="450" w:after="450" w:line="312" w:lineRule="auto"/>
      </w:pPr>
      <w:r>
        <w:rPr>
          <w:rFonts w:ascii="宋体" w:hAnsi="宋体" w:eastAsia="宋体" w:cs="宋体"/>
          <w:color w:val="000"/>
          <w:sz w:val="28"/>
          <w:szCs w:val="28"/>
        </w:rPr>
        <w:t xml:space="preserve">103、xx同志对自我的党员身份荣誉感自豪感职责感有所下降，大局意识服务意识群众观念有所减退，不能坚持高昂的工作热情和饱满的精神风貌。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104、带队伍意识弱。作为窗口部门的主管领导，主要抓业务工作，不注重了解分管人员的思想动态，在调动其工作进取性方面想法不多招数不够。对分管科室人员的管理和监督不够。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105、xx同志在落实党内监督方面，对领导班子自身监督比较严格，可是对普通党员干部日常监督比较少，缺乏行之有效的具体措施，“一岗双责”意识落实还存在差距。</w:t>
      </w:r>
    </w:p>
    <w:p>
      <w:pPr>
        <w:ind w:left="0" w:right="0" w:firstLine="560"/>
        <w:spacing w:before="450" w:after="450" w:line="312" w:lineRule="auto"/>
      </w:pPr>
      <w:r>
        <w:rPr>
          <w:rFonts w:ascii="宋体" w:hAnsi="宋体" w:eastAsia="宋体" w:cs="宋体"/>
          <w:color w:val="000"/>
          <w:sz w:val="28"/>
          <w:szCs w:val="28"/>
        </w:rPr>
        <w:t xml:space="preserve">106、xx同志在工作当中对*等重大的立竿见影的项目比较重视，可是对转结构调方式抓得不紧，对创新驱动发展战略研究不多，对如何深化改革缺乏深入细致的思考。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107、在工作中存在本位主义思想。作为街道安全生产委员会的副主任，对自我分管的安监工作关注多，对涉及安全的其他的工作关注少，如对治安消防食品安全燃气安全等工作研究不多，支持力度不够。抓班子带队伍意识不强。主角转换不到位，还有主任思维，在班子建设抓班子凝聚力带队伍上意识不强，方式方法不多。从我个人角度讲，我从大学到区职能部门，没有一点基层工作经验，对XXX街道相关情景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108、缺乏总结提升。对好的做法经验做法不能及时总结和推广。比如“一刻钟应急处突圈”建设未能深化推进，使好的做法没有固化下来，致使工作效果不明显。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109、xx同志有时候存在梦想信念缺失现象，满足于现有的知识结构理论水平和自身本事，放松了对学习的要求。</w:t>
      </w:r>
    </w:p>
    <w:p>
      <w:pPr>
        <w:ind w:left="0" w:right="0" w:firstLine="560"/>
        <w:spacing w:before="450" w:after="450" w:line="312" w:lineRule="auto"/>
      </w:pPr>
      <w:r>
        <w:rPr>
          <w:rFonts w:ascii="宋体" w:hAnsi="宋体" w:eastAsia="宋体" w:cs="宋体"/>
          <w:color w:val="000"/>
          <w:sz w:val="28"/>
          <w:szCs w:val="28"/>
        </w:rPr>
        <w:t xml:space="preserve">110、xx同志开会布多，真抓实干少，有时喜欢在办公室调度工作，深入基层调研摸底少，即使是下到基层，也多为“走马观花”“蜻蜓点水”。</w:t>
      </w:r>
    </w:p>
    <w:p>
      <w:pPr>
        <w:ind w:left="0" w:right="0" w:firstLine="560"/>
        <w:spacing w:before="450" w:after="450" w:line="312" w:lineRule="auto"/>
      </w:pPr>
      <w:r>
        <w:rPr>
          <w:rFonts w:ascii="宋体" w:hAnsi="宋体" w:eastAsia="宋体" w:cs="宋体"/>
          <w:color w:val="000"/>
          <w:sz w:val="28"/>
          <w:szCs w:val="28"/>
        </w:rPr>
        <w:t xml:space="preserve">111、工作作风不严实，抓干部思想政治教育，更好凝聚人心上招法不多，形式不活，干部教育培训系统性不强，成效还不够好。</w:t>
      </w:r>
    </w:p>
    <w:p>
      <w:pPr>
        <w:ind w:left="0" w:right="0" w:firstLine="560"/>
        <w:spacing w:before="450" w:after="450" w:line="312" w:lineRule="auto"/>
      </w:pPr>
      <w:r>
        <w:rPr>
          <w:rFonts w:ascii="宋体" w:hAnsi="宋体" w:eastAsia="宋体" w:cs="宋体"/>
          <w:color w:val="000"/>
          <w:sz w:val="28"/>
          <w:szCs w:val="28"/>
        </w:rPr>
        <w:t xml:space="preserve">112、工作不深入。比如我辖区拆迁任务重遗留问题多，潜在必须规定维稳压力。你作为街道维稳负责人，过问的少关注的少，存在顾此失彼的问题，系统分析综合研判，前瞻性工作不到位。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113、xx同志落实党风廉政建设主体职责还存在不够主动的问题，把落实主体职责等同于召开会议签订职责书，直接过问具体研究和推动党风廉政建设工作少，具体指导和检查落实不够。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114、与基层干部有距离。密切联系实际的意识不增强，不注重与一线工作人员交流沟通。与社区干部异常是社区书记主任的交流少，和其他干部交流更少，往往是就工作谈工作，没有工作不见面，感情交流少，感觉和基层干部有必须的距离。</w:t>
      </w:r>
    </w:p>
    <w:p>
      <w:pPr>
        <w:ind w:left="0" w:right="0" w:firstLine="560"/>
        <w:spacing w:before="450" w:after="450" w:line="312" w:lineRule="auto"/>
      </w:pPr>
      <w:r>
        <w:rPr>
          <w:rFonts w:ascii="宋体" w:hAnsi="宋体" w:eastAsia="宋体" w:cs="宋体"/>
          <w:color w:val="000"/>
          <w:sz w:val="28"/>
          <w:szCs w:val="28"/>
        </w:rPr>
        <w:t xml:space="preserve">115、全面主动履职不够。作为行政一把手，更多是关注自我认为重要的一亩三分地，像一些为民办实事中的工程项目几乎是月月调度，听进展；可是像涉及到基层服务队伍建设和文化建设等百姓同样关注很多的事上显得不上心不关心，在督导检查和经费投入等方面做甩手掌柜，对情景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116、不注重和同志们谈心交流，牢骚较多，脾气较急，批评人较多。由于长期在新城工作，回单位的时间少，与同志沟通少，交流少，对同志了解，关心，帮忙不多，工作一有阻碍，缺乏耐心，批评人太过。</w:t>
      </w:r>
    </w:p>
    <w:p>
      <w:pPr>
        <w:ind w:left="0" w:right="0" w:firstLine="560"/>
        <w:spacing w:before="450" w:after="450" w:line="312" w:lineRule="auto"/>
      </w:pPr>
      <w:r>
        <w:rPr>
          <w:rFonts w:ascii="宋体" w:hAnsi="宋体" w:eastAsia="宋体" w:cs="宋体"/>
          <w:color w:val="000"/>
          <w:sz w:val="28"/>
          <w:szCs w:val="28"/>
        </w:rPr>
        <w:t xml:space="preserve">117、XXX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118、xx同志没有正确处理好学习和工作的关系，被动学习多，进取主动学习少，在学习上不深入不系统，不能深刻掌握理解一些理论的内涵实质，没能很好的将学习与实践工作相结合。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119、xx同志在抓工作中，有以会议落实会议的现实，有时甚至生搬硬套，主观创新意识不强。</w:t>
      </w:r>
    </w:p>
    <w:p>
      <w:pPr>
        <w:ind w:left="0" w:right="0" w:firstLine="560"/>
        <w:spacing w:before="450" w:after="450" w:line="312" w:lineRule="auto"/>
      </w:pPr>
      <w:r>
        <w:rPr>
          <w:rFonts w:ascii="宋体" w:hAnsi="宋体" w:eastAsia="宋体" w:cs="宋体"/>
          <w:color w:val="000"/>
          <w:sz w:val="28"/>
          <w:szCs w:val="28"/>
        </w:rPr>
        <w:t xml:space="preserve">120、对分管部门，分管业务缺乏斗争精神，总体看分管领域发展不够平衡，对下指导监督不够，不能因为人手少，工作多就迁就，就宽容，降低工作标准，放松工作要求。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121、奢靡之风方面，不能主动抵制人情消费，碍于人情，碍于面子，在人情消费方面随大流。在人情消费方面随大流，很难堵住清正廉洁上的漏洞。例如同学升迁，同事结婚等还存在随礼现象，这也是廉洁自律意识弱的表现。</w:t>
      </w:r>
    </w:p>
    <w:p>
      <w:pPr>
        <w:ind w:left="0" w:right="0" w:firstLine="560"/>
        <w:spacing w:before="450" w:after="450" w:line="312" w:lineRule="auto"/>
      </w:pPr>
      <w:r>
        <w:rPr>
          <w:rFonts w:ascii="宋体" w:hAnsi="宋体" w:eastAsia="宋体" w:cs="宋体"/>
          <w:color w:val="000"/>
          <w:sz w:val="28"/>
          <w:szCs w:val="28"/>
        </w:rPr>
        <w:t xml:space="preserve">122、xx同志抓党风廉政主体职责意识不强，认为党风廉政建设是主要领导和纪委书记的事，对分管领域的党风廉政建设过问较少。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123、xx同志在“四种形态”把握上还不够准确，对如何让“咬耳扯袖”“红脸出汗”成为常态，缺少深层次认识和把握，没有较好的规范和约束机制，有时候把“四种形态”仅仅落实到字面中。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124、同志存在官僚主义。工作缺乏沟通，部门之间协调配合不密切。比如武装部工作与民政双拥工作应当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125、作风不够深入，主角转换还不完全到位，对行政机关的运行规律不够适应，有时候有急躁情绪，耐心和定力不够，对下传导职责传递压力方式方法不够丰富。</w:t>
      </w:r>
    </w:p>
    <w:p>
      <w:pPr>
        <w:ind w:left="0" w:right="0" w:firstLine="560"/>
        <w:spacing w:before="450" w:after="450" w:line="312" w:lineRule="auto"/>
      </w:pPr>
      <w:r>
        <w:rPr>
          <w:rFonts w:ascii="宋体" w:hAnsi="宋体" w:eastAsia="宋体" w:cs="宋体"/>
          <w:color w:val="000"/>
          <w:sz w:val="28"/>
          <w:szCs w:val="28"/>
        </w:rPr>
        <w:t xml:space="preserve">126、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127、攻坚克难劲头不足。比如僵尸车问题一向存在，之前就有居民反映过，可是你作为城市管理主管领导，有畏难情绪，没有当即处理，其实原本下决心就能迅速解决的事，到此刻市区领导高度重视，躲可是了才干。</w:t>
      </w:r>
    </w:p>
    <w:p>
      <w:pPr>
        <w:ind w:left="0" w:right="0" w:firstLine="560"/>
        <w:spacing w:before="450" w:after="450" w:line="312" w:lineRule="auto"/>
      </w:pPr>
      <w:r>
        <w:rPr>
          <w:rFonts w:ascii="宋体" w:hAnsi="宋体" w:eastAsia="宋体" w:cs="宋体"/>
          <w:color w:val="000"/>
          <w:sz w:val="28"/>
          <w:szCs w:val="28"/>
        </w:rPr>
        <w:t xml:space="preserve">128、对协管人员管理不严。比如在朝阳医院东门开展综合执法期间，有城管协管人员在执法车上玩手机并被群众举报的事件发生。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129、落实改革工作任务不彻底，指导力度有待加强。如XX，XX职责调整后，如何做好机构设置，职责划分等融合性工作做得不够。</w:t>
      </w:r>
    </w:p>
    <w:p>
      <w:pPr>
        <w:ind w:left="0" w:right="0" w:firstLine="560"/>
        <w:spacing w:before="450" w:after="450" w:line="312" w:lineRule="auto"/>
      </w:pPr>
      <w:r>
        <w:rPr>
          <w:rFonts w:ascii="宋体" w:hAnsi="宋体" w:eastAsia="宋体" w:cs="宋体"/>
          <w:color w:val="000"/>
          <w:sz w:val="28"/>
          <w:szCs w:val="28"/>
        </w:rPr>
        <w:t xml:space="preserve">130、xx同志对习近平新时代中国特色社会主义思想学习不够深入，多数时候是上级要求学什么就组织学什么，平时组织学习的计划性不强。</w:t>
      </w:r>
    </w:p>
    <w:p>
      <w:pPr>
        <w:ind w:left="0" w:right="0" w:firstLine="560"/>
        <w:spacing w:before="450" w:after="450" w:line="312" w:lineRule="auto"/>
      </w:pPr>
      <w:r>
        <w:rPr>
          <w:rFonts w:ascii="宋体" w:hAnsi="宋体" w:eastAsia="宋体" w:cs="宋体"/>
          <w:color w:val="000"/>
          <w:sz w:val="28"/>
          <w:szCs w:val="28"/>
        </w:rPr>
        <w:t xml:space="preserve">131、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132、xx同志落实党风廉政建设“一岗双责”还不够到位，对分管工作强调抓好落实的多，对党风廉政建设强调少要求少过问少。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133、服务基层意识不强。比如下社区与居民座谈少，沟通不充分，离得近的社区去的相对多些，远的去的机会少，导致有些工作方案和措施缺乏对全体社区的指导针对性，有些社区落实效果不梦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134、工作方法简单。对于复杂问题，异常是干部群众的思想问题上缺乏耐心。对于社区工作者队伍思想建设抓的不强。在部署社区工作时，只顾说工作上的道理，从思想角度分析和采取措施不足。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135、xx同志在继承和弘扬优良传统还不够，厉行勤俭节俭坚持艰苦奋斗的意识还不够强，如办公用电用纸用水等还存在浪费现象。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136、进取精神不足。工作主动性进取性不强，工作热情和工作劲头有些消减。满足于完成任务，工作中有畏难情绪，如对经济工作，虽然指标任务重，可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137、缺乏创新精神。习惯于凭经验走老路，在城市管理上思路还比较窄，办法欠缺。比如在城市管理上，缺乏顶层设计和一套科学的行之有效的管理手段。对分管工作被动型应对居多，对城市管理没有构成一套成熟和完善的思路。对车辆乱停店外经营黑车黑摩的等城市顽疾，整治打击礼服不够，其分管科室疲于应付各项任务解决现实问题，没有构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138、创新力不足。街道目前维稳工作缺乏创新，对时下的反恐维稳的严峻形势认识不足，各项工作只是按部就班地做，一味被动执行，缺乏拼和闯的劲头。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139、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140、履行“一岗双责”不到位，对分管干部在教育管理监督上存在宽松软的问题，做凝聚人心的思想引领工作不及时，以致XX管理领域机关与管理处相互配合不够好。</w:t>
      </w:r>
    </w:p>
    <w:p>
      <w:pPr>
        <w:ind w:left="0" w:right="0" w:firstLine="560"/>
        <w:spacing w:before="450" w:after="450" w:line="312" w:lineRule="auto"/>
      </w:pPr>
      <w:r>
        <w:rPr>
          <w:rFonts w:ascii="宋体" w:hAnsi="宋体" w:eastAsia="宋体" w:cs="宋体"/>
          <w:color w:val="000"/>
          <w:sz w:val="28"/>
          <w:szCs w:val="28"/>
        </w:rPr>
        <w:t xml:space="preserve">141、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142、xx同志学习停留在形式上，未能结合实际作深层次思考。抓机关作风还有不到位的地方，会议多会议长文件多材料多的情景没有得到根本改善。</w:t>
      </w:r>
    </w:p>
    <w:p>
      <w:pPr>
        <w:ind w:left="0" w:right="0" w:firstLine="560"/>
        <w:spacing w:before="450" w:after="450" w:line="312" w:lineRule="auto"/>
      </w:pPr>
      <w:r>
        <w:rPr>
          <w:rFonts w:ascii="宋体" w:hAnsi="宋体" w:eastAsia="宋体" w:cs="宋体"/>
          <w:color w:val="000"/>
          <w:sz w:val="28"/>
          <w:szCs w:val="28"/>
        </w:rPr>
        <w:t xml:space="preserve">143、xx同志多以听汇报看资料搞测评为主，侧重是否贯彻上级政策，德能勤绩廉也只是笼统概括，没有量化的数据支撑。</w:t>
      </w:r>
    </w:p>
    <w:p>
      <w:pPr>
        <w:ind w:left="0" w:right="0" w:firstLine="560"/>
        <w:spacing w:before="450" w:after="450" w:line="312" w:lineRule="auto"/>
      </w:pPr>
      <w:r>
        <w:rPr>
          <w:rFonts w:ascii="宋体" w:hAnsi="宋体" w:eastAsia="宋体" w:cs="宋体"/>
          <w:color w:val="000"/>
          <w:sz w:val="28"/>
          <w:szCs w:val="28"/>
        </w:rPr>
        <w:t xml:space="preserve">144、金华民同志工作中缺乏职责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145、xx同志有时存在“大差不差”的错误思想或者“老好人”的无原则思想，不愿不敢动真碰硬，对发现的问题制止不力问责不严，使一些工作中存在的问题得不到及时纠正。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146、艰苦朴素意识不强。作为街道工委书记，在自我形象打造上，过于追求生活品味，自我约束不足，在穿衣方面不注意严谨朴素。异常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147、工作魄力不足。工作谨小慎微，顾虑太多，缺乏领导干部的职责意识和担当意识。比如抓工作满足于一亩三分地，没有站在街道的层面去思考问题。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148、xx同志对社会上网络上出现的一些政治谣言和错误言论，不抵制不斗争，有时存在不按要求报告等问题，有时存在找不到人现象或会前临时补假的现象。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149、有急躁情绪。遇到问题时没有深入调查研究，没有全面了解掌握情景，凭经验阅历做出主观确定，认为自我决断是正确的。街道的很多工作错综复杂，各种利益交织，很难在短时间内破解一些问题。应对这些问题需要掌握一手资料，权衡利弊，避免急于下结论。比如，有些工作条与块的职责划分并不清晰，涉及到多个部门需要统筹研究，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150、xx同志没有用政治眼光去看待社会上一些损害党的形象和威信的言行，对一些苗头性倾向性问题警惕性不高。</w:t>
      </w:r>
    </w:p>
    <w:p>
      <w:pPr>
        <w:ind w:left="0" w:right="0" w:firstLine="560"/>
        <w:spacing w:before="450" w:after="450" w:line="312" w:lineRule="auto"/>
      </w:pPr>
      <w:r>
        <w:rPr>
          <w:rFonts w:ascii="宋体" w:hAnsi="宋体" w:eastAsia="宋体" w:cs="宋体"/>
          <w:color w:val="000"/>
          <w:sz w:val="28"/>
          <w:szCs w:val="28"/>
        </w:rPr>
        <w:t xml:space="preserve">151、存在享乐主义。表此刻缺乏活力，安于现状，从区政协调到街道工作后，先后分管过民政残联计生等工作，工作中是有想法的，但受自我满足思想局限，造成工作推进不力。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152、工作浮于表面。社区建设工作“自循环”特征还比较明显，对十个社区各自的治理水平管理本事，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153、缺乏对区域性党建研究。我分管的社会动员中本来能够借助社会领域党建工作的力量，但实际上两者没有结合到一齐，工作成效也不明显；</w:t>
      </w:r>
    </w:p>
    <w:p>
      <w:pPr>
        <w:ind w:left="0" w:right="0" w:firstLine="560"/>
        <w:spacing w:before="450" w:after="450" w:line="312" w:lineRule="auto"/>
      </w:pPr>
      <w:r>
        <w:rPr>
          <w:rFonts w:ascii="宋体" w:hAnsi="宋体" w:eastAsia="宋体" w:cs="宋体"/>
          <w:color w:val="000"/>
          <w:sz w:val="28"/>
          <w:szCs w:val="28"/>
        </w:rPr>
        <w:t xml:space="preserve">154、xx同志不注重学习新的理论知识和工作技能，有时工作时间迟到早退串岗闲聊办私事擅自脱岗，表率作用不强。</w:t>
      </w:r>
    </w:p>
    <w:p>
      <w:pPr>
        <w:ind w:left="0" w:right="0" w:firstLine="560"/>
        <w:spacing w:before="450" w:after="450" w:line="312" w:lineRule="auto"/>
      </w:pPr>
      <w:r>
        <w:rPr>
          <w:rFonts w:ascii="宋体" w:hAnsi="宋体" w:eastAsia="宋体" w:cs="宋体"/>
          <w:color w:val="000"/>
          <w:sz w:val="28"/>
          <w:szCs w:val="28"/>
        </w:rPr>
        <w:t xml:space="preserve">155、工作主动性欠缺。习惯于上级安排什么就干什么，深入研究和事前监督少。监督意识不足，缺少可行有效的监督措施和办法。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156、存在官僚主义。密切联系实际的意识差，对精细化的要求贯彻落实不够，不善于抓细节出精品。比如你分管的地区群众安全感工作抓得不实不细不深，年在全区综合排行较低。</w:t>
      </w:r>
    </w:p>
    <w:p>
      <w:pPr>
        <w:ind w:left="0" w:right="0" w:firstLine="560"/>
        <w:spacing w:before="450" w:after="450" w:line="312" w:lineRule="auto"/>
      </w:pPr>
      <w:r>
        <w:rPr>
          <w:rFonts w:ascii="宋体" w:hAnsi="宋体" w:eastAsia="宋体" w:cs="宋体"/>
          <w:color w:val="000"/>
          <w:sz w:val="28"/>
          <w:szCs w:val="28"/>
        </w:rPr>
        <w:t xml:space="preserve">157、碍于面子，碍于人情，在人情消费上盲目从众，没有带头狠刹人情消费的不正之风。依然把婚丧嫁娶等人际交往作为工作关系来对待，碍于面子，碍于人情，存在庸俗化，随大流的现象。</w:t>
      </w:r>
    </w:p>
    <w:p>
      <w:pPr>
        <w:ind w:left="0" w:right="0" w:firstLine="560"/>
        <w:spacing w:before="450" w:after="450" w:line="312" w:lineRule="auto"/>
      </w:pPr>
      <w:r>
        <w:rPr>
          <w:rFonts w:ascii="宋体" w:hAnsi="宋体" w:eastAsia="宋体" w:cs="宋体"/>
          <w:color w:val="000"/>
          <w:sz w:val="28"/>
          <w:szCs w:val="28"/>
        </w:rPr>
        <w:t xml:space="preserve">158、自身要求不严格。谈话不注意场合，不注意领导形象，在必须场合时，如开会式研究工作，不太注意语言，有时说些与会议无关的话题，缺少严肃性。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159、缺乏沟通协调。比如民政工作和社保所工作有业务交叉，在服务低保人员，为其报销药费工作中，政策在民政低保中心，具体服务是在社保所这边，对民政了解甚少就造成工作效果不够梦想。工作创新不足。比如街道社保所有很好的基础，经常获得先进，说明有自我的特点和创新点，可是在指导社保所工作总结和创新上却没有显现出新的亮点，经验总结的成效不明显。工作投入不够，沉不下去。表此刻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160、主观武断，存在官僚主义。在为群众办实事时，有时凭借自我的经验做事，没有充分听取居民意见和提议，经常拍脑门说就这么办了，实际没有认真听。就像你在批评材料里说的那样，为金台里社区做墙壁拉毛的那件事儿，我也全程参与了，我觉得就是你一意孤行才造成最终的整治效果不梦想。</w:t>
      </w:r>
    </w:p>
    <w:p>
      <w:pPr>
        <w:ind w:left="0" w:right="0" w:firstLine="560"/>
        <w:spacing w:before="450" w:after="450" w:line="312" w:lineRule="auto"/>
      </w:pPr>
      <w:r>
        <w:rPr>
          <w:rFonts w:ascii="宋体" w:hAnsi="宋体" w:eastAsia="宋体" w:cs="宋体"/>
          <w:color w:val="000"/>
          <w:sz w:val="28"/>
          <w:szCs w:val="28"/>
        </w:rPr>
        <w:t xml:space="preserve">161、缺乏创新意识。对难点问题采用经验主义解决多，比如在安全生产管理信息化方面，运用的手段较少且不够灵活，造成对这项工作的监管不够到位，不能创新思维充分发挥安全生产管理信息化的作用。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162、xx同志没有站在夯实党的执政基础的高度来抓党的政治建设思想建设组织建设等工作，对改革发展进程中遇到矛盾和困难产生了模糊认识，忧患意识不足。</w:t>
      </w:r>
    </w:p>
    <w:p>
      <w:pPr>
        <w:ind w:left="0" w:right="0" w:firstLine="560"/>
        <w:spacing w:before="450" w:after="450" w:line="312" w:lineRule="auto"/>
      </w:pPr>
      <w:r>
        <w:rPr>
          <w:rFonts w:ascii="宋体" w:hAnsi="宋体" w:eastAsia="宋体" w:cs="宋体"/>
          <w:color w:val="000"/>
          <w:sz w:val="28"/>
          <w:szCs w:val="28"/>
        </w:rPr>
        <w:t xml:space="preserve">163、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164、政绩观有偏差。重点工作关注多，常规工作关注少。如在跟你汇报工作时，您总是强调社会组织动员社区治理工作方面多，对于社区的一些基础工作重视不够，很少过问。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165、人才队伍建设缺乏长远战略。统筹干部选育上不能综合施策，精准发力，干部的选用不及时，能上能下激励政策制度上还不到位。</w:t>
      </w:r>
    </w:p>
    <w:p>
      <w:pPr>
        <w:ind w:left="0" w:right="0" w:firstLine="560"/>
        <w:spacing w:before="450" w:after="450" w:line="312" w:lineRule="auto"/>
      </w:pPr>
      <w:r>
        <w:rPr>
          <w:rFonts w:ascii="宋体" w:hAnsi="宋体" w:eastAsia="宋体" w:cs="宋体"/>
          <w:color w:val="000"/>
          <w:sz w:val="28"/>
          <w:szCs w:val="28"/>
        </w:rPr>
        <w:t xml:space="preserve">166、主角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167、对工作的监督不到位。比如对社区劳动保障工作站协管员与社区配合工作情景了解不够。</w:t>
      </w:r>
    </w:p>
    <w:p>
      <w:pPr>
        <w:ind w:left="0" w:right="0" w:firstLine="560"/>
        <w:spacing w:before="450" w:after="450" w:line="312" w:lineRule="auto"/>
      </w:pPr>
      <w:r>
        <w:rPr>
          <w:rFonts w:ascii="宋体" w:hAnsi="宋体" w:eastAsia="宋体" w:cs="宋体"/>
          <w:color w:val="000"/>
          <w:sz w:val="28"/>
          <w:szCs w:val="28"/>
        </w:rPr>
        <w:t xml:space="preserve">168、因工作繁忙，时间紧，难度大，会有对工作人员发脾气的情形。随着年龄的增长，脾气越来越大，办事情急躁，没有耐心，什么事情一布置便急于看到结果，在听取同志意见上不充分，拒绝别人批评帮忙。</w:t>
      </w:r>
    </w:p>
    <w:p>
      <w:pPr>
        <w:ind w:left="0" w:right="0" w:firstLine="560"/>
        <w:spacing w:before="450" w:after="450" w:line="312" w:lineRule="auto"/>
      </w:pPr>
      <w:r>
        <w:rPr>
          <w:rFonts w:ascii="宋体" w:hAnsi="宋体" w:eastAsia="宋体" w:cs="宋体"/>
          <w:color w:val="000"/>
          <w:sz w:val="28"/>
          <w:szCs w:val="28"/>
        </w:rPr>
        <w:t xml:space="preserve">169、同志调研不深入。调研资料与实际脱节，比如下社区过程中，缺少提升群众满意度的具体措施的调查研究，结合为民办实事不紧密。再比如对六小门店管理的调研不深入，无照经营等现象治理仍不到位。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170、XXX同志监管办法不多。落实工作平推，对地区安全隐患排查缺少有效手段，作为主管安全生产工作的领导建立长效机制不够，在全局工作思考上不到位，创新意识不够。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171、XX同志服务意识不到位。比如社保所有为老百姓发放失业金等保障金的职能，保障金发放后，没有采取有效方法让群众及时了解到到账情景。</w:t>
      </w:r>
    </w:p>
    <w:p>
      <w:pPr>
        <w:ind w:left="0" w:right="0" w:firstLine="560"/>
        <w:spacing w:before="450" w:after="450" w:line="312" w:lineRule="auto"/>
      </w:pPr>
      <w:r>
        <w:rPr>
          <w:rFonts w:ascii="宋体" w:hAnsi="宋体" w:eastAsia="宋体" w:cs="宋体"/>
          <w:color w:val="000"/>
          <w:sz w:val="28"/>
          <w:szCs w:val="28"/>
        </w:rPr>
        <w:t xml:space="preserve">172、xx同志在加强党内监督还不够有力，讲工作提意见顾虑别人“心境”，怕“越俎代庖”或“顺水推舟”说说好话，“随声附和”表示同意；担心经常开展监督批评，会引起矛盾影响团结，必须程度上还存在不愿不敢的情景。</w:t>
      </w:r>
    </w:p>
    <w:p>
      <w:pPr>
        <w:ind w:left="0" w:right="0" w:firstLine="560"/>
        <w:spacing w:before="450" w:after="450" w:line="312" w:lineRule="auto"/>
      </w:pPr>
      <w:r>
        <w:rPr>
          <w:rFonts w:ascii="宋体" w:hAnsi="宋体" w:eastAsia="宋体" w:cs="宋体"/>
          <w:color w:val="000"/>
          <w:sz w:val="28"/>
          <w:szCs w:val="28"/>
        </w:rPr>
        <w:t xml:space="preserve">173、工作“虎头蛇尾”。比如前两年连续两年开展了慈善助学李春平捐款等活动，设计规划安排妥当，但此刻没有动静，工作标准下降。</w:t>
      </w:r>
    </w:p>
    <w:p>
      <w:pPr>
        <w:ind w:left="0" w:right="0" w:firstLine="560"/>
        <w:spacing w:before="450" w:after="450" w:line="312" w:lineRule="auto"/>
      </w:pPr>
      <w:r>
        <w:rPr>
          <w:rFonts w:ascii="宋体" w:hAnsi="宋体" w:eastAsia="宋体" w:cs="宋体"/>
          <w:color w:val="000"/>
          <w:sz w:val="28"/>
          <w:szCs w:val="28"/>
        </w:rPr>
        <w:t xml:space="preserve">174、xx同志同基层群众的联系有所减少，为人民服务的宗旨意识有所淡化，存在“松口气”的念头，某些细小工作做的不够实，不够深入，不够细致。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175、xx同志从全局角度观察问题，想大事，议大事的本事仍需提升，对于转型发展中出现的热点难点问题苗头性倾向性和潜在性问题，及时关注提前预判超前谋划做的不够。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176、xx同志民主决策意识有待提高，集中讨论问题时，有时对他人分管领域的工作很少表态，在必须程度上影响了民主决策的质量。</w:t>
      </w:r>
    </w:p>
    <w:p>
      <w:pPr>
        <w:ind w:left="0" w:right="0" w:firstLine="560"/>
        <w:spacing w:before="450" w:after="450" w:line="312" w:lineRule="auto"/>
      </w:pPr>
      <w:r>
        <w:rPr>
          <w:rFonts w:ascii="宋体" w:hAnsi="宋体" w:eastAsia="宋体" w:cs="宋体"/>
          <w:color w:val="000"/>
          <w:sz w:val="28"/>
          <w:szCs w:val="28"/>
        </w:rPr>
        <w:t xml:space="preserve">177、xx同志在组织生活的策划和资料设计上与党员干部的实际需要结合不够，局限于读读文件报纸，找不准兴奋点和突破口。</w:t>
      </w:r>
    </w:p>
    <w:p>
      <w:pPr>
        <w:ind w:left="0" w:right="0" w:firstLine="560"/>
        <w:spacing w:before="450" w:after="450" w:line="312" w:lineRule="auto"/>
      </w:pPr>
      <w:r>
        <w:rPr>
          <w:rFonts w:ascii="宋体" w:hAnsi="宋体" w:eastAsia="宋体" w:cs="宋体"/>
          <w:color w:val="000"/>
          <w:sz w:val="28"/>
          <w:szCs w:val="28"/>
        </w:rPr>
        <w:t xml:space="preserve">178、xx同志重部署轻落实现象仍然存在，没有建立起督办检查的有效机制，谁来督办如何督办督办结果如何运用，这些职责还不够明确。</w:t>
      </w:r>
    </w:p>
    <w:p>
      <w:pPr>
        <w:ind w:left="0" w:right="0" w:firstLine="560"/>
        <w:spacing w:before="450" w:after="450" w:line="312" w:lineRule="auto"/>
      </w:pPr>
      <w:r>
        <w:rPr>
          <w:rFonts w:ascii="宋体" w:hAnsi="宋体" w:eastAsia="宋体" w:cs="宋体"/>
          <w:color w:val="000"/>
          <w:sz w:val="28"/>
          <w:szCs w:val="28"/>
        </w:rPr>
        <w:t xml:space="preserve">179、工作缺少严谨。重部署轻落实，工作不细致；工作时紧时松，有头无尾，工作有时凸现被动，案头工作不足；比如咱们街道金台艺术节已举办两届，可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180、xx同志政治敏感性不强，对党员干部的教育不够。</w:t>
      </w:r>
    </w:p>
    <w:p>
      <w:pPr>
        <w:ind w:left="0" w:right="0" w:firstLine="560"/>
        <w:spacing w:before="450" w:after="450" w:line="312" w:lineRule="auto"/>
      </w:pPr>
      <w:r>
        <w:rPr>
          <w:rFonts w:ascii="宋体" w:hAnsi="宋体" w:eastAsia="宋体" w:cs="宋体"/>
          <w:color w:val="000"/>
          <w:sz w:val="28"/>
          <w:szCs w:val="28"/>
        </w:rPr>
        <w:t xml:space="preserve">181、存在吃老本的现象。满足于自我工作经验比较丰富，在街道工作近年，更是老资格，所以在工作方式方法上习惯用老套路，学习新的知识创造性地推动工作明显不够，比如在发展民生工作上，对低保等关系群众切身利益上抓得紧，可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182、xx同志在《准则》和《条例》的学习上还不够深入，仅仅停留在理解的层面，还缺乏互动和思想交流，指导工作的力度还需要进一步加大。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183、对纪检监察工作研究不够。比如对于当前朝阳区反腐倡廉的形势违纪违法案件发案的规律特点缺乏研究，利用身边的典型案例进行宣传教育的少，导致教育活动资料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184、对武装部工作不重视。在抓民兵征兵等方面的工作上认识不足。致使工作出现了偏差，去年的征兵工作只完成了一个名额。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185、xx同志的好人主义苗头尚未彻底消除，有时工作协调中愿意找原区域熟悉的人，讲政治守规矩的自觉性有待进一步强化。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186、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构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187、有官僚作风。要转变经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188、监督落实不够。比如年初与六小门店签订了门前三包职责书，可是六小门店在落实职责中依然出现了门前范围内环境脏乱问题，这说明在工作中虽然与工作对象明确了职责划分，可是跟踪监督督导不够。</w:t>
      </w:r>
    </w:p>
    <w:p>
      <w:pPr>
        <w:ind w:left="0" w:right="0" w:firstLine="560"/>
        <w:spacing w:before="450" w:after="450" w:line="312" w:lineRule="auto"/>
      </w:pPr>
      <w:r>
        <w:rPr>
          <w:rFonts w:ascii="宋体" w:hAnsi="宋体" w:eastAsia="宋体" w:cs="宋体"/>
          <w:color w:val="000"/>
          <w:sz w:val="28"/>
          <w:szCs w:val="28"/>
        </w:rPr>
        <w:t xml:space="preserve">189、xx同志对习近平新时代中国特色社会主义思想学习还不够全面，领会的还不够深刻。</w:t>
      </w:r>
    </w:p>
    <w:p>
      <w:pPr>
        <w:ind w:left="0" w:right="0" w:firstLine="560"/>
        <w:spacing w:before="450" w:after="450" w:line="312" w:lineRule="auto"/>
      </w:pPr>
      <w:r>
        <w:rPr>
          <w:rFonts w:ascii="宋体" w:hAnsi="宋体" w:eastAsia="宋体" w:cs="宋体"/>
          <w:color w:val="000"/>
          <w:sz w:val="28"/>
          <w:szCs w:val="28"/>
        </w:rPr>
        <w:t xml:space="preserve">190、xx同志存在放松懈怠心态，逐渐出现安于现状按部就班的思想苗头，干事创业精气神不足了。</w:t>
      </w:r>
    </w:p>
    <w:p>
      <w:pPr>
        <w:ind w:left="0" w:right="0" w:firstLine="560"/>
        <w:spacing w:before="450" w:after="450" w:line="312" w:lineRule="auto"/>
      </w:pPr>
      <w:r>
        <w:rPr>
          <w:rFonts w:ascii="宋体" w:hAnsi="宋体" w:eastAsia="宋体" w:cs="宋体"/>
          <w:color w:val="000"/>
          <w:sz w:val="28"/>
          <w:szCs w:val="28"/>
        </w:rPr>
        <w:t xml:space="preserve">191、工作作风还不够扎实。深入调查研究，着力破解安全应急保障上还有差距，专业素养，组织推进上有待提高。</w:t>
      </w:r>
    </w:p>
    <w:p>
      <w:pPr>
        <w:ind w:left="0" w:right="0" w:firstLine="560"/>
        <w:spacing w:before="450" w:after="450" w:line="312" w:lineRule="auto"/>
      </w:pPr>
      <w:r>
        <w:rPr>
          <w:rFonts w:ascii="宋体" w:hAnsi="宋体" w:eastAsia="宋体" w:cs="宋体"/>
          <w:color w:val="000"/>
          <w:sz w:val="28"/>
          <w:szCs w:val="28"/>
        </w:rPr>
        <w:t xml:space="preserve">192、xx同志存在因循守旧按部就班思想，主动创新本事有待提升，在确立发展思路，制定政策和措施时，更多地着眼于落实上级任务完成年度目标推进当前工作，对事关单位长远发展的根本性问题缺乏长期性战略性的研究思考。</w:t>
      </w:r>
    </w:p>
    <w:p>
      <w:pPr>
        <w:ind w:left="0" w:right="0" w:firstLine="560"/>
        <w:spacing w:before="450" w:after="450" w:line="312" w:lineRule="auto"/>
      </w:pPr>
      <w:r>
        <w:rPr>
          <w:rFonts w:ascii="宋体" w:hAnsi="宋体" w:eastAsia="宋体" w:cs="宋体"/>
          <w:color w:val="000"/>
          <w:sz w:val="28"/>
          <w:szCs w:val="28"/>
        </w:rPr>
        <w:t xml:space="preserve">193、缺乏进取精神。年龄大了，工作干劲明显不足。作为班子中的老同志，拼搏进取的锐气少了工作中按部就班，四平八稳，对我们这些年轻同志传帮带的作用发挥不明显。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194、政绩观有偏差。你不仅仅是街道办事处主任，同时也是工委副书记，平时只注重抓行政工作和经济发展等，而对于党建宣传机关干部队伍建设等工作是忽略的。比如缺乏对机关党建工作开展情景的关心，带头参与机关党员活动和调动机关干部参与党建活动的进取性不够。</w:t>
      </w:r>
    </w:p>
    <w:p>
      <w:pPr>
        <w:ind w:left="0" w:right="0" w:firstLine="560"/>
        <w:spacing w:before="450" w:after="450" w:line="312" w:lineRule="auto"/>
      </w:pPr>
      <w:r>
        <w:rPr>
          <w:rFonts w:ascii="宋体" w:hAnsi="宋体" w:eastAsia="宋体" w:cs="宋体"/>
          <w:color w:val="000"/>
          <w:sz w:val="28"/>
          <w:szCs w:val="28"/>
        </w:rPr>
        <w:t xml:space="preserve">195、有“老好人”心态。办事过于低调，不敢于担当。在与班子其他成员工作合作和沟通交流中，存在碍于情面，不指出其问题或做事不得罪人的情景。</w:t>
      </w:r>
    </w:p>
    <w:p>
      <w:pPr>
        <w:ind w:left="0" w:right="0" w:firstLine="560"/>
        <w:spacing w:before="450" w:after="450" w:line="312" w:lineRule="auto"/>
      </w:pPr>
      <w:r>
        <w:rPr>
          <w:rFonts w:ascii="宋体" w:hAnsi="宋体" w:eastAsia="宋体" w:cs="宋体"/>
          <w:color w:val="000"/>
          <w:sz w:val="28"/>
          <w:szCs w:val="28"/>
        </w:rPr>
        <w:t xml:space="preserve">196、xx同志把理论学习简单的理解为读读报纸听听报告做做笔记写写心得体会，存在着必须的实用主义，学习资料缺乏系统性全面性。尤其是新的专业知识没有深层次学习，对专业中的一些新情景新问题，缺乏从理论层面上进行深入研究思考。</w:t>
      </w:r>
    </w:p>
    <w:p>
      <w:pPr>
        <w:ind w:left="0" w:right="0" w:firstLine="560"/>
        <w:spacing w:before="450" w:after="450" w:line="312" w:lineRule="auto"/>
      </w:pPr>
      <w:r>
        <w:rPr>
          <w:rFonts w:ascii="宋体" w:hAnsi="宋体" w:eastAsia="宋体" w:cs="宋体"/>
          <w:color w:val="000"/>
          <w:sz w:val="28"/>
          <w:szCs w:val="28"/>
        </w:rPr>
        <w:t xml:space="preserve">197、xx同志全局意识还不够强，没有履行好民主参谋协助决策的作用，在党组会议上，只关心自我分管的域，对不直接分管的工作发表意见不领主动不充分，发表意见“随大流”，多数时候“没意见”。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198、和局领导班子成员及同志们谈心较少。平时多忙于事务性工作，拿出专门时间与同志们谈心交流少。不能全面掌握每一名同志的思想生活状况，多是谈工作，对干部职工生活关心还太少。</w:t>
      </w:r>
    </w:p>
    <w:p>
      <w:pPr>
        <w:ind w:left="0" w:right="0" w:firstLine="560"/>
        <w:spacing w:before="450" w:after="450" w:line="312" w:lineRule="auto"/>
      </w:pPr>
      <w:r>
        <w:rPr>
          <w:rFonts w:ascii="宋体" w:hAnsi="宋体" w:eastAsia="宋体" w:cs="宋体"/>
          <w:color w:val="000"/>
          <w:sz w:val="28"/>
          <w:szCs w:val="28"/>
        </w:rPr>
        <w:t xml:space="preserve">199、xx同志只注重制度建立，不注重制度执行，有时对已出现苗头问题的干部有“护短避丑”心理。比如：对迟到早退擅自离岗上班做与工作无关的事等问题，没有严格惩罚，仅仅口头批评了事。</w:t>
      </w:r>
    </w:p>
    <w:p>
      <w:pPr>
        <w:ind w:left="0" w:right="0" w:firstLine="560"/>
        <w:spacing w:before="450" w:after="450" w:line="312" w:lineRule="auto"/>
      </w:pPr>
      <w:r>
        <w:rPr>
          <w:rFonts w:ascii="宋体" w:hAnsi="宋体" w:eastAsia="宋体" w:cs="宋体"/>
          <w:color w:val="000"/>
          <w:sz w:val="28"/>
          <w:szCs w:val="28"/>
        </w:rPr>
        <w:t xml:space="preserve">200、服务大厅人员管理不严。比如在对对外窗口人员管理工作中存在不严格的问题，出现了社保所大厅工作人员上班时间睡觉的现象，被社工委监察人员发现通报。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201、研究工作不深入。对专项工作的依靠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202、XXX同志工作统筹不够。把过多的精力放在了安监工作上，对司法工作尤其是法律宣传工作重视不够。比如辖区发生的越级上访无理取闹等事故案件，与法律宣传不到位有必须的关系。</w:t>
      </w:r>
    </w:p>
    <w:p>
      <w:pPr>
        <w:ind w:left="0" w:right="0" w:firstLine="560"/>
        <w:spacing w:before="450" w:after="450" w:line="312" w:lineRule="auto"/>
      </w:pPr>
      <w:r>
        <w:rPr>
          <w:rFonts w:ascii="宋体" w:hAnsi="宋体" w:eastAsia="宋体" w:cs="宋体"/>
          <w:color w:val="000"/>
          <w:sz w:val="28"/>
          <w:szCs w:val="28"/>
        </w:rPr>
        <w:t xml:space="preserve">203、xx同志践行“四个意识”不够自觉，对社会上媒体上一些抹黑党诋毁党的形象的言论和行为，没有采取强硬有效措施予以抵制。</w:t>
      </w:r>
    </w:p>
    <w:p>
      <w:pPr>
        <w:ind w:left="0" w:right="0" w:firstLine="560"/>
        <w:spacing w:before="450" w:after="450" w:line="312" w:lineRule="auto"/>
      </w:pPr>
      <w:r>
        <w:rPr>
          <w:rFonts w:ascii="宋体" w:hAnsi="宋体" w:eastAsia="宋体" w:cs="宋体"/>
          <w:color w:val="000"/>
          <w:sz w:val="28"/>
          <w:szCs w:val="28"/>
        </w:rPr>
        <w:t xml:space="preserve">204、抓队伍管理上不够。异常是城管队伍是当前矛盾焦点，执法环境恶劣固然是现状之一，可是也确实存在出勤慢服务态度差等问题，队伍的服务百姓本事与百姓期望有差距，作为主管领导有必须职责，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205、缺乏沟通协调意识。在相互配合方面有分工分家的现象。比如在开展报刊亭综合整治工作中，城管职责范围内的工作相互配合不默契，沟通不及时，目标不明确，致使综合执法效果不明显。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宋体" w:hAnsi="宋体" w:eastAsia="宋体" w:cs="宋体"/>
          <w:color w:val="000"/>
          <w:sz w:val="28"/>
          <w:szCs w:val="28"/>
        </w:rPr>
        <w:t xml:space="preserve">206、xx同志开展工作的方式方法过于保守，不太动脑筋去创新尝试，不够大胆，害怕失败。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207、统筹兼顾不到位。对窗口单位的要求尚停留在完成既定任务不出错的层面，主要表此刻工作中听分管科室汇报工作的时候多，下基层调研的时候少，对分管科室的履职情景了解不全面不及时。缺乏系统思维，如服务大厅的硬件改造。今日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208、xx同志抓落实的力度不够，对有些工作，仅仅满足于安排了部署了，对落实情景也是简单的过问一下，没有全要素全过程的督查。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209、对“两个职责”的重视程度还不够，压力传导还不够，对日常工作中廉洁方面的监督管理失之于宽失之于软。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210、不善于总结。比如在处理吴地人家群体性事件时，事前与相关领导沟通少，处理过程中与有关科室协作力度不强，解决该问题后不注重总结经验，没有构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211、深入社区不够。作为主管领导，主动到社区指导不够，不经常到社区了解情景，有事才去，无事不理，被动应对社区。比如对于社区的民政干部就不够关心关怀，很少进行谈心，沟通思想。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212、谋事不实。作为行政一把手，到城管队亲历研究城管工作的力度不够，对研究城市管理工作的整体谋划研究不够，异常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213、xx同志对民主与集中的关系认识不清，把民主同集中分开来看，有时认为开会就是集中征求意见就是民主，没有认识到民主与集中的辩证统一性。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214、同志缺乏进取精神。比如在对新成立的食药所的日常管理中，区食药局部署什么就干什么，主动性差，过问少，没有结合地区特点创造性的开展工作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215、对分管的法制工作重视程度不高，在不断提升XX法制工作水平，提高效率，提高服务水平和服务质量上主动用力有欠缺。</w:t>
      </w:r>
    </w:p>
    <w:p>
      <w:pPr>
        <w:ind w:left="0" w:right="0" w:firstLine="560"/>
        <w:spacing w:before="450" w:after="450" w:line="312" w:lineRule="auto"/>
      </w:pPr>
      <w:r>
        <w:rPr>
          <w:rFonts w:ascii="宋体" w:hAnsi="宋体" w:eastAsia="宋体" w:cs="宋体"/>
          <w:color w:val="000"/>
          <w:sz w:val="28"/>
          <w:szCs w:val="28"/>
        </w:rPr>
        <w:t xml:space="preserve">216、存在安逸思想。对行政工作的深化和细化不够，进取性主动性不够。比如对于民兵征兵等工作很少亲自过问，缺乏重视，缺乏指导。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217、工作中有急躁情绪。与分管部门沟通不及时，不注重与一线工作人员的沟通交流，比如你主管科室的副科长家里父亲及妹妹患病，造成生活困难，就没能及时掌握情景，安排救济，造成工作被动。</w:t>
      </w:r>
    </w:p>
    <w:p>
      <w:pPr>
        <w:ind w:left="0" w:right="0" w:firstLine="560"/>
        <w:spacing w:before="450" w:after="450" w:line="312" w:lineRule="auto"/>
      </w:pPr>
      <w:r>
        <w:rPr>
          <w:rFonts w:ascii="宋体" w:hAnsi="宋体" w:eastAsia="宋体" w:cs="宋体"/>
          <w:color w:val="000"/>
          <w:sz w:val="28"/>
          <w:szCs w:val="28"/>
        </w:rPr>
        <w:t xml:space="preserve">218、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219、思想有滑坡。有时以经验代替科学管理，以年龄大了而放松对工作和分管部门的管理。</w:t>
      </w:r>
    </w:p>
    <w:p>
      <w:pPr>
        <w:ind w:left="0" w:right="0" w:firstLine="560"/>
        <w:spacing w:before="450" w:after="450" w:line="312" w:lineRule="auto"/>
      </w:pPr>
      <w:r>
        <w:rPr>
          <w:rFonts w:ascii="宋体" w:hAnsi="宋体" w:eastAsia="宋体" w:cs="宋体"/>
          <w:color w:val="000"/>
          <w:sz w:val="28"/>
          <w:szCs w:val="28"/>
        </w:rPr>
        <w:t xml:space="preserve">220、有经验主义的思想，凭老经验老办法做事的时候多，运用党的创新理论指导行业发展工作不够紧密，对推进和引领XXXX业发展的对策研究不深入，创新招法不多。</w:t>
      </w:r>
    </w:p>
    <w:p>
      <w:pPr>
        <w:ind w:left="0" w:right="0" w:firstLine="560"/>
        <w:spacing w:before="450" w:after="450" w:line="312" w:lineRule="auto"/>
      </w:pPr>
      <w:r>
        <w:rPr>
          <w:rFonts w:ascii="宋体" w:hAnsi="宋体" w:eastAsia="宋体" w:cs="宋体"/>
          <w:color w:val="000"/>
          <w:sz w:val="28"/>
          <w:szCs w:val="28"/>
        </w:rPr>
        <w:t xml:space="preserve">221、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222、有本位主义思想，比如分管的工青妇纪检工作，应当主动纳入大党建格局，但你大多数时候都是站在分管工作角度，研究自身工作得失，影响了街道大党建格局的建立。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223、履行主体职责还不充分，对分管领域干部的思想政治教育用力不够，指导监督不够，在管理上还缺乏斗争精神。</w:t>
      </w:r>
    </w:p>
    <w:p>
      <w:pPr>
        <w:ind w:left="0" w:right="0" w:firstLine="560"/>
        <w:spacing w:before="450" w:after="450" w:line="312" w:lineRule="auto"/>
      </w:pPr>
      <w:r>
        <w:rPr>
          <w:rFonts w:ascii="宋体" w:hAnsi="宋体" w:eastAsia="宋体" w:cs="宋体"/>
          <w:color w:val="000"/>
          <w:sz w:val="28"/>
          <w:szCs w:val="28"/>
        </w:rPr>
        <w:t xml:space="preserve">224、新发展理念树立不牢，比如在打基础，利长远的行业发展规划上用力不足，疲于应对各种突发情景。</w:t>
      </w:r>
    </w:p>
    <w:p>
      <w:pPr>
        <w:ind w:left="0" w:right="0" w:firstLine="560"/>
        <w:spacing w:before="450" w:after="450" w:line="312" w:lineRule="auto"/>
      </w:pPr>
      <w:r>
        <w:rPr>
          <w:rFonts w:ascii="宋体" w:hAnsi="宋体" w:eastAsia="宋体" w:cs="宋体"/>
          <w:color w:val="000"/>
          <w:sz w:val="28"/>
          <w:szCs w:val="28"/>
        </w:rPr>
        <w:t xml:space="preserve">225、深入企业调研少，创新解决港区历史遗留问题的魄力不足，对如何引领推动XX事业发展的顶层设计研究规划工作不到位。</w:t>
      </w:r>
    </w:p>
    <w:p>
      <w:pPr>
        <w:ind w:left="0" w:right="0" w:firstLine="560"/>
        <w:spacing w:before="450" w:after="450" w:line="312" w:lineRule="auto"/>
      </w:pPr>
      <w:r>
        <w:rPr>
          <w:rFonts w:ascii="宋体" w:hAnsi="宋体" w:eastAsia="宋体" w:cs="宋体"/>
          <w:color w:val="000"/>
          <w:sz w:val="28"/>
          <w:szCs w:val="28"/>
        </w:rPr>
        <w:t xml:space="preserve">226、全局观念需要强化，促进XX业务协同发展，融合发展上重视不够，目前XX和XX基本是两张皮状态，要指导部门主动对接XX发展，构成XX和XX互为支撑，互相促进，共同发展。</w:t>
      </w:r>
    </w:p>
    <w:p>
      <w:pPr>
        <w:ind w:left="0" w:right="0" w:firstLine="560"/>
        <w:spacing w:before="450" w:after="450" w:line="312" w:lineRule="auto"/>
      </w:pPr>
      <w:r>
        <w:rPr>
          <w:rFonts w:ascii="宋体" w:hAnsi="宋体" w:eastAsia="宋体" w:cs="宋体"/>
          <w:color w:val="000"/>
          <w:sz w:val="28"/>
          <w:szCs w:val="28"/>
        </w:rPr>
        <w:t xml:space="preserve">227、xx同志对贯彻落实中央重大决策部署表态多调门高，但行动少落实差，虚多实少，仅仅满足于“轮流圈阅”“层层转发”“安排部署”。</w:t>
      </w:r>
    </w:p>
    <w:p>
      <w:pPr>
        <w:ind w:left="0" w:right="0" w:firstLine="560"/>
        <w:spacing w:before="450" w:after="450" w:line="312" w:lineRule="auto"/>
      </w:pPr>
      <w:r>
        <w:rPr>
          <w:rFonts w:ascii="宋体" w:hAnsi="宋体" w:eastAsia="宋体" w:cs="宋体"/>
          <w:color w:val="000"/>
          <w:sz w:val="28"/>
          <w:szCs w:val="28"/>
        </w:rPr>
        <w:t xml:space="preserve">228、工作作风不深入，对全局人员“总开关”的培树重视程度不够，在广集民智，内挖潜力，外请高师，加大教育管理力度，不断提升广大干部干事创业的凝聚力战斗力上招法不新，抓得不实。</w:t>
      </w:r>
    </w:p>
    <w:p>
      <w:pPr>
        <w:ind w:left="0" w:right="0" w:firstLine="560"/>
        <w:spacing w:before="450" w:after="450" w:line="312" w:lineRule="auto"/>
      </w:pPr>
      <w:r>
        <w:rPr>
          <w:rFonts w:ascii="宋体" w:hAnsi="宋体" w:eastAsia="宋体" w:cs="宋体"/>
          <w:color w:val="000"/>
          <w:sz w:val="28"/>
          <w:szCs w:val="28"/>
        </w:rPr>
        <w:t xml:space="preserve">229、xx同志存在抓思想不如抓工作具体抓修养不如抓行动直接的认识，还存在以会议落实会议以文件落实文件的形式主义现象。</w:t>
      </w:r>
    </w:p>
    <w:p>
      <w:pPr>
        <w:ind w:left="0" w:right="0" w:firstLine="560"/>
        <w:spacing w:before="450" w:after="450" w:line="312" w:lineRule="auto"/>
      </w:pPr>
      <w:r>
        <w:rPr>
          <w:rFonts w:ascii="宋体" w:hAnsi="宋体" w:eastAsia="宋体" w:cs="宋体"/>
          <w:color w:val="000"/>
          <w:sz w:val="28"/>
          <w:szCs w:val="28"/>
        </w:rPr>
        <w:t xml:space="preserve">230、工作中存在好人主义，在理顺业务处室与基层单位工作关系和工作机制上下的功夫不够，还有不少不协调的地方，有的是上下业务流程问题，有的是个别干部的思想作风问题，该调整的要调整，该拍板的要拍板，该批评的要批评。</w:t>
      </w:r>
    </w:p>
    <w:p>
      <w:pPr>
        <w:ind w:left="0" w:right="0" w:firstLine="560"/>
        <w:spacing w:before="450" w:after="450" w:line="312" w:lineRule="auto"/>
      </w:pPr>
      <w:r>
        <w:rPr>
          <w:rFonts w:ascii="宋体" w:hAnsi="宋体" w:eastAsia="宋体" w:cs="宋体"/>
          <w:color w:val="000"/>
          <w:sz w:val="28"/>
          <w:szCs w:val="28"/>
        </w:rPr>
        <w:t xml:space="preserve">231、xx同志在执行中央和省*市委决策部署上还没有完全做到不折不扣和坚决彻底，平时想问题作决策抓工作，立足于*本地立足于具体问题的时候较多，研究地方局部利益比较多，站在党中央和上级党委宏观大局上研究问题不足。</w:t>
      </w:r>
    </w:p>
    <w:p>
      <w:pPr>
        <w:ind w:left="0" w:right="0" w:firstLine="560"/>
        <w:spacing w:before="450" w:after="450" w:line="312" w:lineRule="auto"/>
      </w:pPr>
      <w:r>
        <w:rPr>
          <w:rFonts w:ascii="宋体" w:hAnsi="宋体" w:eastAsia="宋体" w:cs="宋体"/>
          <w:color w:val="000"/>
          <w:sz w:val="28"/>
          <w:szCs w:val="28"/>
        </w:rPr>
        <w:t xml:space="preserve">232、工作标准不高。作为年轻干部满足将分管工作干好，缺乏勇争一流干劲。对自我没有更高标准更高要求，缺乏超越自我的意识。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233、学习主动性不强。对理论学习不重视，抱着无所谓的态度，缺乏学习的主动性和自觉性。团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234、群团工作平推。对新形势下群团工作的规律研究不深不透，创新不足。比如在群团工作中针对网络高度发达的现状如何推进工作没有思考，组织活动方法单一。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235、xx同志在落实全面从严治党主体职责上还存在主观主义和懈怠思想等问题，方式手段落后，缺乏创新性。</w:t>
      </w:r>
    </w:p>
    <w:p>
      <w:pPr>
        <w:ind w:left="0" w:right="0" w:firstLine="560"/>
        <w:spacing w:before="450" w:after="450" w:line="312" w:lineRule="auto"/>
      </w:pPr>
      <w:r>
        <w:rPr>
          <w:rFonts w:ascii="宋体" w:hAnsi="宋体" w:eastAsia="宋体" w:cs="宋体"/>
          <w:color w:val="000"/>
          <w:sz w:val="28"/>
          <w:szCs w:val="28"/>
        </w:rPr>
        <w:t xml:space="preserve">236、存在“老好人”思想。具体表现为对行政执法部门在重要节日易滋生贪腐机会的时段，没能做到及早提醒，早预防，早发现，批评教育多，实际举措少，没有构成真正的震慑。</w:t>
      </w:r>
    </w:p>
    <w:p>
      <w:pPr>
        <w:ind w:left="0" w:right="0" w:firstLine="560"/>
        <w:spacing w:before="450" w:after="450" w:line="312" w:lineRule="auto"/>
      </w:pPr>
      <w:r>
        <w:rPr>
          <w:rFonts w:ascii="宋体" w:hAnsi="宋体" w:eastAsia="宋体" w:cs="宋体"/>
          <w:color w:val="000"/>
          <w:sz w:val="28"/>
          <w:szCs w:val="28"/>
        </w:rPr>
        <w:t xml:space="preserve">237、xx同志对组织生活缺乏进取性，民主集中制发挥不好，有时决策上以不熟悉，不了解为借口，不愿发表意见。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238、对民政工作抓的不到位。如街道低保家庭众多，也出台了很多好的制度，可是往往有个别群众上访时，才能有有效的解决措施，缺少日常对地区低保家庭等弱势群体的研判。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239、xx同志创造性开展工作本事不足，有时过于机械的按惯例和领导意见办事，思想还不够解放，敢为人先的闯劲还不足，攻坚克难的力度还不大。</w:t>
      </w:r>
    </w:p>
    <w:p>
      <w:pPr>
        <w:ind w:left="0" w:right="0" w:firstLine="560"/>
        <w:spacing w:before="450" w:after="450" w:line="312" w:lineRule="auto"/>
      </w:pPr>
      <w:r>
        <w:rPr>
          <w:rFonts w:ascii="宋体" w:hAnsi="宋体" w:eastAsia="宋体" w:cs="宋体"/>
          <w:color w:val="000"/>
          <w:sz w:val="28"/>
          <w:szCs w:val="28"/>
        </w:rPr>
        <w:t xml:space="preserve">240、。推动安全生产工作力度不够。有流于形式的问题，比如，安全生产工作，大会小会都在强调安全生产工作，要高度重视，决不能放松，还要求签订了职责书，看似很重视，可实际上是雷声大雨点小，系统研究不够，自我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241、xx同志存在着向党中央看齐向习近平总书记看齐向党的理论和路线方针政策看齐不够经常不够主动的问题，与上级领导的精神状态相比，与先进典型相比，还有差距。</w:t>
      </w:r>
    </w:p>
    <w:p>
      <w:pPr>
        <w:ind w:left="0" w:right="0" w:firstLine="560"/>
        <w:spacing w:before="450" w:after="450" w:line="312" w:lineRule="auto"/>
      </w:pPr>
      <w:r>
        <w:rPr>
          <w:rFonts w:ascii="宋体" w:hAnsi="宋体" w:eastAsia="宋体" w:cs="宋体"/>
          <w:color w:val="000"/>
          <w:sz w:val="28"/>
          <w:szCs w:val="28"/>
        </w:rPr>
        <w:t xml:space="preserve">242、xx同志在中心组学习制度上坚持不够好，即使学习有的时候也是听的多说的少，以传达上级精神代替政治理论学习，只注重形式不注重结果。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243、平时忙于业务和中心工作，深入农村和企业一线相对较少，对基层工作指导不力。以忙于工作为借口，没有将走访活动经常性的开展下去，存在应付心理，有任务观点。在解决群众反应的一些问题时，不进取，不主动。</w:t>
      </w:r>
    </w:p>
    <w:p>
      <w:pPr>
        <w:ind w:left="0" w:right="0" w:firstLine="560"/>
        <w:spacing w:before="450" w:after="450" w:line="312" w:lineRule="auto"/>
      </w:pPr>
      <w:r>
        <w:rPr>
          <w:rFonts w:ascii="宋体" w:hAnsi="宋体" w:eastAsia="宋体" w:cs="宋体"/>
          <w:color w:val="000"/>
          <w:sz w:val="28"/>
          <w:szCs w:val="28"/>
        </w:rPr>
        <w:t xml:space="preserve">244、服务基层意识不强。街道工委虽然制订完善了《领导机关深入基层联系群众的有关规定》，但作为书记督导服务质量不够，领导机关虽然下基层了，可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245、xx同志主动服务意识不够强，办文办会以及人财物的配上推诿拖拉，片面强调不行的理由和依据，规避主动服务担当作为的风险职责。</w:t>
      </w:r>
    </w:p>
    <w:p>
      <w:pPr>
        <w:ind w:left="0" w:right="0" w:firstLine="560"/>
        <w:spacing w:before="450" w:after="450" w:line="312" w:lineRule="auto"/>
      </w:pPr>
      <w:r>
        <w:rPr>
          <w:rFonts w:ascii="宋体" w:hAnsi="宋体" w:eastAsia="宋体" w:cs="宋体"/>
          <w:color w:val="000"/>
          <w:sz w:val="28"/>
          <w:szCs w:val="28"/>
        </w:rPr>
        <w:t xml:space="preserve">246、存在官僚主义问题。下社区少，与居民沟通交流不深入，群众工作不到位。具体表现为下自我分管的社区多，到其他社区少，与社区居民群众交流也较少，比如我到自我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247、主动服务意识不到位，对全局的后勤保障工作重视程度不高，在协调各方，克服困难，加大保障力度，提升保障服务水平上用力不足，广大干部对组织的归属感，信任感还不高。</w:t>
      </w:r>
    </w:p>
    <w:p>
      <w:pPr>
        <w:ind w:left="0" w:right="0" w:firstLine="560"/>
        <w:spacing w:before="450" w:after="450" w:line="312" w:lineRule="auto"/>
      </w:pPr>
      <w:r>
        <w:rPr>
          <w:rFonts w:ascii="宋体" w:hAnsi="宋体" w:eastAsia="宋体" w:cs="宋体"/>
          <w:color w:val="000"/>
          <w:sz w:val="28"/>
          <w:szCs w:val="28"/>
        </w:rPr>
        <w:t xml:space="preserve">248、“接地气”不足。深入基层的主观意识不够强，还有浮于表面的现象，将自身工作和居民需求社区需要结合的不够紧密。主要表此刻和群众沟通不充分，如在为居民办实事过程中，存在未能全面听取到居民意见提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249、追求物质享受。在生活中讲究穿戴，追求名牌，存在拿乡里标准与街道标准比较的现象，不能发挥领导的表率作用。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250、不重视纪检监察制度建设。作为纪工委书记，对于如何预防腐败，如何改善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生活会批评意见清单参考(45条)</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