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党课讲稿：共产党员，初心保质保鲜要坚持“四常”（小编整理）</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共产党员，初心保质保鲜要坚持“四常”党课讲稿：共产党员，初心保质保鲜要坚持“四常”近日，习近平总书记在“不忘初心、牢记使命”主题教育总结大会上强调指出：“初心不会自然保质保鲜，稍不注意就可能蒙尘褪色，久不滋养就会干涸枯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第一篇：党课讲稿：共产党员，初心保质保鲜要坚持“四常”</w:t>
      </w:r>
    </w:p>
    <w:p>
      <w:pPr>
        <w:ind w:left="0" w:right="0" w:firstLine="560"/>
        <w:spacing w:before="450" w:after="450" w:line="312" w:lineRule="auto"/>
      </w:pPr>
      <w:r>
        <w:rPr>
          <w:rFonts w:ascii="宋体" w:hAnsi="宋体" w:eastAsia="宋体" w:cs="宋体"/>
          <w:color w:val="000"/>
          <w:sz w:val="28"/>
          <w:szCs w:val="28"/>
        </w:rPr>
        <w:t xml:space="preserve">党课讲稿：共产党员，初心保质保鲜要坚持“四常”</w:t>
      </w:r>
    </w:p>
    <w:p>
      <w:pPr>
        <w:ind w:left="0" w:right="0" w:firstLine="560"/>
        <w:spacing w:before="450" w:after="450" w:line="312" w:lineRule="auto"/>
      </w:pPr>
      <w:r>
        <w:rPr>
          <w:rFonts w:ascii="宋体" w:hAnsi="宋体" w:eastAsia="宋体" w:cs="宋体"/>
          <w:color w:val="000"/>
          <w:sz w:val="28"/>
          <w:szCs w:val="28"/>
        </w:rPr>
        <w:t xml:space="preserve">近日，习近平总书记在“不忘初心、牢记使命”主题教育总结大会上强调指出：“初心不会自然保质保鲜，稍不注意就可能蒙尘褪色，久不滋养就会干涸枯萎，很容易走着走着就忘记了为什么要出发、要到哪里去，很容易走散了、走丢了。”“初心易得，始终难守”。党员干部要时刻牢记总书记的谆谆教导，在奋力走好新时代长征路上，坚持做到“四常”，真正让初心永远保质保鲜、永不褪色变质。</w:t>
      </w:r>
    </w:p>
    <w:p>
      <w:pPr>
        <w:ind w:left="0" w:right="0" w:firstLine="560"/>
        <w:spacing w:before="450" w:after="450" w:line="312" w:lineRule="auto"/>
      </w:pPr>
      <w:r>
        <w:rPr>
          <w:rFonts w:ascii="宋体" w:hAnsi="宋体" w:eastAsia="宋体" w:cs="宋体"/>
          <w:color w:val="000"/>
          <w:sz w:val="28"/>
          <w:szCs w:val="28"/>
        </w:rPr>
        <w:t xml:space="preserve">一、常用“真经”对照，永不“蒙灰沾尘”。</w:t>
      </w:r>
    </w:p>
    <w:p>
      <w:pPr>
        <w:ind w:left="0" w:right="0" w:firstLine="560"/>
        <w:spacing w:before="450" w:after="450" w:line="312" w:lineRule="auto"/>
      </w:pPr>
      <w:r>
        <w:rPr>
          <w:rFonts w:ascii="宋体" w:hAnsi="宋体" w:eastAsia="宋体" w:cs="宋体"/>
          <w:color w:val="000"/>
          <w:sz w:val="28"/>
          <w:szCs w:val="28"/>
        </w:rPr>
        <w:t xml:space="preserve">党章党规是共产党人的真经，是党的性质和宗旨的集中体现，是初心使命的鲜明写照和根本遵循。共产党人的初心和使命不会随着时间的推移而自然的保持，也不会随着党龄的增长和职务的提升而自然的提高。党员干部要像经常洗脸抹面、经常打扫房子、经常擦拭镜子那样，坚持把党章党规当成案头卷、床头书，经常重温党章、重温入党誓词，经常对照党章党规“扫描”，检视自己有没有违背初心使命的行为、“党员的八条义务”做得怎么样、“党的六大纪律”执行得如何，从而使初心不为灰尘泥所蒙垢、不为钱权色所俘获、不为利欲情所羁绊，[www.feisuxs小文档下载网网]始终保持初心如炬和丹心向阳，始终保持政治信仰不变和政治立场不移，永远忠于党、忠于祖国、忠于人民，永葆共产党人的优秀品质。</w:t>
      </w:r>
    </w:p>
    <w:p>
      <w:pPr>
        <w:ind w:left="0" w:right="0" w:firstLine="560"/>
        <w:spacing w:before="450" w:after="450" w:line="312" w:lineRule="auto"/>
      </w:pPr>
      <w:r>
        <w:rPr>
          <w:rFonts w:ascii="宋体" w:hAnsi="宋体" w:eastAsia="宋体" w:cs="宋体"/>
          <w:color w:val="000"/>
          <w:sz w:val="28"/>
          <w:szCs w:val="28"/>
        </w:rPr>
        <w:t xml:space="preserve">二、常用“目标”对标，永不“超然象外”。</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我们党践行初心使命的根本着眼点和落脚点。当前，人民日益增长的美好生活需要和不平衡不充分的发展之间的矛盾日益凸显，人民群众关心什么、担心什么、盼望什么，给践行初心使命提出了新的考验。党员干部要经常对标党的奋斗目标，坚持深入身入心入群众，倾听群众呼声、感知群众期待，真实掌握人民群众的喜怒哀乐、所思所盼，认真检视自身在树牢群众观点、贯彻群众路线、为民服务方面存在哪些差距和不足，胸怀爱心之心，增强为民情怀，不断叩问初心、滋养初心，充分使出“洪荒之力”解决人民群众最关心最直接的操心事烦心事揪心事，提升人民群众获得感幸福感，在埋头苦干、任劳任怨、无私奉献中彰显初心使命。</w:t>
      </w:r>
    </w:p>
    <w:p>
      <w:pPr>
        <w:ind w:left="0" w:right="0" w:firstLine="560"/>
        <w:spacing w:before="450" w:after="450" w:line="312" w:lineRule="auto"/>
      </w:pPr>
      <w:r>
        <w:rPr>
          <w:rFonts w:ascii="宋体" w:hAnsi="宋体" w:eastAsia="宋体" w:cs="宋体"/>
          <w:color w:val="000"/>
          <w:sz w:val="28"/>
          <w:szCs w:val="28"/>
        </w:rPr>
        <w:t xml:space="preserve">三、常用“榜样”对表，永不“落后掉队”。</w:t>
      </w:r>
    </w:p>
    <w:p>
      <w:pPr>
        <w:ind w:left="0" w:right="0" w:firstLine="560"/>
        <w:spacing w:before="450" w:after="450" w:line="312" w:lineRule="auto"/>
      </w:pPr>
      <w:r>
        <w:rPr>
          <w:rFonts w:ascii="宋体" w:hAnsi="宋体" w:eastAsia="宋体" w:cs="宋体"/>
          <w:color w:val="000"/>
          <w:sz w:val="28"/>
          <w:szCs w:val="28"/>
        </w:rPr>
        <w:t xml:space="preserve">每个榜样都是一座精神丰碑，释放着无限的光芒和力量，可以感召人带动人凝聚人。革命先辈先烈和新时代的英模典型人物，是坚守初心、担当使命的杰出代表和光辉榜样。没有对比，就没有差距。党员干部要经常向“榜样”的力量对表，以革命先辈先烈和新时代英模典型为镜，照一照自己在理想信念、精神状态、工作干劲、奉献精神等方面存在的差距和短板，深刻剖析反省一些背离初心使命言行的根源，明晰整改的方向和路径，真正将汲取的精神力量，内化为干事创业的行动指南，坚持实践实干实效锐意进取，自觉发扬“实干家”的精气神，始终做到“遇见困难不退缩、遇见矛盾不规避”，勇于攻坚克难，敢于直面矛盾，[www.feisuxs小文档下载网网]敢于亮出党员身份，真正以新担当新作为建功立业新时代。</w:t>
      </w:r>
    </w:p>
    <w:p>
      <w:pPr>
        <w:ind w:left="0" w:right="0" w:firstLine="560"/>
        <w:spacing w:before="450" w:after="450" w:line="312" w:lineRule="auto"/>
      </w:pPr>
      <w:r>
        <w:rPr>
          <w:rFonts w:ascii="宋体" w:hAnsi="宋体" w:eastAsia="宋体" w:cs="宋体"/>
          <w:color w:val="000"/>
          <w:sz w:val="28"/>
          <w:szCs w:val="28"/>
        </w:rPr>
        <w:t xml:space="preserve">四、常用“处方”对症，永不“能量衰竭”。</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政治品格，是推动党的伟大事业长盛不衰的最大优势。“惟以改过为能，不以无过为贵”。党员干部要自觉用全面从严治党的“处方”对症，坚持以刀刃向内、刮骨病毒的自我革命精神，时刻以英勇无畏的状态去杂质、消病毒、防污染，经常着眼日常生活、工作和学习中出现的问题“对症下药”，善于打好“预防针”和“治未病”，把自己肌体的“疾病”治早治小治经常，始终保证干事创业“能量满满”。坚持把全面从严治党要求时刻落到实处，自觉发扬斗争精神，不断增强斗争本领，坚守初心、守护初心，担当使命、不辱使命，只争朝夕、不负韶华，努力争做“我将无我、不负人民”的新时代干将，坚决不做“不知有汉、无论魏晋”的桃花源中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第二篇：关于初心使命要践行一辈子专题党课讲稿</w:t>
      </w:r>
    </w:p>
    <w:p>
      <w:pPr>
        <w:ind w:left="0" w:right="0" w:firstLine="560"/>
        <w:spacing w:before="450" w:after="450" w:line="312" w:lineRule="auto"/>
      </w:pPr>
      <w:r>
        <w:rPr>
          <w:rFonts w:ascii="宋体" w:hAnsi="宋体" w:eastAsia="宋体" w:cs="宋体"/>
          <w:color w:val="000"/>
          <w:sz w:val="28"/>
          <w:szCs w:val="28"/>
        </w:rPr>
        <w:t xml:space="preserve">关于初心使命要践行一辈子专题党课讲稿范文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中国共产党从诞生之日起，就同中国人民和中华民族的前途命运紧密联系在一起，始终坚守为中国人民谋幸福、为中华民族谋复兴的初心使命。中国共产党的历史就是一部争取民族独立、人民解放和实现国家富强、人民幸福的历史。中国共产党百年华诞在即，让初心使命历久弥坚，需要我们每一个党员、干部都必须常怀忧党之心、为党之责、强党之志。当前，党史学习教育正在全党深入开展，每个党员、干部都要在学习党史中深刻体会党的初心和使命之可贵，深刻理解坚守党的初心和使命之重要，真正使“不忘初心、牢记使命”成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一、践行初心使命，就是要坚持信仰信念信心，一辈子对党忠诚不渝。信仰、信念、信心，任何时候都至关重要。小到一个人、一个集体，大到一个政党、一个民族、一个国家，只要有信仰、信念、信心，就会愈挫愈奋、愈战愈勇，否则就会不战自败、不打自垮。作为党员干部，必须在提高党性修养、增强宗旨意识上下功夫。一要坚定理想信念。习近平总书记指出，“坚定理想信念，坚守共产党人精神追求，始终是共产党人安身立命的根本。对马克思主义的信仰，对社会主义和共产主义的信念，是共产党人的政治灵魂，是共产党人经受住任何考验的精神支柱”。方志敏在敌人的百般折磨下大义凛然：“敌人只能砍下我们的头颅，决不能动摇我们的信仰！因为我们信仰的主义，乃是宇宙的真理”。《红岩》里有个片段：徐鹏飞审讯江姐时问她：那总得信点什么吧?信佛?信道?江姐回答：共产党员不信佛、不信道，只信仰马克思列宁主义。烈士们也是血肉之躯，他们的生命也只有一次，为什么选择“以命相搏”?答案只有一个，就是对共产主义的坚定信念和信仰，也是共产党员的初心。在新的历史时期，每一名共产党员都要认真学习党的历史、党章党规以及习近平新时代中国特色社会主义思想，坚定理想信念，提高政治觉悟，增强党性锻炼，加强党性修养，自觉做共产主义远大理想和中国特色社会主义共同理想的坚定信仰者和忠实实践者。二要强化党的意识。共产党员绝不仅仅是一个政治称谓，更重要的是意味着一份光荣的责任和义务。要强化党的意识，牢记自己的第一身份是共产党员，第一职责是为党工作。一个党员，如果忘记了自己的身份，在思想、工作、学习和生活中将自己等同于一般老百姓，就算不上是一名合格的共产党员。做一名合格的党员，必须在任何时候、任何地方、任何情况下都不能忘记自己的政治身份，以党员的标准严格要求自己，认真履行党员义务，不仅要在组织上入党，更要在思想上入党。三要对党绝对忠诚。每一位党员举起右手向党宣誓志愿加入中国共产党时的铮铮誓言，也是党章规定的党员基本义务之一。作为党的一分子，就要忠诚于党的信仰、宗旨和组织；就要在党爱党、在党言党、在党忧党、在党为党，坚定不移跟党走，对党绝对忠诚。习近平总书记指出，“对党绝对忠诚要害在绝对两个字，就是唯一的、彻底的、无条件的、不掺杂任何杂质、没有任何水分的忠诚”。</w:t>
      </w:r>
    </w:p>
    <w:p>
      <w:pPr>
        <w:ind w:left="0" w:right="0" w:firstLine="560"/>
        <w:spacing w:before="450" w:after="450" w:line="312" w:lineRule="auto"/>
      </w:pPr>
      <w:r>
        <w:rPr>
          <w:rFonts w:ascii="宋体" w:hAnsi="宋体" w:eastAsia="宋体" w:cs="宋体"/>
          <w:color w:val="000"/>
          <w:sz w:val="28"/>
          <w:szCs w:val="28"/>
        </w:rPr>
        <w:t xml:space="preserve">二、践行初心使命，就是要坚持以人民为中心，一辈子践行群众路线。人民立场是党的根本政治立场，是马克思主义政党区别于其他政党的显著标志。践行初心使命，就是要坚持以人民为中心的发展思想，坚持一切为了人民、一切依靠人民，从群众中来、到群众中去的群众路线。作为党员干部，我们要从根本上牢固树立群众观念。一要站稳群众立场。我们党的根基在人民、血脉在人民、力量在人民。党自成立之日起，就宣告站在无产阶级和广大人民群众立场上，为劳动阶级和劳苦大众谋利益。1945年党的七大明确把“为人民服务”写进党章，成为中国共产党始终不渝的根本宗旨，也是共产党人的根本价值取向。习近平总书记强调，“人民对美好生活的向往，就是我们的奋斗目标”“中国梦归根到底是人民的梦”。我们要坚定为民情怀，学会换位思考，站在群众的立场上想问题、做决策，用心体会群众的感受，深入了解群众的所思所想所盼，努力使我们的每项决策和工作部署更加贴近基层实际、贴近群众需求。二要增进群众感情。党章明确规定，“中国共产党党员永远是劳动人民的普通一员”“我们党的最大政治优势是密切联系群众，党执政后的最大危险是脱离群众。”剖析前苏联灭亡的教训，归根结底就是脱离了群众这一执政根基，为群众所抛弃。党员干部要时刻把人民群众放在心中最高的位置，把人民满意作为根本标准，在思想上尊重群众，感情上贴近群众，做人民群众认可接纳的贴心人、暖心人、知心人，真正做到与群众交心换心，融入一片。三要做实群众工作。群众工作是我们党联系群众、宣传群众、组织群众、服务群众和团结群众的工作。我们党是靠群众工作起家的，也是靠群众工作发展壮大的。善于做群众工作，是我们党的优良传统和政治优势。面对新形势，要把做深做细做实群众工作，作为为民服务的重点，持续提升人民群众的满意度。要树立公仆意识，找准工作着力点，把民生实事办在人民群众的心坎上，赢得群众的信任。要发扬优良传统，践行党的群众路线，讲究方式方法，用情倾听群众诉求，用心研究解决办法，用力推进政策落实。对群众的呼声，决不能听之任之，不能装“聋子”、当“瞎子”，要带着强烈的责任心，真心实意为群众办事情、解难题。</w:t>
      </w:r>
    </w:p>
    <w:p>
      <w:pPr>
        <w:ind w:left="0" w:right="0" w:firstLine="560"/>
        <w:spacing w:before="450" w:after="450" w:line="312" w:lineRule="auto"/>
      </w:pPr>
      <w:r>
        <w:rPr>
          <w:rFonts w:ascii="宋体" w:hAnsi="宋体" w:eastAsia="宋体" w:cs="宋体"/>
          <w:color w:val="000"/>
          <w:sz w:val="28"/>
          <w:szCs w:val="28"/>
        </w:rPr>
        <w:t xml:space="preserve">三、践行初心使命，就是要坚持勇于担当作为，一辈子尽心尽职尽责。在战争年代，党员经受着流血牺牲的考验；在和平年代，党员意味着担当与奉献。实际工作中，有的党员干部面对改革发展中的新情况新问题新矛盾，怕担责、挨处分，为了不出事、宁愿不干事，工作被动应付；有的遇见困难绕着走，对群众的利益诉求视而不见、敷衍塞责、推诿扯皮等。作为党员干部，要在担当奉献、创先争优上下功夫。一要勇于担当。担当大小，体现着干部的胸怀、勇气和格调。在党的事业、人民群众的福祉面前，党员干部就要有许党报国的信念、担当负责的勇气，决不能做“甩手掌柜”。要按照“谁分管谁负责、谁承办谁负责”的要求，压紧压实工作责任链条，使每一项工作都有人管、有人干、干得好。二要真抓实干。邓小平同志强调：“世界上的事情都是干出来的，不干，半点马克思主义也没有。”一切难题，只有在实干中才能破解；一切本领，只有在实干中才能提高；一切机遇，只有在实干中才能把握；一切愿景，只有在实干中才能实现。面对新形势提出的新要求，党员干部要坚持干字当头，勇于直面问题，敢于迎难而上，真正把谋事创业的积极态度融入到血液里、体现在工作中，确保把每一项工作都抓紧抓实，抓出成效，以真抓实干赢得组织和同志们的信任，发挥榜样和表率作用。三要甘于奉献。作为一名党员，要始终坚持人民利益高于一切，淡泊名利，甘于奉献，吃苦在前，享受在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一大批像黄老一样的革命前辈，为了党的事业和国家的利益，甘做隐姓埋名人，奉献青春年华，无怨无悔，是我们学习的榜样。</w:t>
      </w:r>
    </w:p>
    <w:p>
      <w:pPr>
        <w:ind w:left="0" w:right="0" w:firstLine="560"/>
        <w:spacing w:before="450" w:after="450" w:line="312" w:lineRule="auto"/>
      </w:pPr>
      <w:r>
        <w:rPr>
          <w:rFonts w:ascii="宋体" w:hAnsi="宋体" w:eastAsia="宋体" w:cs="宋体"/>
          <w:color w:val="000"/>
          <w:sz w:val="28"/>
          <w:szCs w:val="28"/>
        </w:rPr>
        <w:t xml:space="preserve">四、践行初心使命，就是要坚持清正廉洁本色，一辈子堂堂正正做人。马克思在创建无产阶级政党之初就明确指出，“必须绝对保持党的纪律，否则一事无成。”党是靠革命理想和铁的纪律组织、发展并壮大起来的马克思主义政党。严明的党纪，是我们党创建、发展、壮大的根本保证。在不同的历史时期，党一直高度重视党的纪律建设。1948年12月20日，《中国青年》再次复刊，发表毛泽东为《中国青年》的题词：“军队向前进，生产长一寸，加强纪律性，革命无不胜”。这突出强调了加强纪律的极端重要性。作为党员干部，要坚持把纪律和规矩挺在前面。一要严守纪律。党规党纪是每名党员的行为准则。作为党员，要进一步增强纪律观念，不仅要模范遵守国家法律，而且要严格执行并遵守党的各项纪律规定，自觉用党章党规规范自己的言行，不断加强纪律修养，始终知敬畏、明边界、守底线。要敬畏法纪，不以“不是我一个”来原谅自己，不拿“一次不要紧”来开脱自己，不用“一点小事无所谓”来放纵自己。二要严守底线。习近平总书记说过，鱼和熊掌不可兼得，当干部就不要想发财，想发财就不要当干部。其实对我们来讲，既然选择了这个职业，就决定了我们一辈子的生活方式，那就是只能拿属于自己的那份薪酬，不能拿的坚决不能拿。这方面的经验教训不少，非常深刻，大家必须引以为戒，不越法律与纪律的“高压线”，不越公与私的“警戒线”，以淡泊之心对“名”、以平和之心对“位”、以敬畏之心对“权”，以感恩之心对“党”。三要严于律己。对于党员干部来说，搞一次特殊，就降低一份威信；破一次规矩，就留下一个污点；谋一次私利，就失去一份民心。东汉时期，有人深夜怀金相赠名臣杨震，认为晚上没人知道，但杨震却正色以对：“天知，地知，我知，子知。何谓无知?”杨震在“暮夜无知”中扛住了金钱诱惑，恪守为政者廉洁自律之道。山西省国土资源厅原厅长李建功在忏悔录中说：“别人送的钱物，是通向监狱的报到证。现在想想，拿别人那么多钱有什么用?自己平时也花不了多少，贪来的钱就是在量刑的时候最有用。”违纪违法案件的背后就是漠视党纪国法，放松世界观改造，背离入党初心的必然结果。要想人不知，除非己莫为；手莫伸，伸手必被捉。在这方面，大家一定要算清账，心存敬畏、手握戒尺，慎独慎微、勤于自省，严格要求、率先垂范，摒弃侥幸心理，始终有一种如履薄冰、如临深渊的危机感，经得住诱惑、守得住清贫、耐得住寂寞，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们，对于党员、干部来说，不忘初心、牢记使命不在一时而在全时，不在一阵子而在一辈子。作为党员干部，必须铭记奋斗历程，担当历史使命，从百年党史中汲取精神滋养和前进力量，不忘初心，牢记使命，以昂扬向上的精神状态、锐意进取的奋斗姿态，为推动全县高质量发展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第三篇：坚持四常,廉洁自律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市政府和乡党委的正确领导下，能够团结带领全乡人民，以邓小平理论和“三个代表”重要思想为指导，认真贯彻落实科学发展观和党的十七大精神，牢记“群众利益无小事”，以繁荣一方经济、富裕一方百姓为己任，扎实开展各项工作，以最真的心、最深的情、最大的力解民之忧、排民之难、谋民之利，努穿越小说网 http://www.feisuxs力做到万事民为先，真正扑下身子，一心为民，这是我走上乡长岗位的一点切身体会，也是我从政的主要任务，回顾一年来的工作，自己在工作能力和工作水平上有了长足的进步，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强化理论学习，加强党性修养，坚定政治信念是修身之策、做事之基。作为主要领导干部，首先树立的是“形势逼人，不进则退；任务逼人，不学则退”的紧迫感，紧跟时代步伐，尽管政府工作十分繁杂、具体，我始终坚持以提高执政能力和执政水平为中心，在干中学、在学中干，作为一名基层领导干部，把握好、运用好政策是开展农村工作的前提。首先在贯彻落实党在农村各项政策上做到先学一步，只有这样才能更好地履行自己的职责，让组织放心，让群众满意，这也是我孜孜追求的目标。在学习理论的同时，还注重向实践学习，取他人之长，补自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坚持做到胸怀大局，不利于团结的话不说，不利于团结的事不做，把心思用在工作上，把精力用在事业上，可以说我的一言一行关系到班子的整体形象，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主管领导抓好本职工作，抓全面工作并不意味着事无巨细、事必躬亲，放手让大家去干，让他们感觉到位子是实的，权力是真的，功劳是大家的，责任是自己的，这样才能充分调动他们的工作积极性，上对市委、市政府负责，下为全乡百姓分忧，做到了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三、抓住项目，提升经济增长点</w:t>
      </w:r>
    </w:p>
    <w:p>
      <w:pPr>
        <w:ind w:left="0" w:right="0" w:firstLine="560"/>
        <w:spacing w:before="450" w:after="450" w:line="312" w:lineRule="auto"/>
      </w:pPr>
      <w:r>
        <w:rPr>
          <w:rFonts w:ascii="宋体" w:hAnsi="宋体" w:eastAsia="宋体" w:cs="宋体"/>
          <w:color w:val="000"/>
          <w:sz w:val="28"/>
          <w:szCs w:val="28"/>
        </w:rPr>
        <w:t xml:space="preserve">一年来，经过全乡广大干部群众共同努力，较好地完成了市委、市政府下达给我乡的各项任务。今年全乡财政一般预算收入--万元，较去年同期增加--万元，增长--。全口径工商税收达到--万元，较去年同期增加--万元，增长--。--万元以上项目达--个。全乡新发展个体工商户--户，新发展私营企业--户，民营经济增加值--亿元，规模以上工业产值达到--亿元，规模以上工业增加值达到--亿元。农民人均纯收入--元。新建标准化--区-个，发展保护地--亩，新植果树--亩。全乡劳动力转移--人，其中:国外---人。</w:t>
      </w:r>
    </w:p>
    <w:p>
      <w:pPr>
        <w:ind w:left="0" w:right="0" w:firstLine="560"/>
        <w:spacing w:before="450" w:after="450" w:line="312" w:lineRule="auto"/>
      </w:pPr>
      <w:r>
        <w:rPr>
          <w:rFonts w:ascii="宋体" w:hAnsi="宋体" w:eastAsia="宋体" w:cs="宋体"/>
          <w:color w:val="000"/>
          <w:sz w:val="28"/>
          <w:szCs w:val="28"/>
        </w:rPr>
        <w:t xml:space="preserve">四、廉洁自律，以身作则，牢固树立党员领导干部的良好形象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对各级领导干部的一贯要求，作为一名乡长，如何运用好、发挥好手中的权力，关键取决于对权力的认识。我始终认为，权力是一柄双刃剑，发挥权力可以安乡兴农，滥用权力则贻害无穷，为此我坚持做到“四常”：一是常修为政之德，也就是说要时刻牢记全心全意为人民服务宗旨，把促进农民增收作为各项工作的重头戏；二是常怀律己之心，就是要自重、自警、自励，要慎权、慎独、慎欲、慎情，管住自己的腿，不该去的地方不去；三是常思贪欲之害，在自律面前，要求别人做到的自己首先本文来源：公务员在线http://www.feisuxs做到，要求别人不做的自己坚决不做，防微杜渐；四是常弃非分之想，一个人难免有非分之想，关键是能否做到“克己”。结合以上四常，在廉洁自律方面进行认真对照检查，一年来我本人从不收受任何财物礼金，从不参加公务之外的宴请和娱乐活动，从不以权之便为自己和他人谋取私利，清正无私、廉洁自律，较好地树立了党员领导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也清醒地看到自身还存在一些问题和不足，一是虽然平时较为注重学习和积累关于党的理论、市场经济等方面的知识，着力提高驾驭全局的能力和应对复杂局面的能力，但在具体工作中，在破解经济发展难题方面尽管做了大量工作，也取得一些成效，有时工作中遇到一些难题，还是显得力不从心。二是虽然自己一直在注重强化依法行政意识，依法行政能力</w:t>
      </w:r>
    </w:p>
    <w:p>
      <w:pPr>
        <w:ind w:left="0" w:right="0" w:firstLine="560"/>
        <w:spacing w:before="450" w:after="450" w:line="312" w:lineRule="auto"/>
      </w:pPr>
      <w:r>
        <w:rPr>
          <w:rFonts w:ascii="宋体" w:hAnsi="宋体" w:eastAsia="宋体" w:cs="宋体"/>
          <w:color w:val="000"/>
          <w:sz w:val="28"/>
          <w:szCs w:val="28"/>
        </w:rPr>
        <w:t xml:space="preserve">也在不断提高，但</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第四篇：共产党员要正确对待党课</w:t>
      </w:r>
    </w:p>
    <w:p>
      <w:pPr>
        <w:ind w:left="0" w:right="0" w:firstLine="560"/>
        <w:spacing w:before="450" w:after="450" w:line="312" w:lineRule="auto"/>
      </w:pPr>
      <w:r>
        <w:rPr>
          <w:rFonts w:ascii="宋体" w:hAnsi="宋体" w:eastAsia="宋体" w:cs="宋体"/>
          <w:color w:val="000"/>
          <w:sz w:val="28"/>
          <w:szCs w:val="28"/>
        </w:rPr>
        <w:t xml:space="preserve">共产党员要正确对待党课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党课是对党员进行党性教育、党的基本知识教育、以及其他经常性教育的主要形式，是党组织经常开展的主题教育，是“三会一课”活动制度的组成部分，是我们党在长期实践中创造的党员教育的有效形式。</w:t>
      </w:r>
    </w:p>
    <w:p>
      <w:pPr>
        <w:ind w:left="0" w:right="0" w:firstLine="560"/>
        <w:spacing w:before="450" w:after="450" w:line="312" w:lineRule="auto"/>
      </w:pPr>
      <w:r>
        <w:rPr>
          <w:rFonts w:ascii="宋体" w:hAnsi="宋体" w:eastAsia="宋体" w:cs="宋体"/>
          <w:color w:val="000"/>
          <w:sz w:val="28"/>
          <w:szCs w:val="28"/>
        </w:rPr>
        <w:t xml:space="preserve">加强党课教育是新形势下提高党对意识形态领导力，夯实党的执政思想基础的需要。</w:t>
      </w:r>
    </w:p>
    <w:p>
      <w:pPr>
        <w:ind w:left="0" w:right="0" w:firstLine="560"/>
        <w:spacing w:before="450" w:after="450" w:line="312" w:lineRule="auto"/>
      </w:pPr>
      <w:r>
        <w:rPr>
          <w:rFonts w:ascii="宋体" w:hAnsi="宋体" w:eastAsia="宋体" w:cs="宋体"/>
          <w:color w:val="000"/>
          <w:sz w:val="28"/>
          <w:szCs w:val="28"/>
        </w:rPr>
        <w:t xml:space="preserve">第一，要充分认识到党课的重要性。</w:t>
      </w:r>
    </w:p>
    <w:p>
      <w:pPr>
        <w:ind w:left="0" w:right="0" w:firstLine="560"/>
        <w:spacing w:before="450" w:after="450" w:line="312" w:lineRule="auto"/>
      </w:pPr>
      <w:r>
        <w:rPr>
          <w:rFonts w:ascii="宋体" w:hAnsi="宋体" w:eastAsia="宋体" w:cs="宋体"/>
          <w:color w:val="000"/>
          <w:sz w:val="28"/>
          <w:szCs w:val="28"/>
        </w:rPr>
        <w:t xml:space="preserve">1.党的意识形态要得到广大人民群众的认同，首先党的政治主张要在党内得到广泛的认同和支持。</w:t>
      </w:r>
    </w:p>
    <w:p>
      <w:pPr>
        <w:ind w:left="0" w:right="0" w:firstLine="560"/>
        <w:spacing w:before="450" w:after="450" w:line="312" w:lineRule="auto"/>
      </w:pPr>
      <w:r>
        <w:rPr>
          <w:rFonts w:ascii="宋体" w:hAnsi="宋体" w:eastAsia="宋体" w:cs="宋体"/>
          <w:color w:val="000"/>
          <w:sz w:val="28"/>
          <w:szCs w:val="28"/>
        </w:rPr>
        <w:t xml:space="preserve">2.同时，党课教育也是建设学习型政党，提高全体党员执政素质和能力的需要。</w:t>
      </w:r>
    </w:p>
    <w:p>
      <w:pPr>
        <w:ind w:left="0" w:right="0" w:firstLine="560"/>
        <w:spacing w:before="450" w:after="450" w:line="312" w:lineRule="auto"/>
      </w:pPr>
      <w:r>
        <w:rPr>
          <w:rFonts w:ascii="宋体" w:hAnsi="宋体" w:eastAsia="宋体" w:cs="宋体"/>
          <w:color w:val="000"/>
          <w:sz w:val="28"/>
          <w:szCs w:val="28"/>
        </w:rPr>
        <w:t xml:space="preserve">3.总之，共产党员要充分认识到党课的重要性，它不同于一般性的党务工作，要清楚地看到党课是加强党性教育、保持党员先进性的基本途径。</w:t>
      </w:r>
    </w:p>
    <w:p>
      <w:pPr>
        <w:ind w:left="0" w:right="0" w:firstLine="560"/>
        <w:spacing w:before="450" w:after="450" w:line="312" w:lineRule="auto"/>
      </w:pPr>
      <w:r>
        <w:rPr>
          <w:rFonts w:ascii="宋体" w:hAnsi="宋体" w:eastAsia="宋体" w:cs="宋体"/>
          <w:color w:val="000"/>
          <w:sz w:val="28"/>
          <w:szCs w:val="28"/>
        </w:rPr>
        <w:t xml:space="preserve">第二，要积极认真地参与党课活动。</w:t>
      </w:r>
    </w:p>
    <w:p>
      <w:pPr>
        <w:ind w:left="0" w:right="0" w:firstLine="560"/>
        <w:spacing w:before="450" w:after="450" w:line="312" w:lineRule="auto"/>
      </w:pPr>
      <w:r>
        <w:rPr>
          <w:rFonts w:ascii="宋体" w:hAnsi="宋体" w:eastAsia="宋体" w:cs="宋体"/>
          <w:color w:val="000"/>
          <w:sz w:val="28"/>
          <w:szCs w:val="28"/>
        </w:rPr>
        <w:t xml:space="preserve">党课的基本内容，主要是比较系统地讲解党的基本理论、基本政策、基本知识，党的优良传统和党在一定时期的重大政策、决定和科技文化等方面的知识。</w:t>
      </w:r>
    </w:p>
    <w:p>
      <w:pPr>
        <w:ind w:left="0" w:right="0" w:firstLine="560"/>
        <w:spacing w:before="450" w:after="450" w:line="312" w:lineRule="auto"/>
      </w:pPr>
      <w:r>
        <w:rPr>
          <w:rFonts w:ascii="宋体" w:hAnsi="宋体" w:eastAsia="宋体" w:cs="宋体"/>
          <w:color w:val="000"/>
          <w:sz w:val="28"/>
          <w:szCs w:val="28"/>
        </w:rPr>
        <w:t xml:space="preserve">第三，结合党课，促进工作，不断提高自身素质。党课的根本目的就在于提高党员素质、增强党性，使党 1</w:t>
      </w:r>
    </w:p>
    <w:p>
      <w:pPr>
        <w:ind w:left="0" w:right="0" w:firstLine="560"/>
        <w:spacing w:before="450" w:after="450" w:line="312" w:lineRule="auto"/>
      </w:pPr>
      <w:r>
        <w:rPr>
          <w:rFonts w:ascii="宋体" w:hAnsi="宋体" w:eastAsia="宋体" w:cs="宋体"/>
          <w:color w:val="000"/>
          <w:sz w:val="28"/>
          <w:szCs w:val="28"/>
        </w:rPr>
        <w:t xml:space="preserve">员在完成党的任务中充分发挥先锋模范作用。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文章标题：坚持全心全意为人民服务党课讲稿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《坚持全心全意为人民服务党课讲稿》来源于文秘114网，欢迎阅读坚持全心全意为人民服务党课讲稿。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2024-11-22T18:24:12+08:00</dcterms:created>
  <dcterms:modified xsi:type="dcterms:W3CDTF">2024-11-22T18:24:12+08:00</dcterms:modified>
</cp:coreProperties>
</file>

<file path=docProps/custom.xml><?xml version="1.0" encoding="utf-8"?>
<Properties xmlns="http://schemas.openxmlformats.org/officeDocument/2006/custom-properties" xmlns:vt="http://schemas.openxmlformats.org/officeDocument/2006/docPropsVTypes"/>
</file>