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XX街道农贸（集贸）市场及周边环境整治提升工作实施方案</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街道农贸（集贸）市场及周边环境整治提升工作实施方案为深入推进我市创建全国文明城市，推动我市城区农贸（集贸）市场及周边环境全面提升，根据市委市政府、区委区政府主要领导的指示精神及市市场监管局印发的《农贸（集贸）市场及周边环境整治提升工作方...</w:t>
      </w:r>
    </w:p>
    <w:p>
      <w:pPr>
        <w:ind w:left="0" w:right="0" w:firstLine="560"/>
        <w:spacing w:before="450" w:after="450" w:line="312" w:lineRule="auto"/>
      </w:pPr>
      <w:r>
        <w:rPr>
          <w:rFonts w:ascii="宋体" w:hAnsi="宋体" w:eastAsia="宋体" w:cs="宋体"/>
          <w:color w:val="000"/>
          <w:sz w:val="28"/>
          <w:szCs w:val="28"/>
        </w:rPr>
        <w:t xml:space="preserve">XX街道农贸（集贸）市场及周边环境整治提升工作实施方案</w:t>
      </w:r>
    </w:p>
    <w:p>
      <w:pPr>
        <w:ind w:left="0" w:right="0" w:firstLine="560"/>
        <w:spacing w:before="450" w:after="450" w:line="312" w:lineRule="auto"/>
      </w:pPr>
      <w:r>
        <w:rPr>
          <w:rFonts w:ascii="宋体" w:hAnsi="宋体" w:eastAsia="宋体" w:cs="宋体"/>
          <w:color w:val="000"/>
          <w:sz w:val="28"/>
          <w:szCs w:val="28"/>
        </w:rPr>
        <w:t xml:space="preserve">为深入推进我市创建全国文明城市，推动我市城区农贸（集贸）市场及周边环境全面提升，根据市委市政府、区委区政府主要领导的指示精神及市市场监管局印发的《农贸（集贸）市场及周边环境整治提升工作方案》、区政府印发的《XX市XX区集贸市场“场长制”实施方案》和《XX区农贸（集贸）市场及周边环境整治提升工作实施方案》的工作部署，结合我街道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精准创文、惠民创文、常态创文”为准则，坚持属地管理、条块结合原则，2024年7月31日前，在XX城区范围内开展创文国检实地测评农贸（集贸）市场及周边环境整治提升工作，努力实现“市场及周边环境干净整洁，无乱搭建、乱拉乱挂，无车辆乱停乱放，达到创建文明城市标准要求”的工作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成立XX街道农贸（集贸）市场及周边环境整治提升工作领导小组，组成人员如下：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组长：XX（党工委副书记、办事处主任）</w:t>
      </w:r>
    </w:p>
    <w:p>
      <w:pPr>
        <w:ind w:left="0" w:right="0" w:firstLine="560"/>
        <w:spacing w:before="450" w:after="450" w:line="312" w:lineRule="auto"/>
      </w:pPr>
      <w:r>
        <w:rPr>
          <w:rFonts w:ascii="宋体" w:hAnsi="宋体" w:eastAsia="宋体" w:cs="宋体"/>
          <w:color w:val="000"/>
          <w:sz w:val="28"/>
          <w:szCs w:val="28"/>
        </w:rPr>
        <w:t xml:space="preserve">副组长：XX（人大街工委主任）</w:t>
      </w:r>
    </w:p>
    <w:p>
      <w:pPr>
        <w:ind w:left="0" w:right="0" w:firstLine="560"/>
        <w:spacing w:before="450" w:after="450" w:line="312" w:lineRule="auto"/>
      </w:pPr>
      <w:r>
        <w:rPr>
          <w:rFonts w:ascii="宋体" w:hAnsi="宋体" w:eastAsia="宋体" w:cs="宋体"/>
          <w:color w:val="000"/>
          <w:sz w:val="28"/>
          <w:szCs w:val="28"/>
        </w:rPr>
        <w:t xml:space="preserve">XX（政协联络处主任）</w:t>
      </w:r>
    </w:p>
    <w:p>
      <w:pPr>
        <w:ind w:left="0" w:right="0" w:firstLine="560"/>
        <w:spacing w:before="450" w:after="450" w:line="312" w:lineRule="auto"/>
      </w:pPr>
      <w:r>
        <w:rPr>
          <w:rFonts w:ascii="宋体" w:hAnsi="宋体" w:eastAsia="宋体" w:cs="宋体"/>
          <w:color w:val="000"/>
          <w:sz w:val="28"/>
          <w:szCs w:val="28"/>
        </w:rPr>
        <w:t xml:space="preserve">XX（办事处副主任）</w:t>
      </w:r>
    </w:p>
    <w:p>
      <w:pPr>
        <w:ind w:left="0" w:right="0" w:firstLine="560"/>
        <w:spacing w:before="450" w:after="450" w:line="312" w:lineRule="auto"/>
      </w:pPr>
      <w:r>
        <w:rPr>
          <w:rFonts w:ascii="宋体" w:hAnsi="宋体" w:eastAsia="宋体" w:cs="宋体"/>
          <w:color w:val="000"/>
          <w:sz w:val="28"/>
          <w:szCs w:val="28"/>
        </w:rPr>
        <w:t xml:space="preserve">成员：XX（正科级干部）</w:t>
      </w:r>
    </w:p>
    <w:p>
      <w:pPr>
        <w:ind w:left="0" w:right="0" w:firstLine="560"/>
        <w:spacing w:before="450" w:after="450" w:line="312" w:lineRule="auto"/>
      </w:pPr>
      <w:r>
        <w:rPr>
          <w:rFonts w:ascii="宋体" w:hAnsi="宋体" w:eastAsia="宋体" w:cs="宋体"/>
          <w:color w:val="000"/>
          <w:sz w:val="28"/>
          <w:szCs w:val="28"/>
        </w:rPr>
        <w:t xml:space="preserve">XX（党工委专职副书记）</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XX（办事处副主任）</w:t>
      </w:r>
    </w:p>
    <w:p>
      <w:pPr>
        <w:ind w:left="0" w:right="0" w:firstLine="560"/>
        <w:spacing w:before="450" w:after="450" w:line="312" w:lineRule="auto"/>
      </w:pPr>
      <w:r>
        <w:rPr>
          <w:rFonts w:ascii="宋体" w:hAnsi="宋体" w:eastAsia="宋体" w:cs="宋体"/>
          <w:color w:val="000"/>
          <w:sz w:val="28"/>
          <w:szCs w:val="28"/>
        </w:rPr>
        <w:t xml:space="preserve">XX（办事处副主任）</w:t>
      </w:r>
    </w:p>
    <w:p>
      <w:pPr>
        <w:ind w:left="0" w:right="0" w:firstLine="560"/>
        <w:spacing w:before="450" w:after="450" w:line="312" w:lineRule="auto"/>
      </w:pPr>
      <w:r>
        <w:rPr>
          <w:rFonts w:ascii="宋体" w:hAnsi="宋体" w:eastAsia="宋体" w:cs="宋体"/>
          <w:color w:val="000"/>
          <w:sz w:val="28"/>
          <w:szCs w:val="28"/>
        </w:rPr>
        <w:t xml:space="preserve">XX（人大街工委副主任）</w:t>
      </w:r>
    </w:p>
    <w:p>
      <w:pPr>
        <w:ind w:left="0" w:right="0" w:firstLine="560"/>
        <w:spacing w:before="450" w:after="450" w:line="312" w:lineRule="auto"/>
      </w:pPr>
      <w:r>
        <w:rPr>
          <w:rFonts w:ascii="宋体" w:hAnsi="宋体" w:eastAsia="宋体" w:cs="宋体"/>
          <w:color w:val="000"/>
          <w:sz w:val="28"/>
          <w:szCs w:val="28"/>
        </w:rPr>
        <w:t xml:space="preserve">XX（经济办主任）</w:t>
      </w:r>
    </w:p>
    <w:p>
      <w:pPr>
        <w:ind w:left="0" w:right="0" w:firstLine="560"/>
        <w:spacing w:before="450" w:after="450" w:line="312" w:lineRule="auto"/>
      </w:pPr>
      <w:r>
        <w:rPr>
          <w:rFonts w:ascii="宋体" w:hAnsi="宋体" w:eastAsia="宋体" w:cs="宋体"/>
          <w:color w:val="000"/>
          <w:sz w:val="28"/>
          <w:szCs w:val="28"/>
        </w:rPr>
        <w:t xml:space="preserve">XX（环卫所所长）</w:t>
      </w:r>
    </w:p>
    <w:p>
      <w:pPr>
        <w:ind w:left="0" w:right="0" w:firstLine="560"/>
        <w:spacing w:before="450" w:after="450" w:line="312" w:lineRule="auto"/>
      </w:pPr>
      <w:r>
        <w:rPr>
          <w:rFonts w:ascii="宋体" w:hAnsi="宋体" w:eastAsia="宋体" w:cs="宋体"/>
          <w:color w:val="000"/>
          <w:sz w:val="28"/>
          <w:szCs w:val="28"/>
        </w:rPr>
        <w:t xml:space="preserve">XX（安监所所长）</w:t>
      </w:r>
    </w:p>
    <w:p>
      <w:pPr>
        <w:ind w:left="0" w:right="0" w:firstLine="560"/>
        <w:spacing w:before="450" w:after="450" w:line="312" w:lineRule="auto"/>
      </w:pPr>
      <w:r>
        <w:rPr>
          <w:rFonts w:ascii="宋体" w:hAnsi="宋体" w:eastAsia="宋体" w:cs="宋体"/>
          <w:color w:val="000"/>
          <w:sz w:val="28"/>
          <w:szCs w:val="28"/>
        </w:rPr>
        <w:t xml:space="preserve">XX（综治办负责人）</w:t>
      </w:r>
    </w:p>
    <w:p>
      <w:pPr>
        <w:ind w:left="0" w:right="0" w:firstLine="560"/>
        <w:spacing w:before="450" w:after="450" w:line="312" w:lineRule="auto"/>
      </w:pPr>
      <w:r>
        <w:rPr>
          <w:rFonts w:ascii="宋体" w:hAnsi="宋体" w:eastAsia="宋体" w:cs="宋体"/>
          <w:color w:val="000"/>
          <w:sz w:val="28"/>
          <w:szCs w:val="28"/>
        </w:rPr>
        <w:t xml:space="preserve">XX（城建办负责人）</w:t>
      </w:r>
    </w:p>
    <w:p>
      <w:pPr>
        <w:ind w:left="0" w:right="0" w:firstLine="560"/>
        <w:spacing w:before="450" w:after="450" w:line="312" w:lineRule="auto"/>
      </w:pPr>
      <w:r>
        <w:rPr>
          <w:rFonts w:ascii="宋体" w:hAnsi="宋体" w:eastAsia="宋体" w:cs="宋体"/>
          <w:color w:val="000"/>
          <w:sz w:val="28"/>
          <w:szCs w:val="28"/>
        </w:rPr>
        <w:t xml:space="preserve">XX（XX社区服务站站长）</w:t>
      </w:r>
    </w:p>
    <w:p>
      <w:pPr>
        <w:ind w:left="0" w:right="0" w:firstLine="560"/>
        <w:spacing w:before="450" w:after="450" w:line="312" w:lineRule="auto"/>
      </w:pPr>
      <w:r>
        <w:rPr>
          <w:rFonts w:ascii="宋体" w:hAnsi="宋体" w:eastAsia="宋体" w:cs="宋体"/>
          <w:color w:val="000"/>
          <w:sz w:val="28"/>
          <w:szCs w:val="28"/>
        </w:rPr>
        <w:t xml:space="preserve">XX（XX社区居委会主任）</w:t>
      </w:r>
    </w:p>
    <w:p>
      <w:pPr>
        <w:ind w:left="0" w:right="0" w:firstLine="560"/>
        <w:spacing w:before="450" w:after="450" w:line="312" w:lineRule="auto"/>
      </w:pPr>
      <w:r>
        <w:rPr>
          <w:rFonts w:ascii="宋体" w:hAnsi="宋体" w:eastAsia="宋体" w:cs="宋体"/>
          <w:color w:val="000"/>
          <w:sz w:val="28"/>
          <w:szCs w:val="28"/>
        </w:rPr>
        <w:t xml:space="preserve">XX（XX社区居委会主任）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领导小组下设办公室，办公室设在城建办，负责领导小组日常事务，统筹、协调和指导开展工作。办公室主任由XX同志兼任，副主任由XX同志担任，成员由街道、社区派员组成。</w:t>
      </w:r>
    </w:p>
    <w:p>
      <w:pPr>
        <w:ind w:left="0" w:right="0" w:firstLine="560"/>
        <w:spacing w:before="450" w:after="450" w:line="312" w:lineRule="auto"/>
      </w:pPr>
      <w:r>
        <w:rPr>
          <w:rFonts w:ascii="宋体" w:hAnsi="宋体" w:eastAsia="宋体" w:cs="宋体"/>
          <w:color w:val="000"/>
          <w:sz w:val="28"/>
          <w:szCs w:val="28"/>
        </w:rPr>
        <w:t xml:space="preserve">三、社区职责</w:t>
      </w:r>
    </w:p>
    <w:p>
      <w:pPr>
        <w:ind w:left="0" w:right="0" w:firstLine="560"/>
        <w:spacing w:before="450" w:after="450" w:line="312" w:lineRule="auto"/>
      </w:pPr>
      <w:r>
        <w:rPr>
          <w:rFonts w:ascii="宋体" w:hAnsi="宋体" w:eastAsia="宋体" w:cs="宋体"/>
          <w:color w:val="000"/>
          <w:sz w:val="28"/>
          <w:szCs w:val="28"/>
        </w:rPr>
        <w:t xml:space="preserve">切实履行属地管理责任，负责具体开展农贸（集贸）市场及周边环境整治提升工作。成立工作领导小组，制定工作实施方案，发挥对辖区内市场“属地特点、情况熟悉、关联度高”的有利条件，落实各个市场及周边环境整治提升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（一）明确整治范围</w:t>
      </w:r>
    </w:p>
    <w:p>
      <w:pPr>
        <w:ind w:left="0" w:right="0" w:firstLine="560"/>
        <w:spacing w:before="450" w:after="450" w:line="312" w:lineRule="auto"/>
      </w:pPr>
      <w:r>
        <w:rPr>
          <w:rFonts w:ascii="宋体" w:hAnsi="宋体" w:eastAsia="宋体" w:cs="宋体"/>
          <w:color w:val="000"/>
          <w:sz w:val="28"/>
          <w:szCs w:val="28"/>
        </w:rPr>
        <w:t xml:space="preserve">以农贸（集贸)市场为中心，辐射市场周边的道路、市场周边背街小巷、社区小区，按照创文工作测评规范，结合每个市场周边实际环境，明确每个市场整治范围，做到“一场一图示、一场一范围”。</w:t>
      </w:r>
    </w:p>
    <w:p>
      <w:pPr>
        <w:ind w:left="0" w:right="0" w:firstLine="560"/>
        <w:spacing w:before="450" w:after="450" w:line="312" w:lineRule="auto"/>
      </w:pPr>
      <w:r>
        <w:rPr>
          <w:rFonts w:ascii="宋体" w:hAnsi="宋体" w:eastAsia="宋体" w:cs="宋体"/>
          <w:color w:val="000"/>
          <w:sz w:val="28"/>
          <w:szCs w:val="28"/>
        </w:rPr>
        <w:t xml:space="preserve">（二）落实整治工作</w:t>
      </w:r>
    </w:p>
    <w:p>
      <w:pPr>
        <w:ind w:left="0" w:right="0" w:firstLine="560"/>
        <w:spacing w:before="450" w:after="450" w:line="312" w:lineRule="auto"/>
      </w:pPr>
      <w:r>
        <w:rPr>
          <w:rFonts w:ascii="宋体" w:hAnsi="宋体" w:eastAsia="宋体" w:cs="宋体"/>
          <w:color w:val="000"/>
          <w:sz w:val="28"/>
          <w:szCs w:val="28"/>
        </w:rPr>
        <w:t xml:space="preserve">1.市场提升工作。配合区市场监督管理局加强市场规范提升，优化市场内部整体环境，规范市场内管理和经营秩序。引导经营者车辆有序停放；健全市场卫生管理规范和日常管理制度，确保市场经营规范有序，卫生整洁，经营摊档证照齐全、亮证经营，物品摆放整齐、无占道经营、过道乱堆放物品等现象；在市场显著位置展示行业规范。</w:t>
      </w:r>
    </w:p>
    <w:p>
      <w:pPr>
        <w:ind w:left="0" w:right="0" w:firstLine="560"/>
        <w:spacing w:before="450" w:after="450" w:line="312" w:lineRule="auto"/>
      </w:pPr>
      <w:r>
        <w:rPr>
          <w:rFonts w:ascii="宋体" w:hAnsi="宋体" w:eastAsia="宋体" w:cs="宋体"/>
          <w:color w:val="000"/>
          <w:sz w:val="28"/>
          <w:szCs w:val="28"/>
        </w:rPr>
        <w:t xml:space="preserve">2.背街小巷、老旧小区改造工作。配合城管局完善路（巷）牌、小区（住宅楼）门号；加大推进路面修缮，排水设施修缮，完善消防设施；修复剥落墙体，净化或粉刷污秽的楼道；维护街道、巷道、小区、楼道的装灯率、亮灯率；清理障碍物，施划标线及停车位；修补破损的绿化带及体育文化悠闲等公共设施，完善消防设施；统一规划、布局市场周边街道、背街小巷、小区的宣传公告和文明提示；建设垃圾投放点，规范放置分类垃圾箱（桶），修复公共卫生间设施，完善指引标识。</w:t>
      </w:r>
    </w:p>
    <w:p>
      <w:pPr>
        <w:ind w:left="0" w:right="0" w:firstLine="560"/>
        <w:spacing w:before="450" w:after="450" w:line="312" w:lineRule="auto"/>
      </w:pPr>
      <w:r>
        <w:rPr>
          <w:rFonts w:ascii="宋体" w:hAnsi="宋体" w:eastAsia="宋体" w:cs="宋体"/>
          <w:color w:val="000"/>
          <w:sz w:val="28"/>
          <w:szCs w:val="28"/>
        </w:rPr>
        <w:t xml:space="preserve">3.“三线”整治提升工作。配合区工信局整理“三线”乱拉挂，改善美化线路环境，做到横平竖直、统一跨路、全线捆扎、整齐规范。强弱电线路分设，做到不缠绕，减少安全隐患；通信入户线规范路径、隐蔽接入，无私接乱拉、借杆架线、跨街连接等现象；改建或拆除各类影响市容观瞻的废弃线杆、线缆及其他有关线路设施。</w:t>
      </w:r>
    </w:p>
    <w:p>
      <w:pPr>
        <w:ind w:left="0" w:right="0" w:firstLine="560"/>
        <w:spacing w:before="450" w:after="450" w:line="312" w:lineRule="auto"/>
      </w:pPr>
      <w:r>
        <w:rPr>
          <w:rFonts w:ascii="宋体" w:hAnsi="宋体" w:eastAsia="宋体" w:cs="宋体"/>
          <w:color w:val="000"/>
          <w:sz w:val="28"/>
          <w:szCs w:val="28"/>
        </w:rPr>
        <w:t xml:space="preserve">4.市场周边交通秩序整治提升工作。配合市公安局XX分局推行市场周边停车位计时停车收费，提高车辆流通率和市场客流量，提高市场周边停车周转率；对市场周边主次干道实施机非分离，引导机动车、非机动车各行其道，发动社区共同参与文明交通管理和劝导。</w:t>
      </w:r>
    </w:p>
    <w:p>
      <w:pPr>
        <w:ind w:left="0" w:right="0" w:firstLine="560"/>
        <w:spacing w:before="450" w:after="450" w:line="312" w:lineRule="auto"/>
      </w:pPr>
      <w:r>
        <w:rPr>
          <w:rFonts w:ascii="宋体" w:hAnsi="宋体" w:eastAsia="宋体" w:cs="宋体"/>
          <w:color w:val="000"/>
          <w:sz w:val="28"/>
          <w:szCs w:val="28"/>
        </w:rPr>
        <w:t xml:space="preserve">5.落实“门前三包”责任制及开展垃圾分类工作。配合区城管局督促商户落实门前“三包”责任制；加强宣传，发动市民参与监管、举报。开展垃圾分类工作，落实垃圾分类投放、分类清运、分类回收、分类处理工作。对市场周边有需要、必要的区域，合理划定便民街市，规范管理。</w:t>
      </w:r>
    </w:p>
    <w:p>
      <w:pPr>
        <w:ind w:left="0" w:right="0" w:firstLine="560"/>
        <w:spacing w:before="450" w:after="450" w:line="312" w:lineRule="auto"/>
      </w:pPr>
      <w:r>
        <w:rPr>
          <w:rFonts w:ascii="宋体" w:hAnsi="宋体" w:eastAsia="宋体" w:cs="宋体"/>
          <w:color w:val="000"/>
          <w:sz w:val="28"/>
          <w:szCs w:val="28"/>
        </w:rPr>
        <w:t xml:space="preserve">6.建立市场社会事务理事会。配合区委政法委建立以市场为核心，周边商户、学校、社区共同参与的社会事务理事会；制定理事会工作指引、工作制度，建立信息反馈机制；理事会深入市场及周边社区开展创文环境整治宣传工作，广泛收集周边居民和商户意见建议，及时向有关职能部门反映相关情况，切实履行参与市场及周边环境整治的职责。提升网格化管理水平，通过发挥理事会沟通桥梁的作用，有效提升居民自治意识，共同打造共建共治共享新格局。</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（一）制定方案阶段（2024年6月12日前）</w:t>
      </w:r>
    </w:p>
    <w:p>
      <w:pPr>
        <w:ind w:left="0" w:right="0" w:firstLine="560"/>
        <w:spacing w:before="450" w:after="450" w:line="312" w:lineRule="auto"/>
      </w:pPr>
      <w:r>
        <w:rPr>
          <w:rFonts w:ascii="宋体" w:hAnsi="宋体" w:eastAsia="宋体" w:cs="宋体"/>
          <w:color w:val="000"/>
          <w:sz w:val="28"/>
          <w:szCs w:val="28"/>
        </w:rPr>
        <w:t xml:space="preserve">制定《XX街道农贸（集贸）市场及周边环境整治提升工作实施方案》；同时摸清辖区创文国检实地测评农贸（集贸）市场整治区域范围内的基本情况，按照“一场一方案、一场一区域、一场一内容”要求，制定各个市场整治提升细化方案。</w:t>
      </w:r>
    </w:p>
    <w:p>
      <w:pPr>
        <w:ind w:left="0" w:right="0" w:firstLine="560"/>
        <w:spacing w:before="450" w:after="450" w:line="312" w:lineRule="auto"/>
      </w:pPr>
      <w:r>
        <w:rPr>
          <w:rFonts w:ascii="宋体" w:hAnsi="宋体" w:eastAsia="宋体" w:cs="宋体"/>
          <w:color w:val="000"/>
          <w:sz w:val="28"/>
          <w:szCs w:val="28"/>
        </w:rPr>
        <w:t xml:space="preserve">（二）整治提升阶段（2024年6月13日至7月26日）</w:t>
      </w:r>
    </w:p>
    <w:p>
      <w:pPr>
        <w:ind w:left="0" w:right="0" w:firstLine="560"/>
        <w:spacing w:before="450" w:after="450" w:line="312" w:lineRule="auto"/>
      </w:pPr>
      <w:r>
        <w:rPr>
          <w:rFonts w:ascii="宋体" w:hAnsi="宋体" w:eastAsia="宋体" w:cs="宋体"/>
          <w:color w:val="000"/>
          <w:sz w:val="28"/>
          <w:szCs w:val="28"/>
        </w:rPr>
        <w:t xml:space="preserve">依照边发动、边整治、边推进的方法，按照属地街道办统筹负责的原则，开展市场及周边环境整治，做到1个月初见成效、2个月达标进入常态化。</w:t>
      </w:r>
    </w:p>
    <w:p>
      <w:pPr>
        <w:ind w:left="0" w:right="0" w:firstLine="560"/>
        <w:spacing w:before="450" w:after="450" w:line="312" w:lineRule="auto"/>
      </w:pPr>
      <w:r>
        <w:rPr>
          <w:rFonts w:ascii="宋体" w:hAnsi="宋体" w:eastAsia="宋体" w:cs="宋体"/>
          <w:color w:val="000"/>
          <w:sz w:val="28"/>
          <w:szCs w:val="28"/>
        </w:rPr>
        <w:t xml:space="preserve">（三）检查验收阶段（2024年7月27日至7月31日）</w:t>
      </w:r>
    </w:p>
    <w:p>
      <w:pPr>
        <w:ind w:left="0" w:right="0" w:firstLine="560"/>
        <w:spacing w:before="450" w:after="450" w:line="312" w:lineRule="auto"/>
      </w:pPr>
      <w:r>
        <w:rPr>
          <w:rFonts w:ascii="宋体" w:hAnsi="宋体" w:eastAsia="宋体" w:cs="宋体"/>
          <w:color w:val="000"/>
          <w:sz w:val="28"/>
          <w:szCs w:val="28"/>
        </w:rPr>
        <w:t xml:space="preserve">由XX区工作领导小组组织相关单位，对照标准和相关工作要求，逐个市场进行检查验收。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市场及周边环境整治是我市创文国检的重点内容之一，整治工作涉及面广、任务重、时间紧，各科室、社区要充分认识本项工作的重要性和紧迫性，明确工作职责，完善工作机制，强化责任落实，确保市场及周边环境整治提升工作的顺利开展。</w:t>
      </w:r>
    </w:p>
    <w:p>
      <w:pPr>
        <w:ind w:left="0" w:right="0" w:firstLine="560"/>
        <w:spacing w:before="450" w:after="450" w:line="312" w:lineRule="auto"/>
      </w:pPr>
      <w:r>
        <w:rPr>
          <w:rFonts w:ascii="宋体" w:hAnsi="宋体" w:eastAsia="宋体" w:cs="宋体"/>
          <w:color w:val="000"/>
          <w:sz w:val="28"/>
          <w:szCs w:val="28"/>
        </w:rPr>
        <w:t xml:space="preserve">按照市创文办要求，充分发挥农贸（集贸）市场场长制作用，“一场一方案”组长由场长担任，及时协调解决整治工作过程遇到的问题和困难。</w:t>
      </w:r>
    </w:p>
    <w:p>
      <w:pPr>
        <w:ind w:left="0" w:right="0" w:firstLine="560"/>
        <w:spacing w:before="450" w:after="450" w:line="312" w:lineRule="auto"/>
      </w:pPr>
      <w:r>
        <w:rPr>
          <w:rFonts w:ascii="宋体" w:hAnsi="宋体" w:eastAsia="宋体" w:cs="宋体"/>
          <w:color w:val="000"/>
          <w:sz w:val="28"/>
          <w:szCs w:val="28"/>
        </w:rPr>
        <w:t xml:space="preserve">（二）深入调研，周密部署。</w:t>
      </w:r>
    </w:p>
    <w:p>
      <w:pPr>
        <w:ind w:left="0" w:right="0" w:firstLine="560"/>
        <w:spacing w:before="450" w:after="450" w:line="312" w:lineRule="auto"/>
      </w:pPr>
      <w:r>
        <w:rPr>
          <w:rFonts w:ascii="宋体" w:hAnsi="宋体" w:eastAsia="宋体" w:cs="宋体"/>
          <w:color w:val="000"/>
          <w:sz w:val="28"/>
          <w:szCs w:val="28"/>
        </w:rPr>
        <w:t xml:space="preserve">办事处结合工作实际，深入基层、掌握实情，搞好调查研究，不搞“一刀切”，因地制宜，制定可操作性的、有针对性的各个市场整治提升细化方案。</w:t>
      </w:r>
    </w:p>
    <w:p>
      <w:pPr>
        <w:ind w:left="0" w:right="0" w:firstLine="560"/>
        <w:spacing w:before="450" w:after="450" w:line="312" w:lineRule="auto"/>
      </w:pPr>
      <w:r>
        <w:rPr>
          <w:rFonts w:ascii="宋体" w:hAnsi="宋体" w:eastAsia="宋体" w:cs="宋体"/>
          <w:color w:val="000"/>
          <w:sz w:val="28"/>
          <w:szCs w:val="28"/>
        </w:rPr>
        <w:t xml:space="preserve">（三）加大宣传，确保稳定。</w:t>
      </w:r>
    </w:p>
    <w:p>
      <w:pPr>
        <w:ind w:left="0" w:right="0" w:firstLine="560"/>
        <w:spacing w:before="450" w:after="450" w:line="312" w:lineRule="auto"/>
      </w:pPr>
      <w:r>
        <w:rPr>
          <w:rFonts w:ascii="宋体" w:hAnsi="宋体" w:eastAsia="宋体" w:cs="宋体"/>
          <w:color w:val="000"/>
          <w:sz w:val="28"/>
          <w:szCs w:val="28"/>
        </w:rPr>
        <w:t xml:space="preserve">充分发挥电视、报纸、网络等媒体平台的宣传力量，扩大市场及周边环境整治提升工作的社会认知度和影响力，展示农贸（集贸）市场整治提升工作成果，争取群众理解支持，让集贸市场开办者、经营者、周边群众自觉参与、支持整治提升工作。办事处统筹协调，确保市场及周边经营秩序正常、交通秩序正常、线路网络正常、居住环境正常，努力确保市民生活不受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2024-11-22T15:47:45+08:00</dcterms:created>
  <dcterms:modified xsi:type="dcterms:W3CDTF">2024-11-22T15:47:45+08:00</dcterms:modified>
</cp:coreProperties>
</file>

<file path=docProps/custom.xml><?xml version="1.0" encoding="utf-8"?>
<Properties xmlns="http://schemas.openxmlformats.org/officeDocument/2006/custom-properties" xmlns:vt="http://schemas.openxmlformats.org/officeDocument/2006/docPropsVTypes"/>
</file>