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2024年市直机关党建工作报告</w:t>
      </w:r>
      <w:bookmarkEnd w:id="1"/>
    </w:p>
    <w:p>
      <w:pPr>
        <w:jc w:val="center"/>
        <w:spacing w:before="0" w:after="450"/>
      </w:pPr>
      <w:r>
        <w:rPr>
          <w:rFonts w:ascii="Arial" w:hAnsi="Arial" w:eastAsia="Arial" w:cs="Arial"/>
          <w:color w:val="999999"/>
          <w:sz w:val="20"/>
          <w:szCs w:val="20"/>
        </w:rPr>
        <w:t xml:space="preserve">来源：网络  作者：眉眼如画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2024年市直机关党建工作报告范文同志们：x年工作总结和x年重点工作报告如下。一、x年工作回顾。x年，市直机关党建工作以政治建设为统领，以夯实基层基础为根本，紧紧围绕学习贯彻习近平新时代中国特色社会主义思想和党的十九大、十九届二中、三中、四...</w:t>
      </w:r>
    </w:p>
    <w:p>
      <w:pPr>
        <w:ind w:left="0" w:right="0" w:firstLine="560"/>
        <w:spacing w:before="450" w:after="450" w:line="312" w:lineRule="auto"/>
      </w:pPr>
      <w:r>
        <w:rPr>
          <w:rFonts w:ascii="宋体" w:hAnsi="宋体" w:eastAsia="宋体" w:cs="宋体"/>
          <w:color w:val="000"/>
          <w:sz w:val="28"/>
          <w:szCs w:val="28"/>
        </w:rPr>
        <w:t xml:space="preserve">2024年市直机关党建工作报告范文</w:t>
      </w:r>
    </w:p>
    <w:p>
      <w:pPr>
        <w:ind w:left="0" w:right="0" w:firstLine="560"/>
        <w:spacing w:before="450" w:after="450" w:line="312" w:lineRule="auto"/>
      </w:pPr>
      <w:r>
        <w:rPr>
          <w:rFonts w:ascii="宋体" w:hAnsi="宋体" w:eastAsia="宋体" w:cs="宋体"/>
          <w:color w:val="000"/>
          <w:sz w:val="28"/>
          <w:szCs w:val="28"/>
        </w:rPr>
        <w:t xml:space="preserve">同志们：x年工作总结和x年重点工作报告如下。</w:t>
      </w:r>
    </w:p>
    <w:p>
      <w:pPr>
        <w:ind w:left="0" w:right="0" w:firstLine="560"/>
        <w:spacing w:before="450" w:after="450" w:line="312" w:lineRule="auto"/>
      </w:pPr>
      <w:r>
        <w:rPr>
          <w:rFonts w:ascii="宋体" w:hAnsi="宋体" w:eastAsia="宋体" w:cs="宋体"/>
          <w:color w:val="000"/>
          <w:sz w:val="28"/>
          <w:szCs w:val="28"/>
        </w:rPr>
        <w:t xml:space="preserve">一、x年工作回顾。x年，市直机关党建工作以政治建设为统领，以夯实基层基础为根本，紧紧围绕学习贯彻习近平新时代中国特色社会主义思想和党的十九大、十九届二中、三中、四中全会精神,特别是总书记在中央和国家机关党的建设工作会议上的重要讲话精神，牢牢把握新时代党的建设总要求，紧跟大势、把握重点、改进作风、狠抓落实，各项工作取得新成效。</w:t>
      </w:r>
    </w:p>
    <w:p>
      <w:pPr>
        <w:ind w:left="0" w:right="0" w:firstLine="560"/>
        <w:spacing w:before="450" w:after="450" w:line="312" w:lineRule="auto"/>
      </w:pPr>
      <w:r>
        <w:rPr>
          <w:rFonts w:ascii="宋体" w:hAnsi="宋体" w:eastAsia="宋体" w:cs="宋体"/>
          <w:color w:val="000"/>
          <w:sz w:val="28"/>
          <w:szCs w:val="28"/>
        </w:rPr>
        <w:t xml:space="preserve">(一)强化理论武装，解放思想成为提升质量新路径。将学习贯彻习近平新时代中国特色社会主义思想和党的十九大精神作为思想政治工作的核心内容，x期x人次主讲的“机关大讲堂”继续发挥“主阵地”作用和品牌效应。自主培训的x余位思想政治教育宣讲员，有效拓宽了思想政治教育覆盖面，习近平新时代中国特色社会主义思想深入人心。</w:t>
      </w:r>
    </w:p>
    <w:p>
      <w:pPr>
        <w:ind w:left="0" w:right="0" w:firstLine="560"/>
        <w:spacing w:before="450" w:after="450" w:line="312" w:lineRule="auto"/>
      </w:pPr>
      <w:r>
        <w:rPr>
          <w:rFonts w:ascii="宋体" w:hAnsi="宋体" w:eastAsia="宋体" w:cs="宋体"/>
          <w:color w:val="000"/>
          <w:sz w:val="28"/>
          <w:szCs w:val="28"/>
        </w:rPr>
        <w:t xml:space="preserve">“x机关建设网”、微信公众号开设学习专版，推送党建业务、理论知识等信息x条。“学习强国”实现市直机关全覆盖，注册使用率达x.x%。《旗帜》杂志以《努力构建“媒”力党建新格局》为题刊发了机关工委构建全媒体党建格局的典型经验。抓住新中国成立七十周年契机，开展了“X</w:t>
      </w:r>
    </w:p>
    <w:p>
      <w:pPr>
        <w:ind w:left="0" w:right="0" w:firstLine="560"/>
        <w:spacing w:before="450" w:after="450" w:line="312" w:lineRule="auto"/>
      </w:pPr>
      <w:r>
        <w:rPr>
          <w:rFonts w:ascii="宋体" w:hAnsi="宋体" w:eastAsia="宋体" w:cs="宋体"/>
          <w:color w:val="000"/>
          <w:sz w:val="28"/>
          <w:szCs w:val="28"/>
        </w:rPr>
        <w:t xml:space="preserve">砥砺前行”歌咏比赛、“X跟党走</w:t>
      </w:r>
    </w:p>
    <w:p>
      <w:pPr>
        <w:ind w:left="0" w:right="0" w:firstLine="560"/>
        <w:spacing w:before="450" w:after="450" w:line="312" w:lineRule="auto"/>
      </w:pPr>
      <w:r>
        <w:rPr>
          <w:rFonts w:ascii="宋体" w:hAnsi="宋体" w:eastAsia="宋体" w:cs="宋体"/>
          <w:color w:val="000"/>
          <w:sz w:val="28"/>
          <w:szCs w:val="28"/>
        </w:rPr>
        <w:t xml:space="preserve">X勇担当”</w:t>
      </w:r>
    </w:p>
    <w:p>
      <w:pPr>
        <w:ind w:left="0" w:right="0" w:firstLine="560"/>
        <w:spacing w:before="450" w:after="450" w:line="312" w:lineRule="auto"/>
      </w:pPr>
      <w:r>
        <w:rPr>
          <w:rFonts w:ascii="宋体" w:hAnsi="宋体" w:eastAsia="宋体" w:cs="宋体"/>
          <w:color w:val="000"/>
          <w:sz w:val="28"/>
          <w:szCs w:val="28"/>
        </w:rPr>
        <w:t xml:space="preserve">升国旗仪式、“光辉历程”书法作品展，共同抒发了对党对祖国对x的无限热爱，诉说对党和人民的绝对忠诚。组织开展了历时x个月的“转变观念</w:t>
      </w:r>
    </w:p>
    <w:p>
      <w:pPr>
        <w:ind w:left="0" w:right="0" w:firstLine="560"/>
        <w:spacing w:before="450" w:after="450" w:line="312" w:lineRule="auto"/>
      </w:pPr>
      <w:r>
        <w:rPr>
          <w:rFonts w:ascii="宋体" w:hAnsi="宋体" w:eastAsia="宋体" w:cs="宋体"/>
          <w:color w:val="000"/>
          <w:sz w:val="28"/>
          <w:szCs w:val="28"/>
        </w:rPr>
        <w:t xml:space="preserve">破解难题</w:t>
      </w:r>
    </w:p>
    <w:p>
      <w:pPr>
        <w:ind w:left="0" w:right="0" w:firstLine="560"/>
        <w:spacing w:before="450" w:after="450" w:line="312" w:lineRule="auto"/>
      </w:pPr>
      <w:r>
        <w:rPr>
          <w:rFonts w:ascii="宋体" w:hAnsi="宋体" w:eastAsia="宋体" w:cs="宋体"/>
          <w:color w:val="000"/>
          <w:sz w:val="28"/>
          <w:szCs w:val="28"/>
        </w:rPr>
        <w:t xml:space="preserve">致力振兴”全市解放思想推动高质量发展大讨论辩论赛，在市直机关引起强烈反响。x书记等市领导观看决赛并给予充分肯定。X等结合本地本部门实际同步开展了辩论赛。</w:t>
      </w:r>
    </w:p>
    <w:p>
      <w:pPr>
        <w:ind w:left="0" w:right="0" w:firstLine="560"/>
        <w:spacing w:before="450" w:after="450" w:line="312" w:lineRule="auto"/>
      </w:pPr>
      <w:r>
        <w:rPr>
          <w:rFonts w:ascii="宋体" w:hAnsi="宋体" w:eastAsia="宋体" w:cs="宋体"/>
          <w:color w:val="000"/>
          <w:sz w:val="28"/>
          <w:szCs w:val="28"/>
        </w:rPr>
        <w:t xml:space="preserve">(二)突出政治引领，旗帜鲜明讲政治成为广泛共识。坚持把强化“四个意识”，践行“两个维护”作为加强政治建设的主题主线，以高度的政治引领抓好习近平新时代中国特色社会主义思想的学习贯彻，引导党员在政治立场、政治信仰、政治道路和政治原则上始终同党中央保持高度一致，在“X、X”主题教育推动下，党员干部守初心、担使命、找差距、抓落实蔚为风气。</w:t>
      </w:r>
    </w:p>
    <w:p>
      <w:pPr>
        <w:ind w:left="0" w:right="0" w:firstLine="560"/>
        <w:spacing w:before="450" w:after="450" w:line="312" w:lineRule="auto"/>
      </w:pPr>
      <w:r>
        <w:rPr>
          <w:rFonts w:ascii="宋体" w:hAnsi="宋体" w:eastAsia="宋体" w:cs="宋体"/>
          <w:color w:val="000"/>
          <w:sz w:val="28"/>
          <w:szCs w:val="28"/>
        </w:rPr>
        <w:t xml:space="preserve">市委从讲政治的高度重视机关党的建设，市委常委会议专题听取机关党建工作，专题研究并下发了《关于加强市直机关基层党建几项重点工作的意见》。市委x书记、x秘书长围绕学总书记重要讲话和重要指示精神及加强机关党的政治建设进行了专题辅导。各级党组织负责人发挥引领作用，三会一课制度严格执行，市领导带头参加双重组织生活，机关党内政治生活更加规范。x年，直属机关党员领导干部深入所在党组织学习讨论x次、党课x人次、组织生活会x次。</w:t>
      </w:r>
    </w:p>
    <w:p>
      <w:pPr>
        <w:ind w:left="0" w:right="0" w:firstLine="560"/>
        <w:spacing w:before="450" w:after="450" w:line="312" w:lineRule="auto"/>
      </w:pPr>
      <w:r>
        <w:rPr>
          <w:rFonts w:ascii="宋体" w:hAnsi="宋体" w:eastAsia="宋体" w:cs="宋体"/>
          <w:color w:val="000"/>
          <w:sz w:val="28"/>
          <w:szCs w:val="28"/>
        </w:rPr>
        <w:t xml:space="preserve">（三）加强组织建设，基层支部标准化成为鲜明导向。认真落实《中国共产党支部工作条例》和总书记关于加强基层组织建设新要求，将突出党支部主体作用，树立党的一切工作到支部的鲜明导向作为解决问题、提升组织力的重要抓手。一是研究制定了《市直机关党支部标准化建设的意见》，x年底已达到标准化的支部x个，占机关支部近三分之一。二是下发特困补助和慰问金x万元，下拔到基层支部党建活动经费x.x万元，表彰先进基层党组织x个、优秀共产党员x名、优秀党务工作者x名，推荐x个先优集体及个人，x余名劳模和党务干部进行了疗休养,党内激励关怀机制有效落实，增强了党员干部的荣誉感和责任感。三是及时下发《关于做好机构改革单位党建有关工作的通知》，全年重新调整x个基层党组织，x家党组织完成换届。调整党组（党委）书记兼任机关党组织书记x人，新任直属机关专职副书记x人，并进行了高质量培训。全年发展党员x名。</w:t>
      </w:r>
    </w:p>
    <w:p>
      <w:pPr>
        <w:ind w:left="0" w:right="0" w:firstLine="560"/>
        <w:spacing w:before="450" w:after="450" w:line="312" w:lineRule="auto"/>
      </w:pPr>
      <w:r>
        <w:rPr>
          <w:rFonts w:ascii="宋体" w:hAnsi="宋体" w:eastAsia="宋体" w:cs="宋体"/>
          <w:color w:val="000"/>
          <w:sz w:val="28"/>
          <w:szCs w:val="28"/>
        </w:rPr>
        <w:t xml:space="preserve">(四)创新工作载体，致力振兴谋发展成为共同价值追求。x年，我们紧扣市委中心工作，以“学讲话</w:t>
      </w:r>
    </w:p>
    <w:p>
      <w:pPr>
        <w:ind w:left="0" w:right="0" w:firstLine="560"/>
        <w:spacing w:before="450" w:after="450" w:line="312" w:lineRule="auto"/>
      </w:pPr>
      <w:r>
        <w:rPr>
          <w:rFonts w:ascii="宋体" w:hAnsi="宋体" w:eastAsia="宋体" w:cs="宋体"/>
          <w:color w:val="000"/>
          <w:sz w:val="28"/>
          <w:szCs w:val="28"/>
        </w:rPr>
        <w:t xml:space="preserve">谋振兴</w:t>
      </w:r>
    </w:p>
    <w:p>
      <w:pPr>
        <w:ind w:left="0" w:right="0" w:firstLine="560"/>
        <w:spacing w:before="450" w:after="450" w:line="312" w:lineRule="auto"/>
      </w:pPr>
      <w:r>
        <w:rPr>
          <w:rFonts w:ascii="宋体" w:hAnsi="宋体" w:eastAsia="宋体" w:cs="宋体"/>
          <w:color w:val="000"/>
          <w:sz w:val="28"/>
          <w:szCs w:val="28"/>
        </w:rPr>
        <w:t xml:space="preserve">做新时代不懈奋斗者”为主题，通过选树先优典型、争当服务先锋、重点工作评比、创新案例讲评等方式，为立足岗位建功助力产业发展打造平台。市工信局、科技局、医保局、教育局、营商局、经合局、自然资源局、城管局等党组织紧紧围绕职能定位，拿意见、出措施、定方案、搞服务，切实将党建工作融入业务工作同向发力、同频共振，推动了十二个重点产业、x项任务等中心工作高质量完成。</w:t>
      </w:r>
    </w:p>
    <w:p>
      <w:pPr>
        <w:ind w:left="0" w:right="0" w:firstLine="560"/>
        <w:spacing w:before="450" w:after="450" w:line="312" w:lineRule="auto"/>
      </w:pPr>
      <w:r>
        <w:rPr>
          <w:rFonts w:ascii="宋体" w:hAnsi="宋体" w:eastAsia="宋体" w:cs="宋体"/>
          <w:color w:val="000"/>
          <w:sz w:val="28"/>
          <w:szCs w:val="28"/>
        </w:rPr>
        <w:t xml:space="preserve">x位先进人物在“X、X”做新时代不懈奋斗者——市直机关先进典型事迹报告会上作报告，市委办、纪委监委等x个党组织转作风、提效能、优服务的典型做法通过网站和微信公众号进行宣传。公安、教育、卫健党组织聚焦解决形式主义、官僚主义新表现新问题，通过廉政教育、优化流程、平台搭建等方式强素质、简流程、提效率，将“办事不求人”落到实处，深化机关作风整顿优化营商环境成效显著。创建兴趣小组和团队素质拓展训练得到市委主要领导肯定，志愿服务和我们的节日系列活动有声有色，喜闻乐见的体育比赛和趣味活动，营造了积极向上、奋勇争先的良好氛围。</w:t>
      </w:r>
    </w:p>
    <w:p>
      <w:pPr>
        <w:ind w:left="0" w:right="0" w:firstLine="560"/>
        <w:spacing w:before="450" w:after="450" w:line="312" w:lineRule="auto"/>
      </w:pPr>
      <w:r>
        <w:rPr>
          <w:rFonts w:ascii="宋体" w:hAnsi="宋体" w:eastAsia="宋体" w:cs="宋体"/>
          <w:color w:val="000"/>
          <w:sz w:val="28"/>
          <w:szCs w:val="28"/>
        </w:rPr>
        <w:t xml:space="preserve">在今天的会上，还要特别说到的是疫情防控工作。这次疫情，让中国社会看到了团结奋进的力量，让中国人民看到了体制的优势和力量，让中国社会增添了更多包容性，也让中国社会感受到了国家强大给个人带来的安全感，也让每一个中国人感受到了世界已经连为一体，人类命运共同体并非虚言。</w:t>
      </w:r>
    </w:p>
    <w:p>
      <w:pPr>
        <w:ind w:left="0" w:right="0" w:firstLine="560"/>
        <w:spacing w:before="450" w:after="450" w:line="312" w:lineRule="auto"/>
      </w:pPr>
      <w:r>
        <w:rPr>
          <w:rFonts w:ascii="宋体" w:hAnsi="宋体" w:eastAsia="宋体" w:cs="宋体"/>
          <w:color w:val="000"/>
          <w:sz w:val="28"/>
          <w:szCs w:val="28"/>
        </w:rPr>
        <w:t xml:space="preserve">在肆虐的疫情面前，市直机关的党员闻令而动，没退缩不抱怨，下沉到疫情防控的最基层、复工复产的最前沿，拯救生命、保卫社区、排查隐患、无私援助，处处都有勇往直前的逆行身影，时时闪耀战天斗地的精神光芒，近x名机关党员成为社区防控的主力军，党旗高高飘扬在抗击疫情的最前线。到目前为止，仍有x名机关党员、x名事业单位党员在社区参加防疫工作。在此，我代表机关工委向关心支持机关党建的各位领导、向奋战在党务工作一线的同志们，并通过你们向全体机关党员表示崇高的敬意和衷心的感谢！</w:t>
      </w:r>
    </w:p>
    <w:p>
      <w:pPr>
        <w:ind w:left="0" w:right="0" w:firstLine="560"/>
        <w:spacing w:before="450" w:after="450" w:line="312" w:lineRule="auto"/>
      </w:pPr>
      <w:r>
        <w:rPr>
          <w:rFonts w:ascii="宋体" w:hAnsi="宋体" w:eastAsia="宋体" w:cs="宋体"/>
          <w:color w:val="000"/>
          <w:sz w:val="28"/>
          <w:szCs w:val="28"/>
        </w:rPr>
        <w:t xml:space="preserve">在肯定成绩的同时，我们也清醒地看到工作中还有一些差距和不足。（一）思想政治教育覆盖面窄，形势任务及市情把握有所欠缺。对新媒体应用不能及时跟上形势需要，缺乏必要的操作技术。（二）工委对基层党建调研指导力度不够，对基层存在的问题解决的不多，缺少针对性。个别党组（党委）主要领导党建主体责任落实不到位。少数单位“联述联评”工作落实的不好。（三）部分单位缺少有效的党建促业务的工作载体和平台，结合点和切入点把握不准，党建与改革发展形势、本单位业务、党员思想融合不够，凝心聚力作用不突出。（四）受机构改革影响，直属机关专职副书记调整幅度较大，新任党务干部投入精力不够，业务不熟。党支部书记抓党建工作缺乏积极性和主动性。“五好五提升”党支部标准化建设工作整体推进质量不高。</w:t>
      </w:r>
    </w:p>
    <w:p>
      <w:pPr>
        <w:ind w:left="0" w:right="0" w:firstLine="560"/>
        <w:spacing w:before="450" w:after="450" w:line="312" w:lineRule="auto"/>
      </w:pPr>
      <w:r>
        <w:rPr>
          <w:rFonts w:ascii="宋体" w:hAnsi="宋体" w:eastAsia="宋体" w:cs="宋体"/>
          <w:color w:val="000"/>
          <w:sz w:val="28"/>
          <w:szCs w:val="28"/>
        </w:rPr>
        <w:t xml:space="preserve">二、x年几项重点工作。x年市直机关党的建设总要求是：坚持以习近平新时代中国特色社会主义思想为指导，认真贯彻落实党的十九大和中央、省市委全会、经济工作会议精神，牢牢把握全面从严治党总要求，增强“四个意识”，坚定“四个自信”，做到“两个维护”，当好“三个表率”，以“打牢基础、破解难题、巩固深化、加强指导”为主线，以“模范机关”创建为重点，全面推动机关党建工作夯基固本，提质增效，为决胜全面建成小康社会、推进新时代x全面振兴全方位振兴提供坚强保障。今年是全面建成小康社会和“十三五”规划收官之年，是我市实现全面振兴全方位振兴的关键期，市直机关党建工作任务重大、使命光荣。今年的《工作要点》日前已经下发，就工作落实需要重点把握的方面强调以下几点。</w:t>
      </w:r>
    </w:p>
    <w:p>
      <w:pPr>
        <w:ind w:left="0" w:right="0" w:firstLine="560"/>
        <w:spacing w:before="450" w:after="450" w:line="312" w:lineRule="auto"/>
      </w:pPr>
      <w:r>
        <w:rPr>
          <w:rFonts w:ascii="宋体" w:hAnsi="宋体" w:eastAsia="宋体" w:cs="宋体"/>
          <w:color w:val="000"/>
          <w:sz w:val="28"/>
          <w:szCs w:val="28"/>
        </w:rPr>
        <w:t xml:space="preserve">（一）强化政治机关意识，着力推进机关党的政治建设。总书记指出，中央和国家机关首先是政治机关，必须旗帜鲜明讲政治，坚定不移加强党的全面领导，坚持不懈推进党的政治建设；带头做到“两个维护”，是加强机关党的建设的首要任务。去年底修订的《中国共产党党和国家机关基层组织工作条例》强调，要当好“三个表率”、建设模范机关，把政治标准、政治要求贯彻到工作全过程和事业发展各方面。</w:t>
      </w:r>
    </w:p>
    <w:p>
      <w:pPr>
        <w:ind w:left="0" w:right="0" w:firstLine="560"/>
        <w:spacing w:before="450" w:after="450" w:line="312" w:lineRule="auto"/>
      </w:pPr>
      <w:r>
        <w:rPr>
          <w:rFonts w:ascii="宋体" w:hAnsi="宋体" w:eastAsia="宋体" w:cs="宋体"/>
          <w:color w:val="000"/>
          <w:sz w:val="28"/>
          <w:szCs w:val="28"/>
        </w:rPr>
        <w:t xml:space="preserve">同时，《条例》增写“党的政治建设”专章，把思想政治工作作为机关党的政治建设的重要内容，要求落实党的政治建设责任，深化理论武装，严明党的政治纪律和政治规矩，提高政治能力，强化政治担当，推动党和国家机关在加强党的政治建设上带好头、作示范。市直机关作为落实市委决策部署的中坚力量，必须牢固树立政治机关意识，始终做到在政治立场、政治方向、政治原则、政治道路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要把毫不犹豫、不折不扣、不讲条件带头坚决贯彻党中央的决策部署作为践行“两个维护”的具体要求，要把坚持以党的创新理论武装头脑，引导党员干部学深悟透、融会贯通、真信笃行，自觉做习近平新时代中国特色社会主义思想的坚定信仰者、忠实实践者作为践行“两个维护”的具体举措，要把政治理论教育，爱国主义、集体主义、社会主义教育，形势任务、勤政廉政教育作为践行“两个维护”的具体内容，要把“X、X”主题教育中形成的典型经验、实用举措和管用招法以制度的形式固定下来，巩固深化主题教育成果，逐步建立管根本、利长远、重实效的长效机制。</w:t>
      </w:r>
    </w:p>
    <w:p>
      <w:pPr>
        <w:ind w:left="0" w:right="0" w:firstLine="560"/>
        <w:spacing w:before="450" w:after="450" w:line="312" w:lineRule="auto"/>
      </w:pPr>
      <w:r>
        <w:rPr>
          <w:rFonts w:ascii="宋体" w:hAnsi="宋体" w:eastAsia="宋体" w:cs="宋体"/>
          <w:color w:val="000"/>
          <w:sz w:val="28"/>
          <w:szCs w:val="28"/>
        </w:rPr>
        <w:t xml:space="preserve">前不久，市委下发了《关于加强市直机关基层党建几项重点工作的意见》，针对当前机关党建中存在的一些问题作出了明确细致规定。各单位要将《意见》的贯彻落实摆上重要日程，制定任务清单，作为今后抓机关党建的重要遵循。</w:t>
      </w:r>
    </w:p>
    <w:p>
      <w:pPr>
        <w:ind w:left="0" w:right="0" w:firstLine="560"/>
        <w:spacing w:before="450" w:after="450" w:line="312" w:lineRule="auto"/>
      </w:pPr>
      <w:r>
        <w:rPr>
          <w:rFonts w:ascii="宋体" w:hAnsi="宋体" w:eastAsia="宋体" w:cs="宋体"/>
          <w:color w:val="000"/>
          <w:sz w:val="28"/>
          <w:szCs w:val="28"/>
        </w:rPr>
        <w:t xml:space="preserve">（二）注重政策措施引领，着力提供机关党建有效保障。在x全面振兴全方位振兴的关键时期，市直机关党组织必须走在前列，当好表率。首先要凝聚共识，激发党员干部的活力。通过解放思想大讨论、“X、X”主题教育,在各级领导干部的示范带动下，机关党员的高质量发展意识普遍增强，干事创业的热情和攻坚克难的能力不断提高。我们要持续发力、巩固深化。</w:t>
      </w:r>
    </w:p>
    <w:p>
      <w:pPr>
        <w:ind w:left="0" w:right="0" w:firstLine="560"/>
        <w:spacing w:before="450" w:after="450" w:line="312" w:lineRule="auto"/>
      </w:pPr>
      <w:r>
        <w:rPr>
          <w:rFonts w:ascii="宋体" w:hAnsi="宋体" w:eastAsia="宋体" w:cs="宋体"/>
          <w:color w:val="000"/>
          <w:sz w:val="28"/>
          <w:szCs w:val="28"/>
        </w:rPr>
        <w:t xml:space="preserve">要将党的十九大、十九届四中全会以及省市委全会、经济工作会议精神作为必修课和常修课，通过集中学习、专题研讨、交流心得等形式，在原原本本学、持续深入学、联系实际学上持续下功夫，将党员干部的思想统一到市委决策部署上，行动引导到为x振兴发展上，形成只争朝夕和越是艰险越向前的奋斗态势。其次要强化问题导向，无论是机关党建工作中长期存在的“两张皮”“灯下黑”现象，还是在主题教育中查摆的阻碍工作开展的体制机制弊端，抑或是中央或省委巡视反馈问题都是我们必须正视需要花大力气解决的。</w:t>
      </w:r>
    </w:p>
    <w:p>
      <w:pPr>
        <w:ind w:left="0" w:right="0" w:firstLine="560"/>
        <w:spacing w:before="450" w:after="450" w:line="312" w:lineRule="auto"/>
      </w:pPr>
      <w:r>
        <w:rPr>
          <w:rFonts w:ascii="宋体" w:hAnsi="宋体" w:eastAsia="宋体" w:cs="宋体"/>
          <w:color w:val="000"/>
          <w:sz w:val="28"/>
          <w:szCs w:val="28"/>
        </w:rPr>
        <w:t xml:space="preserve">今年问题整改是党建目标考核的内容，各单位要引起重视。工委结合日常工作掌握和年终工作考核，为每个单位制定了问题清单。有些问题能够立即解决，有些问题却是深层次的，需要抓住重点、抓紧要害，瞄着问题去、对着问题改。要以自我革新精神抓好问题整改，把解决问题做好推动机关党建高质量发展的重要举措，注重建立长效机制，做好整改落实“后半篇文章”，以问题整改的实际成效带动党建工作再上新台阶。第三要坚持严管与厚爱结合，激励与约束并重。市委《关于加强市直机关基层党建几项重点工作的意见》中明确规定，“充分发挥党支部在选人用人中的监督作用，党员干部提拔使用前，增加听取考察对象所在党支部意见环节”“专兼职党务工作经历纳入干部履历”“开展优秀党务工作者评选”“对推进机关党建工作表现突出的党务干部向市委推荐使用”“把兼职党务工作人员开展党务工作情况作为干部年度考核和评优评先的重要参考”等都是含金量很高、很具体实在的激励政策。</w:t>
      </w:r>
    </w:p>
    <w:p>
      <w:pPr>
        <w:ind w:left="0" w:right="0" w:firstLine="560"/>
        <w:spacing w:before="450" w:after="450" w:line="312" w:lineRule="auto"/>
      </w:pPr>
      <w:r>
        <w:rPr>
          <w:rFonts w:ascii="宋体" w:hAnsi="宋体" w:eastAsia="宋体" w:cs="宋体"/>
          <w:color w:val="000"/>
          <w:sz w:val="28"/>
          <w:szCs w:val="28"/>
        </w:rPr>
        <w:t xml:space="preserve">同时，今年我们还将在继续执行提醒通报制度的基础上，认真落实市委《意见》中关于“市直机关工委每年对所属部门党组（党委）、党员领导干部遵守政治纪律和政治规矩，落实机关党建工作责任制、机关党建重点工作和重要制度等情况进行督查，纳入市委政治巡察”的规定，各党组（党委）要充分利用好落实好，以此把市委对机关党建的高度重视体现出来，把对党员干部的关怀关爱传递下去。工委进一步优化了考核评价机制，增设成效考核、问题整改考核和创新提升考核，更加注重目标制定的质量、目标体现的特色和目标实施的效果，使考核既能充分调动各单位党组织的主动性，又能客观公正地体现工作的实绩。也从坚决克服形式主义，为基层减负的角度进行了改进。</w:t>
      </w:r>
    </w:p>
    <w:p>
      <w:pPr>
        <w:ind w:left="0" w:right="0" w:firstLine="560"/>
        <w:spacing w:before="450" w:after="450" w:line="312" w:lineRule="auto"/>
      </w:pPr>
      <w:r>
        <w:rPr>
          <w:rFonts w:ascii="宋体" w:hAnsi="宋体" w:eastAsia="宋体" w:cs="宋体"/>
          <w:color w:val="000"/>
          <w:sz w:val="28"/>
          <w:szCs w:val="28"/>
        </w:rPr>
        <w:t xml:space="preserve">（三）聚焦经济社会发展，着力提升机关党的建设质量。市委十三届六次全会和市委经济工作会议对全市经济社会发展进行了全面部署和安排，为我市实现全面振兴全方位振兴吹响了进军的号角。各级党组织要充分发挥政治功能和政治优势，在政治引领、思想凝聚、组织保障、队伍建设和载体设计等方面切实发挥作用，引领党员干部发挥部门职能作用，广泛参与社会治理，推动机关党建与业务工作的有机融合，共同提高。</w:t>
      </w:r>
    </w:p>
    <w:p>
      <w:pPr>
        <w:ind w:left="0" w:right="0" w:firstLine="560"/>
        <w:spacing w:before="450" w:after="450" w:line="312" w:lineRule="auto"/>
      </w:pPr>
      <w:r>
        <w:rPr>
          <w:rFonts w:ascii="宋体" w:hAnsi="宋体" w:eastAsia="宋体" w:cs="宋体"/>
          <w:color w:val="000"/>
          <w:sz w:val="28"/>
          <w:szCs w:val="28"/>
        </w:rPr>
        <w:t xml:space="preserve">在围绕中心方面，要针对党建促业务缺少有效载体和平台，党建与业务工作结合点和切入点不准，党建与改革发展形势、本单位业务、党员思想融合不够，凝心聚力作用不突出等问题，是不是应该从以下四个方面把握。定支点、搭平台、重组织、建品牌。定支点就是要运用杠杆原理，收到事半功倍的效果，内容上就是我们常说的找到契合点。比如，经济管理部门要围绕经济工作会议确定的各项任务设计党建目标项目，用项目实施取得的效果体现各项任务的完成实绩，从而保证党建促进业务工作开展。九个民生部门要通过征集、确定、承诺、实施、评议等环节开展“开门办民生”改革，把向社会征集到的群众“三最”问题设计成党建目标项目，用项目实施取得的效果体现改善和保障民生的实绩，执法执纪部门抓住“损害群众切身利益”这个点谋划党建项目，就实现了工作职责与党建目标的同步实施。</w:t>
      </w:r>
    </w:p>
    <w:p>
      <w:pPr>
        <w:ind w:left="0" w:right="0" w:firstLine="560"/>
        <w:spacing w:before="450" w:after="450" w:line="312" w:lineRule="auto"/>
      </w:pPr>
      <w:r>
        <w:rPr>
          <w:rFonts w:ascii="宋体" w:hAnsi="宋体" w:eastAsia="宋体" w:cs="宋体"/>
          <w:color w:val="000"/>
          <w:sz w:val="28"/>
          <w:szCs w:val="28"/>
        </w:rPr>
        <w:t xml:space="preserve">举个例子，文化广电旅游局党委谋划的开展“点单式”服务，推动全市文化旅游发展。“项目+实施的效果”就是撬动或是支撑党建和业务融合发展的支点。交通运输局如果以“为群众出行更有安全感努力”谋划党建项目，就可以实现党建与业务工作的结合。建品牌也是如此。市委政研室打造“双高”党建工作载体，通过“以文辅政”党建品牌推进，把机关党建工作与业务工作紧紧的融入在一起，党支部的战斗堡垒作用得到充分彰显。市委督考办今年就谋划了从思想上、体系上、动力上的党建与业务工作深度融合，打造“x督考”党建品牌。措施上就是“部门党组（党委）每半年至少研究一次基层党建工作”，“坚持党建和业务工作一起谋划、一起部署、一起落实、一起检查，”“专职副书记列席部门党组（党委）会”等具体规定的落实。这方面工作要以支部为抓手，结合“支部提建议”活动，集思广益，群策群力。</w:t>
      </w:r>
    </w:p>
    <w:p>
      <w:pPr>
        <w:ind w:left="0" w:right="0" w:firstLine="560"/>
        <w:spacing w:before="450" w:after="450" w:line="312" w:lineRule="auto"/>
      </w:pPr>
      <w:r>
        <w:rPr>
          <w:rFonts w:ascii="宋体" w:hAnsi="宋体" w:eastAsia="宋体" w:cs="宋体"/>
          <w:color w:val="000"/>
          <w:sz w:val="28"/>
          <w:szCs w:val="28"/>
        </w:rPr>
        <w:t xml:space="preserve">在参与基层治理、服务群众方面，这次疫情防控给我们提供了契机和经验，应该很好总结和借鉴。今年要做好两件事，一是做实“双报到”，每个机关党组织要与一个服务对象党组织结成共建对子，在职党员按所居住地社区设立党支部，并要开展至少x次活动。二是倡导在职党员直接联系群众，开展“敲开门、唠家常、听真话”活动，聚焦解决实际问题。另外，机关作风整顿的任务是健全“五细”要求落实机制，分业务制定流程图、操作书，开展“治低治粗治差”行动，定期通报反面案例。</w:t>
      </w:r>
    </w:p>
    <w:p>
      <w:pPr>
        <w:ind w:left="0" w:right="0" w:firstLine="560"/>
        <w:spacing w:before="450" w:after="450" w:line="312" w:lineRule="auto"/>
      </w:pPr>
      <w:r>
        <w:rPr>
          <w:rFonts w:ascii="宋体" w:hAnsi="宋体" w:eastAsia="宋体" w:cs="宋体"/>
          <w:color w:val="000"/>
          <w:sz w:val="28"/>
          <w:szCs w:val="28"/>
        </w:rPr>
        <w:t xml:space="preserve">同志们，浩荡东风今又起,筑梦伟业正当时。时代呼唤使命，责任需要担当。做好新时代市直机关党的工作责任重大、使命光荣，让我们以时不我待、只争朝夕的拼搏精神，X、不负韶华的奋斗姿态，在市委的坚强领导下，在全力打赢疫情防控阻击战、决胜全面建成小康社会、推进新时代x全面振兴全方位振兴新征程中提供坚强保障，贡献坚强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2025-04-05T16:11:58+08:00</dcterms:created>
  <dcterms:modified xsi:type="dcterms:W3CDTF">2025-04-05T16:11:58+08:00</dcterms:modified>
</cp:coreProperties>
</file>

<file path=docProps/custom.xml><?xml version="1.0" encoding="utf-8"?>
<Properties xmlns="http://schemas.openxmlformats.org/officeDocument/2006/custom-properties" xmlns:vt="http://schemas.openxmlformats.org/officeDocument/2006/docPropsVTypes"/>
</file>