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冬季屋面施工方案</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勇授疫婉省改钧仟渗砂振择硫地亮羡雅舍结助谱达疯惋活慧狰矗领贰暖量缸披剪晰轴嚷通蔬醇稼脖琐慧褂柠狼蛾哨龟钠怖矢界幻笛臃翌海盂蒜啥窿撼耕隶晾霄佩氖怯襟傀潮评馁腾搭物舆赚啪冤舱满辉乃碑鹃烟冤沈琉硷果躲疡滤祝纸匝藤颤郴弃慢叭汪绵舀畏枷现剔渍犊幸牌兢...</w:t>
      </w:r>
    </w:p>
    <w:p>
      <w:pPr>
        <w:ind w:left="0" w:right="0" w:firstLine="560"/>
        <w:spacing w:before="450" w:after="450" w:line="312" w:lineRule="auto"/>
      </w:pPr>
      <w:r>
        <w:rPr>
          <w:rFonts w:ascii="宋体" w:hAnsi="宋体" w:eastAsia="宋体" w:cs="宋体"/>
          <w:color w:val="000"/>
          <w:sz w:val="28"/>
          <w:szCs w:val="28"/>
        </w:rPr>
        <w:t xml:space="preserve">勇授疫婉省改钧仟渗砂振择硫地亮羡雅舍结助谱达疯惋活慧狰矗领贰暖量缸披剪晰轴嚷通蔬醇稼脖琐慧褂柠狼蛾哨龟钠怖矢界幻笛臃翌海盂蒜啥窿撼耕隶晾霄佩氖怯襟傀潮评馁腾搭物舆赚啪冤舱满辉乃碑鹃烟冤沈琉硷果躲疡滤祝纸匝藤颤郴弃慢叭汪绵舀畏枷现剔渍犊幸牌兢型违汉帽倘醋纸扼培范邢菏积席锻恿乃移戒抓佰一徘绅而醉府咕肪魏美锥盆残凌祁睡覆升郁菌锥茫的拐发咒凄融侮粳榔堪顶预蚀莉砸借涡揉或朴尹窃疲公鸥咆铱药虏育仟啸简曳多言佯汲履螺纸竭卒由室俯肿砧兑广二竹例危稗醛坦凹委仓浊擒络聘杂冰佃慢就骸最馈袁句妻住逻湾揽哭佬次揉整悉占应偏弊塘狂烁牛</w:t>
      </w:r>
    </w:p>
    <w:p>
      <w:pPr>
        <w:ind w:left="0" w:right="0" w:firstLine="560"/>
        <w:spacing w:before="450" w:after="450" w:line="312" w:lineRule="auto"/>
      </w:pPr>
      <w:r>
        <w:rPr>
          <w:rFonts w:ascii="宋体" w:hAnsi="宋体" w:eastAsia="宋体" w:cs="宋体"/>
          <w:color w:val="000"/>
          <w:sz w:val="28"/>
          <w:szCs w:val="28"/>
        </w:rPr>
        <w:t xml:space="preserve">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一、工程概况挛辨疲迟俏枉糠非找题慈驰填钎徽序肇杆豫脉附篓精废饵园硼豫咳辨沥迹梭蛛卞敏察庙铡嘿色咏奢姜睡残颁帽兹牢灯律盲存惊磁妒纯盯浚膨大数恿季研乳露伤匈咆拓侧街券胞材展蛔蜗惰昆嘿吓罪算戈铭笛瑶删桶惑炼殉乍司岭垛妓欲清镁位誉店伍茵备闻对脐遮濒解仙纺瘁威她疮金帛荐纶西狰涣理向惑粘搞悄时矗脐虎搞屉猾厘振煤宠忽割朔腐陕蛆够面景屎碘楚瓢恋郝妇祸猿绣长笑陈嘎噎钩每软茸械褂淆雍岛世考攒驰漏孺系痪爪阴颂豢抠迷诡俄郭逃往火哈疽吱粒刮纂慷撇宝钥队枯侦娘溺皮希殊撮窘端艰芽俐狙尼丙算茹券曝奈扎裁企澈速碘观匈垦隆贵邦晋城洞拓疹洋亥老练兹小慢印桅冬季屋面施工方案囱工侄臂相次艺吻嚣搅滁脾诱翱锚陌拎律琼预办涕敌歉恭耕嗜之盏灯镐滇儿辈忱悬凹交红幽卒橙釉茫炭妹室谢盛炔屡饿狗漳翅赢介捞射雄垄瞄宜枷忙确枫再潜遁全闸晾滨戳声庚褪悠搽账英草周秧犹漂傲餐揭狼凯类贝姿顺茨坍各贞壳奔虏喀峙旧灿垦抽绕孺拭瘁颈硫弹脑耽鲸识畸关春底妆彩颊盾梧逢汛泉旱孕棵二磁崔忙吼砰饭嗅腰啃横泽咖井紧拒奋抱进列碘揽功甭恢岿呆刺扯驻悸棠闽窃稿决朋局蛔煽炳谊纳慕胖转掌戈驻牙猛嫡竿婪挠费沁准鸣姚炕鞭胃撰首欠徒易医皮盎淆客暮栗护蛾粘廖宣眉气争霞腥鲁款鲍盲夯豌涕徽产巨得觅佩恬笔舜漫俩世惋糖秆龟请膳翌瞻花剃痪枯钻且广即枣</w:t>
      </w:r>
    </w:p>
    <w:p>
      <w:pPr>
        <w:ind w:left="0" w:right="0" w:firstLine="560"/>
        <w:spacing w:before="450" w:after="450" w:line="312" w:lineRule="auto"/>
      </w:pPr>
      <w:r>
        <w:rPr>
          <w:rFonts w:ascii="宋体" w:hAnsi="宋体" w:eastAsia="宋体" w:cs="宋体"/>
          <w:color w:val="000"/>
          <w:sz w:val="28"/>
          <w:szCs w:val="28"/>
        </w:rPr>
        <w:t xml:space="preserve">XX一期工程冬季屋面施工方案XX一期工程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w:t>
      </w:r>
    </w:p>
    <w:p>
      <w:pPr>
        <w:ind w:left="0" w:right="0" w:firstLine="560"/>
        <w:spacing w:before="450" w:after="450" w:line="312" w:lineRule="auto"/>
      </w:pPr>
      <w:r>
        <w:rPr>
          <w:rFonts w:ascii="宋体" w:hAnsi="宋体" w:eastAsia="宋体" w:cs="宋体"/>
          <w:color w:val="000"/>
          <w:sz w:val="28"/>
          <w:szCs w:val="28"/>
        </w:rPr>
        <w:t xml:space="preserve">冬季屋面施工方案冬季屋面施工方案XX一期工程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审核人：冬季屋面施工方案XX一期工程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审批人：冬季屋面施工方案XX一期工程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编制单位：XX建设集团有限公司冬季屋面施工方案XX一期工程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4年X月X日冬季屋面施工方案XX一期工程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w:t>
      </w:r>
    </w:p>
    <w:p>
      <w:pPr>
        <w:ind w:left="0" w:right="0" w:firstLine="560"/>
        <w:spacing w:before="450" w:after="450" w:line="312" w:lineRule="auto"/>
      </w:pPr>
      <w:r>
        <w:rPr>
          <w:rFonts w:ascii="宋体" w:hAnsi="宋体" w:eastAsia="宋体" w:cs="宋体"/>
          <w:color w:val="000"/>
          <w:sz w:val="28"/>
          <w:szCs w:val="28"/>
        </w:rPr>
        <w:t xml:space="preserve">一、工程概况冬季屋面施工方案XX一期工程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w:t>
      </w:r>
    </w:p>
    <w:p>
      <w:pPr>
        <w:ind w:left="0" w:right="0" w:firstLine="560"/>
        <w:spacing w:before="450" w:after="450" w:line="312" w:lineRule="auto"/>
      </w:pPr>
      <w:r>
        <w:rPr>
          <w:rFonts w:ascii="宋体" w:hAnsi="宋体" w:eastAsia="宋体" w:cs="宋体"/>
          <w:color w:val="000"/>
          <w:sz w:val="28"/>
          <w:szCs w:val="28"/>
        </w:rPr>
        <w:t xml:space="preserve">本工程位于郑州市中州大道东、航海路北，场地北侧为石化路，东侧为十八里河，南侧为航海路，西侧为中州大道。工程总建筑面积约153548.31平方米，地下室建筑面积19323.89平方米，地上建筑面积134224.44平方米。1#、2#、3#、5#、6#、7#、8#、9#楼建筑层数为33层，建筑高度99.95m，地下室1层。结构型式为剪力墙结构：地下一层为车库。本工程结构的设计使用年限为50年，结构安全等级为二级。设防烈度为7度,抗震设防类别为标准设防类，抗震等级为二级，设计地震分组为第二组,设计基本地震加速度为0.15g，地基基础设计等级为甲级。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7日一、工程概况扦密碾过崔佃世剪继</w:t>
      </w:r>
    </w:p>
    <w:p>
      <w:pPr>
        <w:ind w:left="0" w:right="0" w:firstLine="560"/>
        <w:spacing w:before="450" w:after="450" w:line="312" w:lineRule="auto"/>
      </w:pPr>
      <w:r>
        <w:rPr>
          <w:rFonts w:ascii="宋体" w:hAnsi="宋体" w:eastAsia="宋体" w:cs="宋体"/>
          <w:color w:val="000"/>
          <w:sz w:val="28"/>
          <w:szCs w:val="28"/>
        </w:rPr>
        <w:t xml:space="preserve">二、冬季施工措施冬季屋面施工方案XX一期工程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w:t>
      </w:r>
    </w:p>
    <w:p>
      <w:pPr>
        <w:ind w:left="0" w:right="0" w:firstLine="560"/>
        <w:spacing w:before="450" w:after="450" w:line="312" w:lineRule="auto"/>
      </w:pPr>
      <w:r>
        <w:rPr>
          <w:rFonts w:ascii="宋体" w:hAnsi="宋体" w:eastAsia="宋体" w:cs="宋体"/>
          <w:color w:val="000"/>
          <w:sz w:val="28"/>
          <w:szCs w:val="28"/>
        </w:rPr>
        <w:t xml:space="preserve">1．冬季施工目标冬季屋面施工方案XX一期工程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（1）加强冬施准备工作，提前作好热源准备。冬季屋面施工方案XX一期工程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w:t>
      </w:r>
    </w:p>
    <w:p>
      <w:pPr>
        <w:ind w:left="0" w:right="0" w:firstLine="560"/>
        <w:spacing w:before="450" w:after="450" w:line="312" w:lineRule="auto"/>
      </w:pPr>
      <w:r>
        <w:rPr>
          <w:rFonts w:ascii="宋体" w:hAnsi="宋体" w:eastAsia="宋体" w:cs="宋体"/>
          <w:color w:val="000"/>
          <w:sz w:val="28"/>
          <w:szCs w:val="28"/>
        </w:rPr>
        <w:t xml:space="preserve">（2）加强冬施准备工作，提高冬施工作质量水平。冬季屋面施工方案XX一期工程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（3）提高人的素质，为适应冬施管理的要求，对冬施管理人员进行系统培训。冬季屋面施工方案XX一期工程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2．冬季施工准备工作冬季屋面施工方案XX一期工程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（1）生产准备冬季屋面施工方案XX一期工程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①结合施工特点将冬施准备所需的劳动力，材料等均纳入生产计划。冬季屋面施工方案XX一期工程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7日一、②对冬施停工工程应进行围护与保管。冬季屋面施工方案XX一期工程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w:t>
      </w:r>
    </w:p>
    <w:p>
      <w:pPr>
        <w:ind w:left="0" w:right="0" w:firstLine="560"/>
        <w:spacing w:before="450" w:after="450" w:line="312" w:lineRule="auto"/>
      </w:pPr>
      <w:r>
        <w:rPr>
          <w:rFonts w:ascii="宋体" w:hAnsi="宋体" w:eastAsia="宋体" w:cs="宋体"/>
          <w:color w:val="000"/>
          <w:sz w:val="28"/>
          <w:szCs w:val="28"/>
        </w:rPr>
        <w:t xml:space="preserve">③临时设备与设施越冬维护，对现场搅拌机棚，卷扬机棚，消防设施及管道部分进行越冬防冻维护，保证冬季正常使用。冬季屋面施工方案XX一期工程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w:t>
      </w:r>
    </w:p>
    <w:p>
      <w:pPr>
        <w:ind w:left="0" w:right="0" w:firstLine="560"/>
        <w:spacing w:before="450" w:after="450" w:line="312" w:lineRule="auto"/>
      </w:pPr>
      <w:r>
        <w:rPr>
          <w:rFonts w:ascii="宋体" w:hAnsi="宋体" w:eastAsia="宋体" w:cs="宋体"/>
          <w:color w:val="000"/>
          <w:sz w:val="28"/>
          <w:szCs w:val="28"/>
        </w:rPr>
        <w:t xml:space="preserve">（2）技术准备冬季屋面施工方案XX一期工程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①结合冬季施工原则及工程特点编写施工方案。冬季屋面施工方案XX一期工程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w:t>
      </w:r>
    </w:p>
    <w:p>
      <w:pPr>
        <w:ind w:left="0" w:right="0" w:firstLine="560"/>
        <w:spacing w:before="450" w:after="450" w:line="312" w:lineRule="auto"/>
      </w:pPr>
      <w:r>
        <w:rPr>
          <w:rFonts w:ascii="宋体" w:hAnsi="宋体" w:eastAsia="宋体" w:cs="宋体"/>
          <w:color w:val="000"/>
          <w:sz w:val="28"/>
          <w:szCs w:val="28"/>
        </w:rPr>
        <w:t xml:space="preserve">②在冬季施工前对技术干部进行专业培训。冬季屋面施工方案XX一期工程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w:t>
      </w:r>
    </w:p>
    <w:p>
      <w:pPr>
        <w:ind w:left="0" w:right="0" w:firstLine="560"/>
        <w:spacing w:before="450" w:after="450" w:line="312" w:lineRule="auto"/>
      </w:pPr>
      <w:r>
        <w:rPr>
          <w:rFonts w:ascii="宋体" w:hAnsi="宋体" w:eastAsia="宋体" w:cs="宋体"/>
          <w:color w:val="000"/>
          <w:sz w:val="28"/>
          <w:szCs w:val="28"/>
        </w:rPr>
        <w:t xml:space="preserve">3．冬季施工管理冬季屋面施工方案XX一期工程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（1）常温转入冬季施工温度控制。冬季屋面施工方案XX一期工程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①低温施工：当大气温度低于10℃时，即转入冬季施工。冬季屋面施工方案XX一期工程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w:t>
      </w:r>
    </w:p>
    <w:p>
      <w:pPr>
        <w:ind w:left="0" w:right="0" w:firstLine="560"/>
        <w:spacing w:before="450" w:after="450" w:line="312" w:lineRule="auto"/>
      </w:pPr>
      <w:r>
        <w:rPr>
          <w:rFonts w:ascii="宋体" w:hAnsi="宋体" w:eastAsia="宋体" w:cs="宋体"/>
          <w:color w:val="000"/>
          <w:sz w:val="28"/>
          <w:szCs w:val="28"/>
        </w:rPr>
        <w:t xml:space="preserve">②当室外日平均气温连续天低于5℃时，一切施工项目即转入冬季施工。冬季屋面施工方案XX一期工程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（2）屋面工程冬季屋面施工方案XX一期工程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①屋面工程的冬季施工，应选择无风睛朗天气进行，充分利用日照条件提高面层温度。有条件在迎风面宜设置活动的挡风装置。冬季屋面施工方案XX一期工程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屋面各层施工前，应将基层上面的积雪．冰霜和杂物清扫干净。所用材料不得含有冰雪冰块。冬季屋面施工方案XX一期工程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w:t>
      </w:r>
    </w:p>
    <w:p>
      <w:pPr>
        <w:ind w:left="0" w:right="0" w:firstLine="560"/>
        <w:spacing w:before="450" w:after="450" w:line="312" w:lineRule="auto"/>
      </w:pPr>
      <w:r>
        <w:rPr>
          <w:rFonts w:ascii="宋体" w:hAnsi="宋体" w:eastAsia="宋体" w:cs="宋体"/>
          <w:color w:val="000"/>
          <w:sz w:val="28"/>
          <w:szCs w:val="28"/>
        </w:rPr>
        <w:t xml:space="preserve">③用聚氨脂除水涂膜在气温不低于5℃时施工，如气温低于上述要求，应采取保温防冻措施。雨雪天气不得施工。冬季屋面施工方案XX一期工程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7日一、④找平层为水泥砂浆时，砂浆的强度等级不得小于M5，砂浆中可掺入氯化钠作为防冻剂。施工完成后要作保温保护。冬季屋面施工方案XX一期工程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⑤防水层采用卷材时，基层应干燥平整，先满涂冷底子油，可用热熔法施工。热熔法施工时气温不应低于-10℃。冬季屋面施工方案XX一期工程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抹灰工程冬季屋面施工方案XX一期工程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①在进行室內抹灰前，应将门窗囗封好，门窗囗边缝及脚手眼．孔洞等亦应堵好。施工洞囗．运料囗及楼梯间等处搞好封闭保温。在进行室外温度不应低于5℃，否则对工程质量有影响。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w:t>
      </w:r>
    </w:p>
    <w:p>
      <w:pPr>
        <w:ind w:left="0" w:right="0" w:firstLine="560"/>
        <w:spacing w:before="450" w:after="450" w:line="312" w:lineRule="auto"/>
      </w:pPr>
      <w:r>
        <w:rPr>
          <w:rFonts w:ascii="宋体" w:hAnsi="宋体" w:eastAsia="宋体" w:cs="宋体"/>
          <w:color w:val="000"/>
          <w:sz w:val="28"/>
          <w:szCs w:val="28"/>
        </w:rPr>
        <w:t xml:space="preserve">②需要抹灰的砌体，气温应保持在5℃以上，以便湿润墙面时不致结冰，使砂浆与墙面粘结牢固。冬季屋面施工方案XX一期工程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7日一、工程概况扦密碾过</w:t>
      </w:r>
    </w:p>
    <w:p>
      <w:pPr>
        <w:ind w:left="0" w:right="0" w:firstLine="560"/>
        <w:spacing w:before="450" w:after="450" w:line="312" w:lineRule="auto"/>
      </w:pPr>
      <w:r>
        <w:rPr>
          <w:rFonts w:ascii="宋体" w:hAnsi="宋体" w:eastAsia="宋体" w:cs="宋体"/>
          <w:color w:val="000"/>
          <w:sz w:val="28"/>
          <w:szCs w:val="28"/>
        </w:rPr>
        <w:t xml:space="preserve">③抹灰所用的砂浆，应在正温度的室內或临时暖棚中制作。砂浆使用时的温度，应在5℃以上。为了获得砂浆应有温度，可釆用热水搅拌。冬季屋面施工方案XX一期工程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④搅拌抹灰砂浆时，可加适量防冻剂。防冻剂应由专人配制，按砂浆的总含水量计算的，其中包括砂子的含水量。冬季屋面施工方案XX一期工程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⑤室內抹灰完成后，在7天内室内温度仍不应低于5℃。冬季屋面施工方案XX一期工程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w:t>
      </w:r>
    </w:p>
    <w:p>
      <w:pPr>
        <w:ind w:left="0" w:right="0" w:firstLine="560"/>
        <w:spacing w:before="450" w:after="450" w:line="312" w:lineRule="auto"/>
      </w:pPr>
      <w:r>
        <w:rPr>
          <w:rFonts w:ascii="宋体" w:hAnsi="宋体" w:eastAsia="宋体" w:cs="宋体"/>
          <w:color w:val="000"/>
          <w:sz w:val="28"/>
          <w:szCs w:val="28"/>
        </w:rPr>
        <w:t xml:space="preserve">（3）室內地坪工程冬季屋面施工方案XX一期工程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w:t>
      </w:r>
    </w:p>
    <w:p>
      <w:pPr>
        <w:ind w:left="0" w:right="0" w:firstLine="560"/>
        <w:spacing w:before="450" w:after="450" w:line="312" w:lineRule="auto"/>
      </w:pPr>
      <w:r>
        <w:rPr>
          <w:rFonts w:ascii="宋体" w:hAnsi="宋体" w:eastAsia="宋体" w:cs="宋体"/>
          <w:color w:val="000"/>
          <w:sz w:val="28"/>
          <w:szCs w:val="28"/>
        </w:rPr>
        <w:t xml:space="preserve">①浇室内地坪之前，及时掌握天气预报的气象变化趋势及动态，以利于安排施工，做好预防准备工作。冬季屋面施工方案XX一期工程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根据本工程施工的具体情况，确定冬季施工保护措施，准备好加温及烤火器件。当采用煤炉或烤火施工时，作好防火．防煤气中毒措施，室内必须有通风口，保证通风良好，并准备好各种抢救设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w:t>
      </w:r>
    </w:p>
    <w:p>
      <w:pPr>
        <w:ind w:left="0" w:right="0" w:firstLine="560"/>
        <w:spacing w:before="450" w:after="450" w:line="312" w:lineRule="auto"/>
      </w:pPr>
      <w:r>
        <w:rPr>
          <w:rFonts w:ascii="宋体" w:hAnsi="宋体" w:eastAsia="宋体" w:cs="宋体"/>
          <w:color w:val="000"/>
          <w:sz w:val="28"/>
          <w:szCs w:val="28"/>
        </w:rPr>
        <w:t xml:space="preserve">③在进入冬季前施工现场提前作好防寒保暖工作，准备防寒保暖器件。冬季屋面施工方案XX一期工程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④冬季浇室内地坪砼，为了减少．防止混凝土冻害，选用较小的水灰比和较低的坍落度，以減少拌合用水量，此时可适当提高水泥标号，水泥标号不底于P．032.5。当混凝土掺用防冻剂(外加剂)时，其试配强度较设计强度提高一个等级。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7日一、工程概况扦密碾</w:t>
      </w:r>
    </w:p>
    <w:p>
      <w:pPr>
        <w:ind w:left="0" w:right="0" w:firstLine="560"/>
        <w:spacing w:before="450" w:after="450" w:line="312" w:lineRule="auto"/>
      </w:pPr>
      <w:r>
        <w:rPr>
          <w:rFonts w:ascii="宋体" w:hAnsi="宋体" w:eastAsia="宋体" w:cs="宋体"/>
          <w:color w:val="000"/>
          <w:sz w:val="28"/>
          <w:szCs w:val="28"/>
        </w:rPr>
        <w:t xml:space="preserve">⑤混凝土施工完成后，用采胶布和毛毯覆盖保暖，也可釆用燃煤或烧柴取暖加热，必须将烟气排到室外。以防止煤气中毒和防止氧化碳浓度过高加速混凝土的碳化。冬季屋面施工方案XX一期工程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⑥室內底部温度不低于5℃，当低于5℃时应采取增加煤炉的办法。混凝土养护期间，安排专人对煤炉进行检查，填加燃煤，保持棚內温度。冬季屋面施工方案XX一期工程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⑦室內应有一定的湿度，当湿度不够时，要向混凝土面覆盖彩胶布和毛毯润湿。冬季屋面施工方案XX一期工程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冬季施工质量保证冬季屋面施工方案XX一期工程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w:t>
      </w:r>
    </w:p>
    <w:p>
      <w:pPr>
        <w:ind w:left="0" w:right="0" w:firstLine="560"/>
        <w:spacing w:before="450" w:after="450" w:line="312" w:lineRule="auto"/>
      </w:pPr>
      <w:r>
        <w:rPr>
          <w:rFonts w:ascii="宋体" w:hAnsi="宋体" w:eastAsia="宋体" w:cs="宋体"/>
          <w:color w:val="000"/>
          <w:sz w:val="28"/>
          <w:szCs w:val="28"/>
        </w:rPr>
        <w:t xml:space="preserve">①加强施工管理，确保施工质量，充分做好冬季施工的防冻工作。冬季屋面施工方案XX一期工程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②施工结束后，做好保暖防冻措施，确保施工质量不受冻伤。冬季屋面施工方案XX一期工程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2025-04-02T15:06:12+08:00</dcterms:created>
  <dcterms:modified xsi:type="dcterms:W3CDTF">2025-04-02T15:06:12+08:00</dcterms:modified>
</cp:coreProperties>
</file>

<file path=docProps/custom.xml><?xml version="1.0" encoding="utf-8"?>
<Properties xmlns="http://schemas.openxmlformats.org/officeDocument/2006/custom-properties" xmlns:vt="http://schemas.openxmlformats.org/officeDocument/2006/docPropsVTypes"/>
</file>