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XX镇2024年防汛抗旱工作方案</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镇2024年防汛抗旱工作方案防汛抗旱工作事关广大人民群众生命财产安全和社会经济发展的全局，既是重要的经济问题，又是严肃的政治任务。为切实做好2024年防汛抗旱工作，最大限度地减轻水旱灾害损失，全力保障全镇人民的生命财产安全，现根据我镇工...</w:t>
      </w:r>
    </w:p>
    <w:p>
      <w:pPr>
        <w:ind w:left="0" w:right="0" w:firstLine="560"/>
        <w:spacing w:before="450" w:after="450" w:line="312" w:lineRule="auto"/>
      </w:pPr>
      <w:r>
        <w:rPr>
          <w:rFonts w:ascii="宋体" w:hAnsi="宋体" w:eastAsia="宋体" w:cs="宋体"/>
          <w:color w:val="000"/>
          <w:sz w:val="28"/>
          <w:szCs w:val="28"/>
        </w:rPr>
        <w:t xml:space="preserve">XX镇2024年防汛抗旱工作方案</w:t>
      </w:r>
    </w:p>
    <w:p>
      <w:pPr>
        <w:ind w:left="0" w:right="0" w:firstLine="560"/>
        <w:spacing w:before="450" w:after="450" w:line="312" w:lineRule="auto"/>
      </w:pPr>
      <w:r>
        <w:rPr>
          <w:rFonts w:ascii="宋体" w:hAnsi="宋体" w:eastAsia="宋体" w:cs="宋体"/>
          <w:color w:val="000"/>
          <w:sz w:val="28"/>
          <w:szCs w:val="28"/>
        </w:rPr>
        <w:t xml:space="preserve">防汛抗旱工作事关广大人民群众生命财产安全和社会经济发展的全局，既是重要的经济问题，又是严肃的政治任务。为切实做好2024年防汛抗旱工作，最大限度地减轻水旱灾害损失，全力保障全镇人民的生命财产安全，现根据我镇工作实际，特制定2024年度防汛抗旱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四中、五中全会精神和习近平总书记系列重要讲话精神，以邓小平理论、“三个代表”重要思想、科学发展观为指导，坚持以人为本，科学防控，以保障人民生命财产安全为中心，最大限度减轻灾害造成的损失，坚持人与自然和谐相处的治水理念，以水库圩堤安全渡汛为重点，扎实做好各项防汛抗旱工作，坚持“安全第一，常备不懈，以防为主，全力抢险”的防汛方针，确保完成上级政府下达的防汛目标任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镇境内多河流、多堤坝，有XX小型水库，板干渠8公里。石门沟小型水库，虽然年年加固，但由于资金投入不足，库底长年淤泥得不到根治，水面上涨速度快，库容容积缩小。板干渠由于个别群众意识淡化，存在有积水养鱼现象，水流不畅，这些问题都是水患因素，应引起镇、村两级干部的高度重视，切实采取有效措施，加以解决，彻底消除隐患。</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我镇在2024年防汛抗旱工作开展过程中务必要以县委、县政府相关文件精神为准绳，以保障人民生命安全为首要任务，切实落实防汛责任，全力做好防汛抗旱工作，切实保证人民群众的生命财产安全。</w:t>
      </w:r>
    </w:p>
    <w:p>
      <w:pPr>
        <w:ind w:left="0" w:right="0" w:firstLine="560"/>
        <w:spacing w:before="450" w:after="450" w:line="312" w:lineRule="auto"/>
      </w:pPr>
      <w:r>
        <w:rPr>
          <w:rFonts w:ascii="宋体" w:hAnsi="宋体" w:eastAsia="宋体" w:cs="宋体"/>
          <w:color w:val="000"/>
          <w:sz w:val="28"/>
          <w:szCs w:val="28"/>
        </w:rPr>
        <w:t xml:space="preserve">（一）水库防汛</w:t>
      </w:r>
    </w:p>
    <w:p>
      <w:pPr>
        <w:ind w:left="0" w:right="0" w:firstLine="560"/>
        <w:spacing w:before="450" w:after="450" w:line="312" w:lineRule="auto"/>
      </w:pPr>
      <w:r>
        <w:rPr>
          <w:rFonts w:ascii="宋体" w:hAnsi="宋体" w:eastAsia="宋体" w:cs="宋体"/>
          <w:color w:val="000"/>
          <w:sz w:val="28"/>
          <w:szCs w:val="28"/>
        </w:rPr>
        <w:t xml:space="preserve">XX水库要以《XX镇小型水库防汛抢险应急预案》相关要求，严格落实责任。一要在汛期前期全面做好防汛安全检查工作，发现隐患点要及时处理和上报，同时在暴雨、高潮期间，应全面加强防汛安全检查，不出险情，不遇事故；二要抓紧病险水库处理，汛期来不及处理的应落实汛期应急措施。水库如遇超标准洪水，立即从副坝扒口泄洪。包库主要领导要想方设法保持水库通讯，水库要预备一支50人以上的抢险突击队，加强防守，以防万一。</w:t>
      </w:r>
    </w:p>
    <w:p>
      <w:pPr>
        <w:ind w:left="0" w:right="0" w:firstLine="560"/>
        <w:spacing w:before="450" w:after="450" w:line="312" w:lineRule="auto"/>
      </w:pPr>
      <w:r>
        <w:rPr>
          <w:rFonts w:ascii="宋体" w:hAnsi="宋体" w:eastAsia="宋体" w:cs="宋体"/>
          <w:color w:val="000"/>
          <w:sz w:val="28"/>
          <w:szCs w:val="28"/>
        </w:rPr>
        <w:t xml:space="preserve">（二）河道防汛</w:t>
      </w:r>
    </w:p>
    <w:p>
      <w:pPr>
        <w:ind w:left="0" w:right="0" w:firstLine="560"/>
        <w:spacing w:before="450" w:after="450" w:line="312" w:lineRule="auto"/>
      </w:pPr>
      <w:r>
        <w:rPr>
          <w:rFonts w:ascii="宋体" w:hAnsi="宋体" w:eastAsia="宋体" w:cs="宋体"/>
          <w:color w:val="000"/>
          <w:sz w:val="28"/>
          <w:szCs w:val="28"/>
        </w:rPr>
        <w:t xml:space="preserve">我镇境内共有XX河、XX河、XX河三条河流，途径XX村、XX村、XX村、XX村等多个村庄，因此，做好河道防汛至关重要。在具体防汛过程中，各村境内分支河流应组织专业防洪队，分支河流常留沙袋、铁锨等防汛物质；分支河流易患地段，要进行严格、细致的巡查检测，发现问题及时处理；分支河流水位上涨时，镇防汛指挥部应立即到位，防汛责任区领导亲自带抢险队员上堤查险，并做好地区群众转移准备工作；各村委在分支河流、河道和沿河排涝涵闸，如遇超标准洪水时，一定要与指挥部保持联系，决不允许各自为政，随意改变河水流向，自顾局部利益，不讲大局。</w:t>
      </w:r>
    </w:p>
    <w:p>
      <w:pPr>
        <w:ind w:left="0" w:right="0" w:firstLine="560"/>
        <w:spacing w:before="450" w:after="450" w:line="312" w:lineRule="auto"/>
      </w:pPr>
      <w:r>
        <w:rPr>
          <w:rFonts w:ascii="宋体" w:hAnsi="宋体" w:eastAsia="宋体" w:cs="宋体"/>
          <w:color w:val="000"/>
          <w:sz w:val="28"/>
          <w:szCs w:val="28"/>
        </w:rPr>
        <w:t xml:space="preserve">（三）平原除涝</w:t>
      </w:r>
    </w:p>
    <w:p>
      <w:pPr>
        <w:ind w:left="0" w:right="0" w:firstLine="560"/>
        <w:spacing w:before="450" w:after="450" w:line="312" w:lineRule="auto"/>
      </w:pPr>
      <w:r>
        <w:rPr>
          <w:rFonts w:ascii="宋体" w:hAnsi="宋体" w:eastAsia="宋体" w:cs="宋体"/>
          <w:color w:val="000"/>
          <w:sz w:val="28"/>
          <w:szCs w:val="28"/>
        </w:rPr>
        <w:t xml:space="preserve">要扎实做好三清工作，即：秸秆清运、沟渠清淤、路梗清除。做到小沟通大沟，大沟通河流，排涝涵闸要适时启闭，汛期加强防守，确保洪水不倒灌、涝水及时排，保证排水畅通。</w:t>
      </w:r>
    </w:p>
    <w:p>
      <w:pPr>
        <w:ind w:left="0" w:right="0" w:firstLine="560"/>
        <w:spacing w:before="450" w:after="450" w:line="312" w:lineRule="auto"/>
      </w:pPr>
      <w:r>
        <w:rPr>
          <w:rFonts w:ascii="宋体" w:hAnsi="宋体" w:eastAsia="宋体" w:cs="宋体"/>
          <w:color w:val="000"/>
          <w:sz w:val="28"/>
          <w:szCs w:val="28"/>
        </w:rPr>
        <w:t xml:space="preserve">（四）田地抗旱</w:t>
      </w:r>
    </w:p>
    <w:p>
      <w:pPr>
        <w:ind w:left="0" w:right="0" w:firstLine="560"/>
        <w:spacing w:before="450" w:after="450" w:line="312" w:lineRule="auto"/>
      </w:pPr>
      <w:r>
        <w:rPr>
          <w:rFonts w:ascii="宋体" w:hAnsi="宋体" w:eastAsia="宋体" w:cs="宋体"/>
          <w:color w:val="000"/>
          <w:sz w:val="28"/>
          <w:szCs w:val="28"/>
        </w:rPr>
        <w:t xml:space="preserve">抓好蓄水和水源调度，确保全镇农作物灌溉用水，如遇特大旱情，要利用现有设施适时提水灌溉，确保农业人口不受旱。如遇旱情，及时上报上级领导部门，积极组织救灾。</w:t>
      </w:r>
    </w:p>
    <w:p>
      <w:pPr>
        <w:ind w:left="0" w:right="0" w:firstLine="560"/>
        <w:spacing w:before="450" w:after="450" w:line="312" w:lineRule="auto"/>
      </w:pPr>
      <w:r>
        <w:rPr>
          <w:rFonts w:ascii="宋体" w:hAnsi="宋体" w:eastAsia="宋体" w:cs="宋体"/>
          <w:color w:val="000"/>
          <w:sz w:val="28"/>
          <w:szCs w:val="28"/>
        </w:rPr>
        <w:t xml:space="preserve">（五）街道防汛</w:t>
      </w:r>
    </w:p>
    <w:p>
      <w:pPr>
        <w:ind w:left="0" w:right="0" w:firstLine="560"/>
        <w:spacing w:before="450" w:after="450" w:line="312" w:lineRule="auto"/>
      </w:pPr>
      <w:r>
        <w:rPr>
          <w:rFonts w:ascii="宋体" w:hAnsi="宋体" w:eastAsia="宋体" w:cs="宋体"/>
          <w:color w:val="000"/>
          <w:sz w:val="28"/>
          <w:szCs w:val="28"/>
        </w:rPr>
        <w:t xml:space="preserve">街道防汛要按照防洪规划要求，制止到处乱建，乱堵现象，汛前要组织人员疏通排水沟，维修排水沟设施，按照排涝能力，对已形成阻水障碍的要立即拆除，保证降雨不成灾。</w:t>
      </w:r>
    </w:p>
    <w:p>
      <w:pPr>
        <w:ind w:left="0" w:right="0" w:firstLine="560"/>
        <w:spacing w:before="450" w:after="450" w:line="312" w:lineRule="auto"/>
      </w:pPr>
      <w:r>
        <w:rPr>
          <w:rFonts w:ascii="宋体" w:hAnsi="宋体" w:eastAsia="宋体" w:cs="宋体"/>
          <w:color w:val="000"/>
          <w:sz w:val="28"/>
          <w:szCs w:val="28"/>
        </w:rPr>
        <w:t xml:space="preserve">（六）山洪灾害防御</w:t>
      </w:r>
    </w:p>
    <w:p>
      <w:pPr>
        <w:ind w:left="0" w:right="0" w:firstLine="560"/>
        <w:spacing w:before="450" w:after="450" w:line="312" w:lineRule="auto"/>
      </w:pPr>
      <w:r>
        <w:rPr>
          <w:rFonts w:ascii="宋体" w:hAnsi="宋体" w:eastAsia="宋体" w:cs="宋体"/>
          <w:color w:val="000"/>
          <w:sz w:val="28"/>
          <w:szCs w:val="28"/>
        </w:rPr>
        <w:t xml:space="preserve">古泉山、邓庄、下阳要加强对山洪、滑坡、泥石流等山洪灾害危险点的检查监测，切实做好汛期预警和群众安全转移工作。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（一）加大投资力度，确保防汛抗洪需要</w:t>
      </w:r>
    </w:p>
    <w:p>
      <w:pPr>
        <w:ind w:left="0" w:right="0" w:firstLine="560"/>
        <w:spacing w:before="450" w:after="450" w:line="312" w:lineRule="auto"/>
      </w:pPr>
      <w:r>
        <w:rPr>
          <w:rFonts w:ascii="宋体" w:hAnsi="宋体" w:eastAsia="宋体" w:cs="宋体"/>
          <w:color w:val="000"/>
          <w:sz w:val="28"/>
          <w:szCs w:val="28"/>
        </w:rPr>
        <w:t xml:space="preserve">按照分级管理、分级负责的原则，加大投资力度，逐步安排河道的治理和水库的除险加固，提高抗御灾害能力。对当前影响汛期安全的问题，要多措并举加紧修固，确保汛期不发生险情。同时，将所需正常防汛经费列入财政预算，切实满足防汛的各项业务需要，保证防汛工作的正常开展。</w:t>
      </w:r>
    </w:p>
    <w:p>
      <w:pPr>
        <w:ind w:left="0" w:right="0" w:firstLine="560"/>
        <w:spacing w:before="450" w:after="450" w:line="312" w:lineRule="auto"/>
      </w:pPr>
      <w:r>
        <w:rPr>
          <w:rFonts w:ascii="宋体" w:hAnsi="宋体" w:eastAsia="宋体" w:cs="宋体"/>
          <w:color w:val="000"/>
          <w:sz w:val="28"/>
          <w:szCs w:val="28"/>
        </w:rPr>
        <w:t xml:space="preserve">（二）做好工程检查、整修、落实安全度汛措施</w:t>
      </w:r>
    </w:p>
    <w:p>
      <w:pPr>
        <w:ind w:left="0" w:right="0" w:firstLine="560"/>
        <w:spacing w:before="450" w:after="450" w:line="312" w:lineRule="auto"/>
      </w:pPr>
      <w:r>
        <w:rPr>
          <w:rFonts w:ascii="宋体" w:hAnsi="宋体" w:eastAsia="宋体" w:cs="宋体"/>
          <w:color w:val="000"/>
          <w:sz w:val="28"/>
          <w:szCs w:val="28"/>
        </w:rPr>
        <w:t xml:space="preserve">防汛指挥部要认真组织汛前检查，积极整修防洪排涝工程设施。具体组织检查水库、河道、涵、闸等水利设施，村镇中心主要检查街道区域内排水沟、下水道、堆积物等不利于畅通的危险患点，对发现的问题和薄弱环节要明确责任，提出切实可行的处理措施，限期解决，保证安全度汛。</w:t>
      </w:r>
    </w:p>
    <w:p>
      <w:pPr>
        <w:ind w:left="0" w:right="0" w:firstLine="560"/>
        <w:spacing w:before="450" w:after="450" w:line="312" w:lineRule="auto"/>
      </w:pPr>
      <w:r>
        <w:rPr>
          <w:rFonts w:ascii="宋体" w:hAnsi="宋体" w:eastAsia="宋体" w:cs="宋体"/>
          <w:color w:val="000"/>
          <w:sz w:val="28"/>
          <w:szCs w:val="28"/>
        </w:rPr>
        <w:t xml:space="preserve">（三）依法清除河道阻水障碍</w:t>
      </w:r>
    </w:p>
    <w:p>
      <w:pPr>
        <w:ind w:left="0" w:right="0" w:firstLine="560"/>
        <w:spacing w:before="450" w:after="450" w:line="312" w:lineRule="auto"/>
      </w:pPr>
      <w:r>
        <w:rPr>
          <w:rFonts w:ascii="宋体" w:hAnsi="宋体" w:eastAsia="宋体" w:cs="宋体"/>
          <w:color w:val="000"/>
          <w:sz w:val="28"/>
          <w:szCs w:val="28"/>
        </w:rPr>
        <w:t xml:space="preserve">各职能单位、各行政村要加强分支河流安全排查，对本辖区内的河道阻水障碍任务要落实到人，按照“谁没障，谁清除”的原则，限期清除。任何单位和个人在分支河流、板干渠内阻水养鱼，阻水建路，河流植树、取土，村镇规划部门和相关单位联合限期清除，确保我乡境内河流、板干渠安全畅通。</w:t>
      </w:r>
    </w:p>
    <w:p>
      <w:pPr>
        <w:ind w:left="0" w:right="0" w:firstLine="560"/>
        <w:spacing w:before="450" w:after="450" w:line="312" w:lineRule="auto"/>
      </w:pPr>
      <w:r>
        <w:rPr>
          <w:rFonts w:ascii="宋体" w:hAnsi="宋体" w:eastAsia="宋体" w:cs="宋体"/>
          <w:color w:val="000"/>
          <w:sz w:val="28"/>
          <w:szCs w:val="28"/>
        </w:rPr>
        <w:t xml:space="preserve">（四）加强防汛队伍建设，备齐防汛抢险物资</w:t>
      </w:r>
    </w:p>
    <w:p>
      <w:pPr>
        <w:ind w:left="0" w:right="0" w:firstLine="560"/>
        <w:spacing w:before="450" w:after="450" w:line="312" w:lineRule="auto"/>
      </w:pPr>
      <w:r>
        <w:rPr>
          <w:rFonts w:ascii="宋体" w:hAnsi="宋体" w:eastAsia="宋体" w:cs="宋体"/>
          <w:color w:val="000"/>
          <w:sz w:val="28"/>
          <w:szCs w:val="28"/>
        </w:rPr>
        <w:t xml:space="preserve">镇相关关责任部门应严格按照上级政府统一要求提前组织攻坚力量，组成一支能拉得出、用的上的防汛抗旱突击队队伍。XX镇及12个行政村的防汛抗旱突击队队员应按要求定期参加理论、实践培训，确保防汛抗旱工作常态化、精细化、科学化发展；同时，按照县防汛抗旱工作精神，多方筹措，全力做好物资储备工作，确保在汛期前备齐化纤袋、铅丝、雨伞、铁锹、救生圈、羊镐、麻袋、矿灯、雨鞋、雨衣、警戒绳等防汛抗旱物资，并按要求进一步完善《2024年XX镇防汛抗旱物资台账》、《2024年XX镇防汛抗旱物资领取表》，切实做到随发随记、随用随补，全力保障汛期物资充足。</w:t>
      </w:r>
    </w:p>
    <w:p>
      <w:pPr>
        <w:ind w:left="0" w:right="0" w:firstLine="560"/>
        <w:spacing w:before="450" w:after="450" w:line="312" w:lineRule="auto"/>
      </w:pPr>
      <w:r>
        <w:rPr>
          <w:rFonts w:ascii="宋体" w:hAnsi="宋体" w:eastAsia="宋体" w:cs="宋体"/>
          <w:color w:val="000"/>
          <w:sz w:val="28"/>
          <w:szCs w:val="28"/>
        </w:rPr>
        <w:t xml:space="preserve">五、建立健全防汛抗旱督查监督机制</w:t>
      </w:r>
    </w:p>
    <w:p>
      <w:pPr>
        <w:ind w:left="0" w:right="0" w:firstLine="560"/>
        <w:spacing w:before="450" w:after="450" w:line="312" w:lineRule="auto"/>
      </w:pPr>
      <w:r>
        <w:rPr>
          <w:rFonts w:ascii="宋体" w:hAnsi="宋体" w:eastAsia="宋体" w:cs="宋体"/>
          <w:color w:val="000"/>
          <w:sz w:val="28"/>
          <w:szCs w:val="28"/>
        </w:rPr>
        <w:t xml:space="preserve">（一）防汛抗旱指挥部按照方案要求，对防汛物料储备、组织队伍建设、实践演练、预案制定、重点防洪水库、危险地段、河道清障、重大防洪措施的落实情况进行不定期督查，并根据实际情况进行通报。</w:t>
      </w:r>
    </w:p>
    <w:p>
      <w:pPr>
        <w:ind w:left="0" w:right="0" w:firstLine="560"/>
        <w:spacing w:before="450" w:after="450" w:line="312" w:lineRule="auto"/>
      </w:pPr>
      <w:r>
        <w:rPr>
          <w:rFonts w:ascii="宋体" w:hAnsi="宋体" w:eastAsia="宋体" w:cs="宋体"/>
          <w:color w:val="000"/>
          <w:sz w:val="28"/>
          <w:szCs w:val="28"/>
        </w:rPr>
        <w:t xml:space="preserve">（二）防汛抗旱督查组在镇党委、政府的领导下，有权对防汛抗旱工作不力的单位和个人提出批评，责令其限期整改，对违反防汛抗旱法规行为的，坚决追求其刑事责任。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2024-11-22T15:59:20+08:00</dcterms:created>
  <dcterms:modified xsi:type="dcterms:W3CDTF">2024-11-22T15:59:20+08:00</dcterms:modified>
</cp:coreProperties>
</file>

<file path=docProps/custom.xml><?xml version="1.0" encoding="utf-8"?>
<Properties xmlns="http://schemas.openxmlformats.org/officeDocument/2006/custom-properties" xmlns:vt="http://schemas.openxmlformats.org/officeDocument/2006/docPropsVTypes"/>
</file>