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县2024年物业管理全覆盖工作实施方案</w:t>
      </w:r>
      <w:bookmarkEnd w:id="1"/>
    </w:p>
    <w:p>
      <w:pPr>
        <w:jc w:val="center"/>
        <w:spacing w:before="0" w:after="450"/>
      </w:pPr>
      <w:r>
        <w:rPr>
          <w:rFonts w:ascii="Arial" w:hAnsi="Arial" w:eastAsia="Arial" w:cs="Arial"/>
          <w:color w:val="999999"/>
          <w:sz w:val="20"/>
          <w:szCs w:val="20"/>
        </w:rPr>
        <w:t xml:space="preserve">来源：网络  作者：烟雨蒙蒙  更新时间：2024-06-13</w:t>
      </w:r>
    </w:p>
    <w:p>
      <w:pPr>
        <w:ind w:left="0" w:right="0" w:firstLine="480"/>
        <w:spacing w:before="0" w:after="450" w:line="360" w:lineRule="auto"/>
      </w:pPr>
      <w:r>
        <w:rPr>
          <w:rFonts w:ascii="宋体" w:hAnsi="宋体" w:eastAsia="宋体" w:cs="宋体"/>
          <w:color w:val="333333"/>
          <w:sz w:val="24"/>
          <w:szCs w:val="24"/>
          <w:i w:val="1"/>
          <w:iCs w:val="1"/>
        </w:rPr>
        <w:t xml:space="preserve">XX县2024年物业管理全覆盖工作实施方案为进一步规范和提升我县物业行业服务水平，促进物业行业健康发展，实现我县老旧小区物业规范化管理，结合我县物业行业实际，制定本实施方案。一、工作任务XX镇政府负责城区229个无主管小区规范化物业管理。其...</w:t>
      </w:r>
    </w:p>
    <w:p>
      <w:pPr>
        <w:ind w:left="0" w:right="0" w:firstLine="560"/>
        <w:spacing w:before="450" w:after="450" w:line="312" w:lineRule="auto"/>
      </w:pPr>
      <w:r>
        <w:rPr>
          <w:rFonts w:ascii="宋体" w:hAnsi="宋体" w:eastAsia="宋体" w:cs="宋体"/>
          <w:color w:val="000"/>
          <w:sz w:val="28"/>
          <w:szCs w:val="28"/>
        </w:rPr>
        <w:t xml:space="preserve">XX县2024年物业管理全覆盖工作实施方案</w:t>
      </w:r>
    </w:p>
    <w:p>
      <w:pPr>
        <w:ind w:left="0" w:right="0" w:firstLine="560"/>
        <w:spacing w:before="450" w:after="450" w:line="312" w:lineRule="auto"/>
      </w:pPr>
      <w:r>
        <w:rPr>
          <w:rFonts w:ascii="宋体" w:hAnsi="宋体" w:eastAsia="宋体" w:cs="宋体"/>
          <w:color w:val="000"/>
          <w:sz w:val="28"/>
          <w:szCs w:val="28"/>
        </w:rPr>
        <w:t xml:space="preserve">为进一步规范和提升我县物业行业服务水平，促进物业行业健康发展，实现我县老旧小区物业规范化管理，结合我县物业行业实际，制定本实施方案。</w:t>
      </w:r>
    </w:p>
    <w:p>
      <w:pPr>
        <w:ind w:left="0" w:right="0" w:firstLine="560"/>
        <w:spacing w:before="450" w:after="450" w:line="312" w:lineRule="auto"/>
      </w:pPr>
      <w:r>
        <w:rPr>
          <w:rFonts w:ascii="宋体" w:hAnsi="宋体" w:eastAsia="宋体" w:cs="宋体"/>
          <w:color w:val="000"/>
          <w:sz w:val="28"/>
          <w:szCs w:val="28"/>
        </w:rPr>
        <w:t xml:space="preserve">一、工作任务</w:t>
      </w:r>
    </w:p>
    <w:p>
      <w:pPr>
        <w:ind w:left="0" w:right="0" w:firstLine="560"/>
        <w:spacing w:before="450" w:after="450" w:line="312" w:lineRule="auto"/>
      </w:pPr>
      <w:r>
        <w:rPr>
          <w:rFonts w:ascii="宋体" w:hAnsi="宋体" w:eastAsia="宋体" w:cs="宋体"/>
          <w:color w:val="000"/>
          <w:sz w:val="28"/>
          <w:szCs w:val="28"/>
        </w:rPr>
        <w:t xml:space="preserve">XX镇政府负责城区229个无主管小区规范化物业管理。其中XX社区X个，XX社区X个，XX社区X个，XX社区X个，XX社区X个。2024年底县城区老旧小区物业管理覆盖率达到100%。</w:t>
      </w:r>
    </w:p>
    <w:p>
      <w:pPr>
        <w:ind w:left="0" w:right="0" w:firstLine="560"/>
        <w:spacing w:before="450" w:after="450" w:line="312" w:lineRule="auto"/>
      </w:pPr>
      <w:r>
        <w:rPr>
          <w:rFonts w:ascii="宋体" w:hAnsi="宋体" w:eastAsia="宋体" w:cs="宋体"/>
          <w:color w:val="000"/>
          <w:sz w:val="28"/>
          <w:szCs w:val="28"/>
        </w:rPr>
        <w:t xml:space="preserve">二、工作时限</w:t>
      </w:r>
    </w:p>
    <w:p>
      <w:pPr>
        <w:ind w:left="0" w:right="0" w:firstLine="560"/>
        <w:spacing w:before="450" w:after="450" w:line="312" w:lineRule="auto"/>
      </w:pPr>
      <w:r>
        <w:rPr>
          <w:rFonts w:ascii="宋体" w:hAnsi="宋体" w:eastAsia="宋体" w:cs="宋体"/>
          <w:color w:val="000"/>
          <w:sz w:val="28"/>
          <w:szCs w:val="28"/>
        </w:rPr>
        <w:t xml:space="preserve">按照工作部署，老旧小区物业管理覆盖率在6月底前完成30%，10月底前完成80%，12月底前达到100%。</w:t>
      </w:r>
    </w:p>
    <w:p>
      <w:pPr>
        <w:ind w:left="0" w:right="0" w:firstLine="560"/>
        <w:spacing w:before="450" w:after="450" w:line="312" w:lineRule="auto"/>
      </w:pPr>
      <w:r>
        <w:rPr>
          <w:rFonts w:ascii="宋体" w:hAnsi="宋体" w:eastAsia="宋体" w:cs="宋体"/>
          <w:color w:val="000"/>
          <w:sz w:val="28"/>
          <w:szCs w:val="28"/>
        </w:rPr>
        <w:t xml:space="preserve">三、分类实施</w:t>
      </w:r>
    </w:p>
    <w:p>
      <w:pPr>
        <w:ind w:left="0" w:right="0" w:firstLine="560"/>
        <w:spacing w:before="450" w:after="450" w:line="312" w:lineRule="auto"/>
      </w:pPr>
      <w:r>
        <w:rPr>
          <w:rFonts w:ascii="宋体" w:hAnsi="宋体" w:eastAsia="宋体" w:cs="宋体"/>
          <w:color w:val="000"/>
          <w:sz w:val="28"/>
          <w:szCs w:val="28"/>
        </w:rPr>
        <w:t xml:space="preserve">（一）基础条件较好的单位家属楼院。</w:t>
      </w:r>
    </w:p>
    <w:p>
      <w:pPr>
        <w:ind w:left="0" w:right="0" w:firstLine="560"/>
        <w:spacing w:before="450" w:after="450" w:line="312" w:lineRule="auto"/>
      </w:pPr>
      <w:r>
        <w:rPr>
          <w:rFonts w:ascii="宋体" w:hAnsi="宋体" w:eastAsia="宋体" w:cs="宋体"/>
          <w:color w:val="000"/>
          <w:sz w:val="28"/>
          <w:szCs w:val="28"/>
        </w:rPr>
        <w:t xml:space="preserve">须引入专业化物业企业进驻管理。</w:t>
      </w:r>
    </w:p>
    <w:p>
      <w:pPr>
        <w:ind w:left="0" w:right="0" w:firstLine="560"/>
        <w:spacing w:before="450" w:after="450" w:line="312" w:lineRule="auto"/>
      </w:pPr>
      <w:r>
        <w:rPr>
          <w:rFonts w:ascii="宋体" w:hAnsi="宋体" w:eastAsia="宋体" w:cs="宋体"/>
          <w:color w:val="000"/>
          <w:sz w:val="28"/>
          <w:szCs w:val="28"/>
        </w:rPr>
        <w:t xml:space="preserve">（二）基础条件一般的小区。</w:t>
      </w:r>
    </w:p>
    <w:p>
      <w:pPr>
        <w:ind w:left="0" w:right="0" w:firstLine="560"/>
        <w:spacing w:before="450" w:after="450" w:line="312" w:lineRule="auto"/>
      </w:pPr>
      <w:r>
        <w:rPr>
          <w:rFonts w:ascii="宋体" w:hAnsi="宋体" w:eastAsia="宋体" w:cs="宋体"/>
          <w:color w:val="000"/>
          <w:sz w:val="28"/>
          <w:szCs w:val="28"/>
        </w:rPr>
        <w:t xml:space="preserve">无法引入专业物业管理企业的楼院、单位家属院，由责任单位进行管理。其余的由XX镇组织成立业主委员会或居民议事小组（党员议事小组），由业主委员会或居民议事小组自治管理。</w:t>
      </w:r>
    </w:p>
    <w:p>
      <w:pPr>
        <w:ind w:left="0" w:right="0" w:firstLine="560"/>
        <w:spacing w:before="450" w:after="450" w:line="312" w:lineRule="auto"/>
      </w:pPr>
      <w:r>
        <w:rPr>
          <w:rFonts w:ascii="宋体" w:hAnsi="宋体" w:eastAsia="宋体" w:cs="宋体"/>
          <w:color w:val="000"/>
          <w:sz w:val="28"/>
          <w:szCs w:val="28"/>
        </w:rPr>
        <w:t xml:space="preserve">（三）单栋楼院的小区。</w:t>
      </w:r>
    </w:p>
    <w:p>
      <w:pPr>
        <w:ind w:left="0" w:right="0" w:firstLine="560"/>
        <w:spacing w:before="450" w:after="450" w:line="312" w:lineRule="auto"/>
      </w:pPr>
      <w:r>
        <w:rPr>
          <w:rFonts w:ascii="宋体" w:hAnsi="宋体" w:eastAsia="宋体" w:cs="宋体"/>
          <w:color w:val="000"/>
          <w:sz w:val="28"/>
          <w:szCs w:val="28"/>
        </w:rPr>
        <w:t xml:space="preserve">划片进行物业管理，由社区委派网格长或楼院长成立流动物业进行管理。</w:t>
      </w:r>
    </w:p>
    <w:p>
      <w:pPr>
        <w:ind w:left="0" w:right="0" w:firstLine="560"/>
        <w:spacing w:before="450" w:after="450" w:line="312" w:lineRule="auto"/>
      </w:pPr>
      <w:r>
        <w:rPr>
          <w:rFonts w:ascii="宋体" w:hAnsi="宋体" w:eastAsia="宋体" w:cs="宋体"/>
          <w:color w:val="000"/>
          <w:sz w:val="28"/>
          <w:szCs w:val="28"/>
        </w:rPr>
        <w:t xml:space="preserve">四、方法步骤</w:t>
      </w:r>
    </w:p>
    <w:p>
      <w:pPr>
        <w:ind w:left="0" w:right="0" w:firstLine="560"/>
        <w:spacing w:before="450" w:after="450" w:line="312" w:lineRule="auto"/>
      </w:pPr>
      <w:r>
        <w:rPr>
          <w:rFonts w:ascii="宋体" w:hAnsi="宋体" w:eastAsia="宋体" w:cs="宋体"/>
          <w:color w:val="000"/>
          <w:sz w:val="28"/>
          <w:szCs w:val="28"/>
        </w:rPr>
        <w:t xml:space="preserve">推进督导工作从2024年3月下旬开始至12月底，分三个阶段进行：</w:t>
      </w:r>
    </w:p>
    <w:p>
      <w:pPr>
        <w:ind w:left="0" w:right="0" w:firstLine="560"/>
        <w:spacing w:before="450" w:after="450" w:line="312" w:lineRule="auto"/>
      </w:pPr>
      <w:r>
        <w:rPr>
          <w:rFonts w:ascii="宋体" w:hAnsi="宋体" w:eastAsia="宋体" w:cs="宋体"/>
          <w:color w:val="000"/>
          <w:sz w:val="28"/>
          <w:szCs w:val="28"/>
        </w:rPr>
        <w:t xml:space="preserve">第一阶段：标准制定及部署发动（3月11日至3月31日）</w:t>
      </w:r>
    </w:p>
    <w:p>
      <w:pPr>
        <w:ind w:left="0" w:right="0" w:firstLine="560"/>
        <w:spacing w:before="450" w:after="450" w:line="312" w:lineRule="auto"/>
      </w:pPr>
      <w:r>
        <w:rPr>
          <w:rFonts w:ascii="宋体" w:hAnsi="宋体" w:eastAsia="宋体" w:cs="宋体"/>
          <w:color w:val="000"/>
          <w:sz w:val="28"/>
          <w:szCs w:val="28"/>
        </w:rPr>
        <w:t xml:space="preserve">县住房和物业中心制定老旧住宅小区物业规范化管理标准及具体内容，下达任务清单，组织专家指导、评定，建立进度台账，推进任务落实。</w:t>
      </w:r>
    </w:p>
    <w:p>
      <w:pPr>
        <w:ind w:left="0" w:right="0" w:firstLine="560"/>
        <w:spacing w:before="450" w:after="450" w:line="312" w:lineRule="auto"/>
      </w:pPr>
      <w:r>
        <w:rPr>
          <w:rFonts w:ascii="宋体" w:hAnsi="宋体" w:eastAsia="宋体" w:cs="宋体"/>
          <w:color w:val="000"/>
          <w:sz w:val="28"/>
          <w:szCs w:val="28"/>
        </w:rPr>
        <w:t xml:space="preserve">第二阶段：全面推进（4月1日至10月31日）</w:t>
      </w:r>
    </w:p>
    <w:p>
      <w:pPr>
        <w:ind w:left="0" w:right="0" w:firstLine="560"/>
        <w:spacing w:before="450" w:after="450" w:line="312" w:lineRule="auto"/>
      </w:pPr>
      <w:r>
        <w:rPr>
          <w:rFonts w:ascii="宋体" w:hAnsi="宋体" w:eastAsia="宋体" w:cs="宋体"/>
          <w:color w:val="000"/>
          <w:sz w:val="28"/>
          <w:szCs w:val="28"/>
        </w:rPr>
        <w:t xml:space="preserve">XX镇成立督导组深入各社区开展推进督导活动，督促各社区、责任单位根据任务清单和时间节点抓好落实。每月在项目现场召开一次推进观摩会议，每月排名通报。汇总专项督查进展情况和存在问题，提出针对性的意见建议，推动项目顺利实施。</w:t>
      </w:r>
    </w:p>
    <w:p>
      <w:pPr>
        <w:ind w:left="0" w:right="0" w:firstLine="560"/>
        <w:spacing w:before="450" w:after="450" w:line="312" w:lineRule="auto"/>
      </w:pPr>
      <w:r>
        <w:rPr>
          <w:rFonts w:ascii="宋体" w:hAnsi="宋体" w:eastAsia="宋体" w:cs="宋体"/>
          <w:color w:val="000"/>
          <w:sz w:val="28"/>
          <w:szCs w:val="28"/>
        </w:rPr>
        <w:t xml:space="preserve">第三阶段：评价验收（11月1日-12月31日）</w:t>
      </w:r>
    </w:p>
    <w:p>
      <w:pPr>
        <w:ind w:left="0" w:right="0" w:firstLine="560"/>
        <w:spacing w:before="450" w:after="450" w:line="312" w:lineRule="auto"/>
      </w:pPr>
      <w:r>
        <w:rPr>
          <w:rFonts w:ascii="宋体" w:hAnsi="宋体" w:eastAsia="宋体" w:cs="宋体"/>
          <w:color w:val="000"/>
          <w:sz w:val="28"/>
          <w:szCs w:val="28"/>
        </w:rPr>
        <w:t xml:space="preserve">县住房和物业中心、XX镇对全县老旧住宅小区物业管理实施情况进行验收，并对完成情况进行公示。邀请县文创办、县人大代表、县政协委员、新闻媒体和相关部门等参与现场验收。</w:t>
      </w:r>
    </w:p>
    <w:p>
      <w:pPr>
        <w:ind w:left="0" w:right="0" w:firstLine="560"/>
        <w:spacing w:before="450" w:after="450" w:line="312" w:lineRule="auto"/>
      </w:pPr>
      <w:r>
        <w:rPr>
          <w:rFonts w:ascii="宋体" w:hAnsi="宋体" w:eastAsia="宋体" w:cs="宋体"/>
          <w:color w:val="000"/>
          <w:sz w:val="28"/>
          <w:szCs w:val="28"/>
        </w:rPr>
        <w:t xml:space="preserve">五、组织领导</w:t>
      </w:r>
    </w:p>
    <w:p>
      <w:pPr>
        <w:ind w:left="0" w:right="0" w:firstLine="560"/>
        <w:spacing w:before="450" w:after="450" w:line="312" w:lineRule="auto"/>
      </w:pPr>
      <w:r>
        <w:rPr>
          <w:rFonts w:ascii="宋体" w:hAnsi="宋体" w:eastAsia="宋体" w:cs="宋体"/>
          <w:color w:val="000"/>
          <w:sz w:val="28"/>
          <w:szCs w:val="28"/>
        </w:rPr>
        <w:t xml:space="preserve">成立XX县物业管理重点民生实事工作领导小组。由县政府分管负责同志任组长，县政府办分管负责同志、县住房和物业中心主要负责同志任副组长。县纪委监委、县委办、人大办、政协办、组织部、人武部、老干局、县督查局、党校、法院、检察院、发改委、教体局、科工局、公安局、民政局、财政局、人社局、自然资源局、住建局、交通局、水利局、农业农村局、商务局、文广旅局、卫健委、应急局、审计局、市场监管局、扶贫办、税务局、融媒体中心、住房和物业中心、粮食和物资中心、移民工作服务中心、供销社、社保中心、公路事业发展中心、道路运输服务中心、邮政局、烟草局、供电公司、淼源水务、热力公司、联通公司、人行、工商行、农行、建行、农商行、农发行、邮政银行、寿险公司、XX镇、北冶镇、交警队、县医院、中医院、二院、新华书店、医药公司、石油公司相关负责同志，XX镇相关社区主要负责同志为成员。领导小组下设办公室，办公室设在县住房和物业中心，县住房和物业中心主要负责同志兼任办公室主任，负责该项工作的督导推进。</w:t>
      </w:r>
    </w:p>
    <w:p>
      <w:pPr>
        <w:ind w:left="0" w:right="0" w:firstLine="560"/>
        <w:spacing w:before="450" w:after="450" w:line="312" w:lineRule="auto"/>
      </w:pPr>
      <w:r>
        <w:rPr>
          <w:rFonts w:ascii="宋体" w:hAnsi="宋体" w:eastAsia="宋体" w:cs="宋体"/>
          <w:color w:val="000"/>
          <w:sz w:val="28"/>
          <w:szCs w:val="28"/>
        </w:rPr>
        <w:t xml:space="preserve">六、工作要求</w:t>
      </w:r>
    </w:p>
    <w:p>
      <w:pPr>
        <w:ind w:left="0" w:right="0" w:firstLine="560"/>
        <w:spacing w:before="450" w:after="450" w:line="312" w:lineRule="auto"/>
      </w:pPr>
      <w:r>
        <w:rPr>
          <w:rFonts w:ascii="宋体" w:hAnsi="宋体" w:eastAsia="宋体" w:cs="宋体"/>
          <w:color w:val="000"/>
          <w:sz w:val="28"/>
          <w:szCs w:val="28"/>
        </w:rPr>
        <w:t xml:space="preserve">（一）加强组织领导。</w:t>
      </w:r>
    </w:p>
    <w:p>
      <w:pPr>
        <w:ind w:left="0" w:right="0" w:firstLine="560"/>
        <w:spacing w:before="450" w:after="450" w:line="312" w:lineRule="auto"/>
      </w:pPr>
      <w:r>
        <w:rPr>
          <w:rFonts w:ascii="宋体" w:hAnsi="宋体" w:eastAsia="宋体" w:cs="宋体"/>
          <w:color w:val="000"/>
          <w:sz w:val="28"/>
          <w:szCs w:val="28"/>
        </w:rPr>
        <w:t xml:space="preserve">物业管理全覆盖工作在县物业管理领导小组的领导下进行，县住房和物业中心负责制定标准、指导、培训，XX镇负责具体实施，各责任单位分工负责，密切配合，强力推进。XX镇各社区要结合各自实际，制定辖区内物业管理工作计划，发挥机关党员、职工引领作用，成立业主委员会或小区党员议事小组，未能成立业主委员会的小区按照住建部等10部委的文件精神，组建社区居委会主导下的物业管理委员会。</w:t>
      </w:r>
    </w:p>
    <w:p>
      <w:pPr>
        <w:ind w:left="0" w:right="0" w:firstLine="560"/>
        <w:spacing w:before="450" w:after="450" w:line="312" w:lineRule="auto"/>
      </w:pPr>
      <w:r>
        <w:rPr>
          <w:rFonts w:ascii="宋体" w:hAnsi="宋体" w:eastAsia="宋体" w:cs="宋体"/>
          <w:color w:val="000"/>
          <w:sz w:val="28"/>
          <w:szCs w:val="28"/>
        </w:rPr>
        <w:t xml:space="preserve">（二）营造宣传氛围。</w:t>
      </w:r>
    </w:p>
    <w:p>
      <w:pPr>
        <w:ind w:left="0" w:right="0" w:firstLine="560"/>
        <w:spacing w:before="450" w:after="450" w:line="312" w:lineRule="auto"/>
      </w:pPr>
      <w:r>
        <w:rPr>
          <w:rFonts w:ascii="宋体" w:hAnsi="宋体" w:eastAsia="宋体" w:cs="宋体"/>
          <w:color w:val="000"/>
          <w:sz w:val="28"/>
          <w:szCs w:val="28"/>
        </w:rPr>
        <w:t xml:space="preserve">各社区要通过条幅、展板、公告栏、新闻媒体等多种形式进行宣传，提高社会各界对物业管理的认知度，积极参与，共建共享，共同推进，提升物业服务水平。</w:t>
      </w:r>
    </w:p>
    <w:p>
      <w:pPr>
        <w:ind w:left="0" w:right="0" w:firstLine="560"/>
        <w:spacing w:before="450" w:after="450" w:line="312" w:lineRule="auto"/>
      </w:pPr>
      <w:r>
        <w:rPr>
          <w:rFonts w:ascii="宋体" w:hAnsi="宋体" w:eastAsia="宋体" w:cs="宋体"/>
          <w:color w:val="000"/>
          <w:sz w:val="28"/>
          <w:szCs w:val="28"/>
        </w:rPr>
        <w:t xml:space="preserve">（三）严格考核奖惩。</w:t>
      </w:r>
    </w:p>
    <w:p>
      <w:pPr>
        <w:ind w:left="0" w:right="0" w:firstLine="560"/>
        <w:spacing w:before="450" w:after="450" w:line="312" w:lineRule="auto"/>
      </w:pPr>
      <w:r>
        <w:rPr>
          <w:rFonts w:ascii="宋体" w:hAnsi="宋体" w:eastAsia="宋体" w:cs="宋体"/>
          <w:color w:val="000"/>
          <w:sz w:val="28"/>
          <w:szCs w:val="28"/>
        </w:rPr>
        <w:t xml:space="preserve">县物业管理领导小组按照年度物业覆盖工作任务完成情况对责任单位进行考核奖惩。</w:t>
      </w:r>
    </w:p>
    <w:p>
      <w:pPr>
        <w:ind w:left="0" w:right="0" w:firstLine="560"/>
        <w:spacing w:before="450" w:after="450" w:line="312" w:lineRule="auto"/>
      </w:pPr>
      <w:r>
        <w:rPr>
          <w:rFonts w:ascii="宋体" w:hAnsi="宋体" w:eastAsia="宋体" w:cs="宋体"/>
          <w:color w:val="000"/>
          <w:sz w:val="28"/>
          <w:szCs w:val="28"/>
        </w:rPr>
        <w:t xml:space="preserve">附件：1．XX县老旧住宅小区物业规范化管理标准（试行）</w:t>
      </w:r>
    </w:p>
    <w:p>
      <w:pPr>
        <w:ind w:left="0" w:right="0" w:firstLine="560"/>
        <w:spacing w:before="450" w:after="450" w:line="312" w:lineRule="auto"/>
      </w:pPr>
      <w:r>
        <w:rPr>
          <w:rFonts w:ascii="宋体" w:hAnsi="宋体" w:eastAsia="宋体" w:cs="宋体"/>
          <w:color w:val="000"/>
          <w:sz w:val="28"/>
          <w:szCs w:val="28"/>
        </w:rPr>
        <w:t xml:space="preserve">2．XX县老旧住宅小区物业规范化管理考评办法（试行）</w:t>
      </w:r>
    </w:p>
    <w:p>
      <w:pPr>
        <w:ind w:left="0" w:right="0" w:firstLine="560"/>
        <w:spacing w:before="450" w:after="450" w:line="312" w:lineRule="auto"/>
      </w:pPr>
      <w:r>
        <w:rPr>
          <w:rFonts w:ascii="宋体" w:hAnsi="宋体" w:eastAsia="宋体" w:cs="宋体"/>
          <w:color w:val="000"/>
          <w:sz w:val="28"/>
          <w:szCs w:val="28"/>
        </w:rPr>
        <w:t xml:space="preserve">附件1</w:t>
      </w:r>
    </w:p>
    <w:p>
      <w:pPr>
        <w:ind w:left="0" w:right="0" w:firstLine="560"/>
        <w:spacing w:before="450" w:after="450" w:line="312" w:lineRule="auto"/>
      </w:pPr>
      <w:r>
        <w:rPr>
          <w:rFonts w:ascii="宋体" w:hAnsi="宋体" w:eastAsia="宋体" w:cs="宋体"/>
          <w:color w:val="000"/>
          <w:sz w:val="28"/>
          <w:szCs w:val="28"/>
        </w:rPr>
        <w:t xml:space="preserve">XX县老旧住宅小区物业规范化</w:t>
      </w:r>
    </w:p>
    <w:p>
      <w:pPr>
        <w:ind w:left="0" w:right="0" w:firstLine="560"/>
        <w:spacing w:before="450" w:after="450" w:line="312" w:lineRule="auto"/>
      </w:pPr>
      <w:r>
        <w:rPr>
          <w:rFonts w:ascii="宋体" w:hAnsi="宋体" w:eastAsia="宋体" w:cs="宋体"/>
          <w:color w:val="000"/>
          <w:sz w:val="28"/>
          <w:szCs w:val="28"/>
        </w:rPr>
        <w:t xml:space="preserve">管理标准（试行）</w:t>
      </w:r>
    </w:p>
    <w:p>
      <w:pPr>
        <w:ind w:left="0" w:right="0" w:firstLine="560"/>
        <w:spacing w:before="450" w:after="450" w:line="312" w:lineRule="auto"/>
      </w:pPr>
      <w:r>
        <w:rPr>
          <w:rFonts w:ascii="宋体" w:hAnsi="宋体" w:eastAsia="宋体" w:cs="宋体"/>
          <w:color w:val="000"/>
          <w:sz w:val="28"/>
          <w:szCs w:val="28"/>
        </w:rPr>
        <w:t xml:space="preserve">1．公共环境卫生。小区（楼、院）路面、绿地、沟渠等公共部位每日至少清扫1次；按规定配置和摆放垃圾桶，并保持外观完好清洁，生活垃圾日产日清；雨水井、污水井、化粪池每半年检查1次，每年至少清掏1次；定期开展“除四害”消杀。</w:t>
      </w:r>
    </w:p>
    <w:p>
      <w:pPr>
        <w:ind w:left="0" w:right="0" w:firstLine="560"/>
        <w:spacing w:before="450" w:after="450" w:line="312" w:lineRule="auto"/>
      </w:pPr>
      <w:r>
        <w:rPr>
          <w:rFonts w:ascii="宋体" w:hAnsi="宋体" w:eastAsia="宋体" w:cs="宋体"/>
          <w:color w:val="000"/>
          <w:sz w:val="28"/>
          <w:szCs w:val="28"/>
        </w:rPr>
        <w:t xml:space="preserve">2．公共秩序维护。有门卫的要建立公共秩序维护24小时值班制度，落实外来车辆、人员登记制度；无门卫的，要建立定期巡查制度，发现问题及时处理并上报相关部门；定期清理楼道杂物；无“飞线充电”等影响消防安全的行为，制止无效的，及时上报相关部门；发生突发事件时，应及时制止并报告相关部门。</w:t>
      </w:r>
    </w:p>
    <w:p>
      <w:pPr>
        <w:ind w:left="0" w:right="0" w:firstLine="560"/>
        <w:spacing w:before="450" w:after="450" w:line="312" w:lineRule="auto"/>
      </w:pPr>
      <w:r>
        <w:rPr>
          <w:rFonts w:ascii="宋体" w:hAnsi="宋体" w:eastAsia="宋体" w:cs="宋体"/>
          <w:color w:val="000"/>
          <w:sz w:val="28"/>
          <w:szCs w:val="28"/>
        </w:rPr>
        <w:t xml:space="preserve">3．绿化养护管理。绿地内无杂草、杂物等，各类乔灌木、草坪等植物修剪整齐，无病虫害现象；无毁绿种菜、毁绿停车、圈地饲养家禽等行为；有爱护绿化提示标识。</w:t>
      </w:r>
    </w:p>
    <w:p>
      <w:pPr>
        <w:ind w:left="0" w:right="0" w:firstLine="560"/>
        <w:spacing w:before="450" w:after="450" w:line="312" w:lineRule="auto"/>
      </w:pPr>
      <w:r>
        <w:rPr>
          <w:rFonts w:ascii="宋体" w:hAnsi="宋体" w:eastAsia="宋体" w:cs="宋体"/>
          <w:color w:val="000"/>
          <w:sz w:val="28"/>
          <w:szCs w:val="28"/>
        </w:rPr>
        <w:t xml:space="preserve">4．共用部位管理。对小区（楼、院）房屋共用部位、共用设施设备进行日常管理和维护保养，保证正常使用；对容易危及人身安全的设施设备要采取必要的警示提醒和防范措施；对私搭乱建等违法违规行为，应及时制止并报告相关部门；对房屋共用部位、共用设施需进行维修的，及时报告业主委员会或物业管理委员会，协助申请使用维修资金或筹集资金组织维修。</w:t>
      </w:r>
    </w:p>
    <w:p>
      <w:pPr>
        <w:ind w:left="0" w:right="0" w:firstLine="560"/>
        <w:spacing w:before="450" w:after="450" w:line="312" w:lineRule="auto"/>
      </w:pPr>
      <w:r>
        <w:rPr>
          <w:rFonts w:ascii="宋体" w:hAnsi="宋体" w:eastAsia="宋体" w:cs="宋体"/>
          <w:color w:val="000"/>
          <w:sz w:val="28"/>
          <w:szCs w:val="28"/>
        </w:rPr>
        <w:t xml:space="preserve">5．停车管理服务。合理规划机动车停车位及消防车通道标线标识，引导和提醒业主有序行驶、规范停放管理，严禁侵占消防通道、公共通道等行为；劝阻、制止楼梯间停放非机动车；合理设置非机动车停车棚、充电装置，建立日常巡查制度，规范非机动车辆管理停放。</w:t>
      </w:r>
    </w:p>
    <w:p>
      <w:pPr>
        <w:ind w:left="0" w:right="0" w:firstLine="560"/>
        <w:spacing w:before="450" w:after="450" w:line="312" w:lineRule="auto"/>
      </w:pPr>
      <w:r>
        <w:rPr>
          <w:rFonts w:ascii="宋体" w:hAnsi="宋体" w:eastAsia="宋体" w:cs="宋体"/>
          <w:color w:val="000"/>
          <w:sz w:val="28"/>
          <w:szCs w:val="28"/>
        </w:rPr>
        <w:t xml:space="preserve">附件2</w:t>
      </w:r>
    </w:p>
    <w:p>
      <w:pPr>
        <w:ind w:left="0" w:right="0" w:firstLine="560"/>
        <w:spacing w:before="450" w:after="450" w:line="312" w:lineRule="auto"/>
      </w:pPr>
      <w:r>
        <w:rPr>
          <w:rFonts w:ascii="宋体" w:hAnsi="宋体" w:eastAsia="宋体" w:cs="宋体"/>
          <w:color w:val="000"/>
          <w:sz w:val="28"/>
          <w:szCs w:val="28"/>
        </w:rPr>
        <w:t xml:space="preserve">XX县老旧住宅小区物业规范化管理</w:t>
      </w:r>
    </w:p>
    <w:p>
      <w:pPr>
        <w:ind w:left="0" w:right="0" w:firstLine="560"/>
        <w:spacing w:before="450" w:after="450" w:line="312" w:lineRule="auto"/>
      </w:pPr>
      <w:r>
        <w:rPr>
          <w:rFonts w:ascii="宋体" w:hAnsi="宋体" w:eastAsia="宋体" w:cs="宋体"/>
          <w:color w:val="000"/>
          <w:sz w:val="28"/>
          <w:szCs w:val="28"/>
        </w:rPr>
        <w:t xml:space="preserve">考评办法（试行）</w:t>
      </w:r>
    </w:p>
    <w:p>
      <w:pPr>
        <w:ind w:left="0" w:right="0" w:firstLine="560"/>
        <w:spacing w:before="450" w:after="450" w:line="312" w:lineRule="auto"/>
      </w:pPr>
      <w:r>
        <w:rPr>
          <w:rFonts w:ascii="宋体" w:hAnsi="宋体" w:eastAsia="宋体" w:cs="宋体"/>
          <w:color w:val="000"/>
          <w:sz w:val="28"/>
          <w:szCs w:val="28"/>
        </w:rPr>
        <w:t xml:space="preserve">为进一步规范和提升我县物业行业服务水平，促进物业行业健康发展，全面落实县委、县政府赋予的任务，结合物业行业实际，老旧住宅小区物业规范化管理，实现老旧小区物业管理全覆盖。</w:t>
      </w:r>
    </w:p>
    <w:p>
      <w:pPr>
        <w:ind w:left="0" w:right="0" w:firstLine="560"/>
        <w:spacing w:before="450" w:after="450" w:line="312" w:lineRule="auto"/>
      </w:pPr>
      <w:r>
        <w:rPr>
          <w:rFonts w:ascii="宋体" w:hAnsi="宋体" w:eastAsia="宋体" w:cs="宋体"/>
          <w:color w:val="000"/>
          <w:sz w:val="28"/>
          <w:szCs w:val="28"/>
        </w:rPr>
        <w:t xml:space="preserve">一、考评对象</w:t>
      </w:r>
    </w:p>
    <w:p>
      <w:pPr>
        <w:ind w:left="0" w:right="0" w:firstLine="560"/>
        <w:spacing w:before="450" w:after="450" w:line="312" w:lineRule="auto"/>
      </w:pPr>
      <w:r>
        <w:rPr>
          <w:rFonts w:ascii="宋体" w:hAnsi="宋体" w:eastAsia="宋体" w:cs="宋体"/>
          <w:color w:val="000"/>
          <w:sz w:val="28"/>
          <w:szCs w:val="28"/>
        </w:rPr>
        <w:t xml:space="preserve">家属楼院的责任单位、XX镇。按照县委县政府年度民生实事的总体要求，组织开展老旧小区物业管理工作。</w:t>
      </w:r>
    </w:p>
    <w:p>
      <w:pPr>
        <w:ind w:left="0" w:right="0" w:firstLine="560"/>
        <w:spacing w:before="450" w:after="450" w:line="312" w:lineRule="auto"/>
      </w:pPr>
      <w:r>
        <w:rPr>
          <w:rFonts w:ascii="宋体" w:hAnsi="宋体" w:eastAsia="宋体" w:cs="宋体"/>
          <w:color w:val="000"/>
          <w:sz w:val="28"/>
          <w:szCs w:val="28"/>
        </w:rPr>
        <w:t xml:space="preserve">二、考评内容</w:t>
      </w:r>
    </w:p>
    <w:p>
      <w:pPr>
        <w:ind w:left="0" w:right="0" w:firstLine="560"/>
        <w:spacing w:before="450" w:after="450" w:line="312" w:lineRule="auto"/>
      </w:pPr>
      <w:r>
        <w:rPr>
          <w:rFonts w:ascii="宋体" w:hAnsi="宋体" w:eastAsia="宋体" w:cs="宋体"/>
          <w:color w:val="000"/>
          <w:sz w:val="28"/>
          <w:szCs w:val="28"/>
        </w:rPr>
        <w:t xml:space="preserve">老旧住宅小区物业规范化管理的内容应具备五大指标内容，设置对应的老旧住宅小区物业规范化管理小区管理标准结合小区实际配建情况进行评价，一是公共环境卫生；二是公共秩序维护；三是绿化养护管理；四是共用部位管理；五是停车管理服务。</w:t>
      </w:r>
    </w:p>
    <w:p>
      <w:pPr>
        <w:ind w:left="0" w:right="0" w:firstLine="560"/>
        <w:spacing w:before="450" w:after="450" w:line="312" w:lineRule="auto"/>
      </w:pPr>
      <w:r>
        <w:rPr>
          <w:rFonts w:ascii="宋体" w:hAnsi="宋体" w:eastAsia="宋体" w:cs="宋体"/>
          <w:color w:val="000"/>
          <w:sz w:val="28"/>
          <w:szCs w:val="28"/>
        </w:rPr>
        <w:t xml:space="preserve">三、考评时间</w:t>
      </w:r>
    </w:p>
    <w:p>
      <w:pPr>
        <w:ind w:left="0" w:right="0" w:firstLine="560"/>
        <w:spacing w:before="450" w:after="450" w:line="312" w:lineRule="auto"/>
      </w:pPr>
      <w:r>
        <w:rPr>
          <w:rFonts w:ascii="宋体" w:hAnsi="宋体" w:eastAsia="宋体" w:cs="宋体"/>
          <w:color w:val="000"/>
          <w:sz w:val="28"/>
          <w:szCs w:val="28"/>
        </w:rPr>
        <w:t xml:space="preserve">2024年7月底，初步对老旧住宅小区物业规范化管理小区进行现场评定打分，找差距、找不足，同时总结、推广先进做法和经验。12月底前，进行最终考评，确定是否达到老旧小区规范化标准，是否完成民生实事任务。</w:t>
      </w:r>
    </w:p>
    <w:p>
      <w:pPr>
        <w:ind w:left="0" w:right="0" w:firstLine="560"/>
        <w:spacing w:before="450" w:after="450" w:line="312" w:lineRule="auto"/>
      </w:pPr>
      <w:r>
        <w:rPr>
          <w:rFonts w:ascii="宋体" w:hAnsi="宋体" w:eastAsia="宋体" w:cs="宋体"/>
          <w:color w:val="000"/>
          <w:sz w:val="28"/>
          <w:szCs w:val="28"/>
        </w:rPr>
        <w:t xml:space="preserve">四、考评结果运用</w:t>
      </w:r>
    </w:p>
    <w:p>
      <w:pPr>
        <w:ind w:left="0" w:right="0" w:firstLine="560"/>
        <w:spacing w:before="450" w:after="450" w:line="312" w:lineRule="auto"/>
      </w:pPr>
      <w:r>
        <w:rPr>
          <w:rFonts w:ascii="宋体" w:hAnsi="宋体" w:eastAsia="宋体" w:cs="宋体"/>
          <w:color w:val="000"/>
          <w:sz w:val="28"/>
          <w:szCs w:val="28"/>
        </w:rPr>
        <w:t xml:space="preserve">根据年度分配计划，围绕考评指标内容逐条梳理，按照老旧小区物业管理规范化标准对各老旧小区进行年度考评。考评结果可采取评分制原则，满分为100分，当满足指标项85分以上（含85分），可认定为“XX县老旧住宅小区物业规范化管理”达标小区。各责任单位可把“XX县老旧住宅小区物业规范化管理”达标小区作为评选县级先进和向上级优先推荐的重要依据。</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2025-04-08T08:40:02+08:00</dcterms:created>
  <dcterms:modified xsi:type="dcterms:W3CDTF">2025-04-08T08:40:02+08:00</dcterms:modified>
</cp:coreProperties>
</file>

<file path=docProps/custom.xml><?xml version="1.0" encoding="utf-8"?>
<Properties xmlns="http://schemas.openxmlformats.org/officeDocument/2006/custom-properties" xmlns:vt="http://schemas.openxmlformats.org/officeDocument/2006/docPropsVTypes"/>
</file>