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在市委法律顾问聘任会议上的讲话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市委法律顾问聘任会议上的讲话今天召开市委法律顾问聘任会议，主要是进一步贯彻落实十八届三中、四中全会和省委法律顾问聘任、座谈会精神，组建市委法律顾问队伍，加快全市依法治市步伐，推动商丘又好又快跨越发展。刚才，苏长青同志宣读了《中共商丘市委办...</w:t>
      </w:r>
    </w:p>
    <w:p>
      <w:pPr>
        <w:ind w:left="0" w:right="0" w:firstLine="560"/>
        <w:spacing w:before="450" w:after="450" w:line="312" w:lineRule="auto"/>
      </w:pPr>
      <w:r>
        <w:rPr>
          <w:rFonts w:ascii="宋体" w:hAnsi="宋体" w:eastAsia="宋体" w:cs="宋体"/>
          <w:color w:val="000"/>
          <w:sz w:val="28"/>
          <w:szCs w:val="28"/>
        </w:rPr>
        <w:t xml:space="preserve">在市委法律顾问聘任会议上的讲话</w:t>
      </w:r>
    </w:p>
    <w:p>
      <w:pPr>
        <w:ind w:left="0" w:right="0" w:firstLine="560"/>
        <w:spacing w:before="450" w:after="450" w:line="312" w:lineRule="auto"/>
      </w:pPr>
      <w:r>
        <w:rPr>
          <w:rFonts w:ascii="宋体" w:hAnsi="宋体" w:eastAsia="宋体" w:cs="宋体"/>
          <w:color w:val="000"/>
          <w:sz w:val="28"/>
          <w:szCs w:val="28"/>
        </w:rPr>
        <w:t xml:space="preserve">今天召开市委法律顾问聘任会议，主要是进一步贯彻落实十八届三中、四中全会和省委法律顾问聘任、座谈会精神，组建市委法律顾问队伍，加快全市依法治市步伐，推动商丘又好又快跨越发展。</w:t>
      </w:r>
    </w:p>
    <w:p>
      <w:pPr>
        <w:ind w:left="0" w:right="0" w:firstLine="560"/>
        <w:spacing w:before="450" w:after="450" w:line="312" w:lineRule="auto"/>
      </w:pPr>
      <w:r>
        <w:rPr>
          <w:rFonts w:ascii="宋体" w:hAnsi="宋体" w:eastAsia="宋体" w:cs="宋体"/>
          <w:color w:val="000"/>
          <w:sz w:val="28"/>
          <w:szCs w:val="28"/>
        </w:rPr>
        <w:t xml:space="preserve">刚才，苏长青同志宣读了《中共商丘市委办公室关于聘任市委法律顾问、法律专家库成员和法律咨询机构的通知》，市委向田宏伟、张涛2位同志颁发了聘书。受聘的法律顾问、法律专家库成员都具有较高的政治素质、良好的职业道德和社会责任感、深厚的理论功底和实践经验，在各自领域都颇有建树。受聘的各位专家是市委经过深思熟虑、认真考察后决定聘任的，希望各位专家充分发挥好智慧外脑的重要作用，与我们一道，共同把好市委决策部署的法律关。</w:t>
      </w:r>
    </w:p>
    <w:p>
      <w:pPr>
        <w:ind w:left="0" w:right="0" w:firstLine="560"/>
        <w:spacing w:before="450" w:after="450" w:line="312" w:lineRule="auto"/>
      </w:pPr>
      <w:r>
        <w:rPr>
          <w:rFonts w:ascii="宋体" w:hAnsi="宋体" w:eastAsia="宋体" w:cs="宋体"/>
          <w:color w:val="000"/>
          <w:sz w:val="28"/>
          <w:szCs w:val="28"/>
        </w:rPr>
        <w:t xml:space="preserve">下面，我就建立法律顾问制度、发挥好法律顾问制度作用讲几点意见。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一、提高认识，深刻理解建立法律顾问制度的重要意义</w:t>
      </w:r>
    </w:p>
    <w:p>
      <w:pPr>
        <w:ind w:left="0" w:right="0" w:firstLine="560"/>
        <w:spacing w:before="450" w:after="450" w:line="312" w:lineRule="auto"/>
      </w:pPr>
      <w:r>
        <w:rPr>
          <w:rFonts w:ascii="宋体" w:hAnsi="宋体" w:eastAsia="宋体" w:cs="宋体"/>
          <w:color w:val="000"/>
          <w:sz w:val="28"/>
          <w:szCs w:val="28"/>
        </w:rPr>
        <w:t xml:space="preserve">习近平总书记指出，法律是国之重器。党的十八大以来，党中央高度重视依法治国，强调落实依法治国基本方略，加快社会主义法治国家建设。党的十八届三中全会首次提出“普遍建立法律顾问制度”。紧接着，党的十八届四中全会提出“积极推行政府法律顾问制度，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建立法律顾问制度，是一项事关长远的工作，是促进依法行政、建设法治政府的迫切要求，也是创新社会治理的客观要求，更是促进转变政府职能的现实需求，也是党委依法决策、科学决策的保证，对地方经济发展、社会管理、社会稳定、社会主义法制建设都具有巨大推动作用。我们要充分认识建立法律顾问制度的重要性、必要性和紧迫性，切实增强工作信心、决心，全力推动法律顾问制度在我市落地生根、全面开展，确保权力在法治的轨道上运行。</w:t>
      </w:r>
    </w:p>
    <w:p>
      <w:pPr>
        <w:ind w:left="0" w:right="0" w:firstLine="560"/>
        <w:spacing w:before="450" w:after="450" w:line="312" w:lineRule="auto"/>
      </w:pPr>
      <w:r>
        <w:rPr>
          <w:rFonts w:ascii="宋体" w:hAnsi="宋体" w:eastAsia="宋体" w:cs="宋体"/>
          <w:color w:val="000"/>
          <w:sz w:val="28"/>
          <w:szCs w:val="28"/>
        </w:rPr>
        <w:t xml:space="preserve">二、全面落实，统筹推进法律顾问制度的建立工作</w:t>
      </w:r>
    </w:p>
    <w:p>
      <w:pPr>
        <w:ind w:left="0" w:right="0" w:firstLine="560"/>
        <w:spacing w:before="450" w:after="450" w:line="312" w:lineRule="auto"/>
      </w:pPr>
      <w:r>
        <w:rPr>
          <w:rFonts w:ascii="宋体" w:hAnsi="宋体" w:eastAsia="宋体" w:cs="宋体"/>
          <w:color w:val="000"/>
          <w:sz w:val="28"/>
          <w:szCs w:val="28"/>
        </w:rPr>
        <w:t xml:space="preserve">建立法律顾问制度是落实中央、省委有关要求的必要举措。全市各级各部门一定要提高政治站位，严格按照中央《意见》要求，确保2024年年底前，县级以上地方各级党政机关普遍设立法律顾问、公职律师，乡镇党委和政府根据需要设立法律顾问、公职律师，国有企业深入推进法律顾问、公司律师制度，事业单位探索建立法律顾问制度。要分层推进全市法律顾问制度的建立完善。今天，市委启动建立法律顾问制度，为全市开了头，接下来，市委将主动学习省委的先进经验和做法，结合全市实际，逐步完善我市的法律顾问制度体系，为全市做好示范，促进全市法律顾问制度的推行。全市县级以上地方各级党政机关要按照中央、省委要求，参照市委做法，倒排任务工期，采取切实措施，扎实有效推进。市委办公室要牵头负责推进这项工作。要协调推进政府系统实现法律顾问制度全覆盖。我省要求2024年12月底前县级以上人民政府应当建立和实施政府法律顾问制度；执法涉法事务多的县级政府工作部门应当于2024年12月底以前建立和实施政府法律顾问制度。全市各县（区）人民政府要严格落实文件要求建立完善法律顾问制度，对照各自实际查漏补缺，推动政府系统法律顾问制度全覆盖，以便更好地发挥法律顾问作用。要统筹推进国有企业和金融机构建立法律顾问制度。市政府国资委要牵头做好国有企业建立健全法律顾问、公司律师制度工作，市财政局要商市政府金融办抓好金融机构（企业）建立健全法律顾问、公司律师制度工作。此外，县级以上地方各级党委和政府以及教育、卫生等行政主管部门要加强指导、分类实施、重点推进、鼓励探索，有步骤地推进事业单位法律顾问制度建设。</w:t>
      </w:r>
    </w:p>
    <w:p>
      <w:pPr>
        <w:ind w:left="0" w:right="0" w:firstLine="560"/>
        <w:spacing w:before="450" w:after="450" w:line="312" w:lineRule="auto"/>
      </w:pPr>
      <w:r>
        <w:rPr>
          <w:rFonts w:ascii="宋体" w:hAnsi="宋体" w:eastAsia="宋体" w:cs="宋体"/>
          <w:color w:val="000"/>
          <w:sz w:val="28"/>
          <w:szCs w:val="28"/>
        </w:rPr>
        <w:t xml:space="preserve">三、科学运用，充分发挥好法律顾问制度的重要作用</w:t>
      </w:r>
    </w:p>
    <w:p>
      <w:pPr>
        <w:ind w:left="0" w:right="0" w:firstLine="560"/>
        <w:spacing w:before="450" w:after="450" w:line="312" w:lineRule="auto"/>
      </w:pPr>
      <w:r>
        <w:rPr>
          <w:rFonts w:ascii="宋体" w:hAnsi="宋体" w:eastAsia="宋体" w:cs="宋体"/>
          <w:color w:val="000"/>
          <w:sz w:val="28"/>
          <w:szCs w:val="28"/>
        </w:rPr>
        <w:t xml:space="preserve">制度的生命力在于执行。建立法律顾问制度就要最大限度的发挥其作用，真正促进党委、政府科学决策、依法执政。全市各级各部门要高度重视，充分发挥法律顾问制度的作用，多向法律顾问请教，尤其是在做出重大决策、出台重要文件的时候，都应当主动向法律顾问咨询，虚心听取意见建议，抓早抓小，及时发现纠正问题，切实防止违法违规行为的发生。同时，希望各位法律顾问和专家能立足自身专业优势，结合全市实际情况，主动作为，出谋划策，积极参与重大决策和重要法律事务，把好法律源头关；重点围绕党委、政府重大决策，党内法规制度建设，提高地方立法质量，社会稳定大局等方面，发挥好监督把关、参谋助手、桥梁纽带的重要作用，协助党委、政府乃至各级职能部门依法依规开展工作，更好的履行法定职责，更好的回应群众诉求、维护群众利益。</w:t>
      </w:r>
    </w:p>
    <w:p>
      <w:pPr>
        <w:ind w:left="0" w:right="0" w:firstLine="560"/>
        <w:spacing w:before="450" w:after="450" w:line="312" w:lineRule="auto"/>
      </w:pPr>
      <w:r>
        <w:rPr>
          <w:rFonts w:ascii="宋体" w:hAnsi="宋体" w:eastAsia="宋体" w:cs="宋体"/>
          <w:color w:val="000"/>
          <w:sz w:val="28"/>
          <w:szCs w:val="28"/>
        </w:rPr>
        <w:t xml:space="preserve">被聘为市委法律顾问、法律专家库成员，是一种荣誉，更是一种责任，体现了市委对大家的信任，大家要牢记使命，不负重托，切实履职尽责。希望大家站稳立场，坚定不移跟着党走，自觉在思想上政治上行动上同以习近平同志为核心的党中央保持高度一致。希望大家注重学习，不仅要学习法律业务知识，更要学习党的路线方针政策，做到两手抓、两促进。希望大家严守纪律，坚守公平公正的职业操守，严格遵守保密纪律，涉及个人或所在单位利益时，应当自觉回避，做合格的法律顾问。</w:t>
      </w:r>
    </w:p>
    <w:p>
      <w:pPr>
        <w:ind w:left="0" w:right="0" w:firstLine="560"/>
        <w:spacing w:before="450" w:after="450" w:line="312" w:lineRule="auto"/>
      </w:pPr>
      <w:r>
        <w:rPr>
          <w:rFonts w:ascii="宋体" w:hAnsi="宋体" w:eastAsia="宋体" w:cs="宋体"/>
          <w:color w:val="000"/>
          <w:sz w:val="28"/>
          <w:szCs w:val="28"/>
        </w:rPr>
        <w:t xml:space="preserve">市委法律顾问制度的建立，是全市依法治市进程中的一件大事，标志着我市法治建设又迈出了一大步。全市上下要以此次会议为契机，推进我市法律顾问制度建设，全面提升政法工作和全面依法治市工作水平，凝聚推进全面依法治市的强大合力，为推动商丘又好又快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2025-01-18T20:16:59+08:00</dcterms:created>
  <dcterms:modified xsi:type="dcterms:W3CDTF">2025-01-18T20:16:59+08:00</dcterms:modified>
</cp:coreProperties>
</file>

<file path=docProps/custom.xml><?xml version="1.0" encoding="utf-8"?>
<Properties xmlns="http://schemas.openxmlformats.org/officeDocument/2006/custom-properties" xmlns:vt="http://schemas.openxmlformats.org/officeDocument/2006/docPropsVTypes"/>
</file>