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全局落实党风廉政建设主体责任集体约谈讲话五篇范文</w:t>
      </w:r>
      <w:bookmarkEnd w:id="1"/>
    </w:p>
    <w:p>
      <w:pPr>
        <w:jc w:val="center"/>
        <w:spacing w:before="0" w:after="450"/>
      </w:pPr>
      <w:r>
        <w:rPr>
          <w:rFonts w:ascii="Arial" w:hAnsi="Arial" w:eastAsia="Arial" w:cs="Arial"/>
          <w:color w:val="999999"/>
          <w:sz w:val="20"/>
          <w:szCs w:val="20"/>
        </w:rPr>
        <w:t xml:space="preserve">来源：网络  作者：尘埃落定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全局落实党风廉政建设主体责任集体约谈讲话全局落实党风廉政建设主体责任集体约谈讲话同志们：今天召开全局落实党风廉政建设主体责任集体约谈会，主要任务是认真落实全面从严治党政治责任和党风廉政建设主体责任，进一步强化责任、传导压力、抓好落...</w:t>
      </w:r>
    </w:p>
    <w:p>
      <w:pPr>
        <w:ind w:left="0" w:right="0" w:firstLine="560"/>
        <w:spacing w:before="450" w:after="450" w:line="312" w:lineRule="auto"/>
      </w:pPr>
      <w:r>
        <w:rPr>
          <w:rFonts w:ascii="黑体" w:hAnsi="黑体" w:eastAsia="黑体" w:cs="黑体"/>
          <w:color w:val="000000"/>
          <w:sz w:val="36"/>
          <w:szCs w:val="36"/>
          <w:b w:val="1"/>
          <w:bCs w:val="1"/>
        </w:rPr>
        <w:t xml:space="preserve">第一篇：全局落实党风廉政建设主体责任集体约谈讲话</w:t>
      </w:r>
    </w:p>
    <w:p>
      <w:pPr>
        <w:ind w:left="0" w:right="0" w:firstLine="560"/>
        <w:spacing w:before="450" w:after="450" w:line="312" w:lineRule="auto"/>
      </w:pPr>
      <w:r>
        <w:rPr>
          <w:rFonts w:ascii="宋体" w:hAnsi="宋体" w:eastAsia="宋体" w:cs="宋体"/>
          <w:color w:val="000"/>
          <w:sz w:val="28"/>
          <w:szCs w:val="28"/>
        </w:rPr>
        <w:t xml:space="preserve">全局落实党风廉政建设主体责任集体约谈讲话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在今年初的十九届中央纪委五次全会上，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再具体到落实党风廉政建设主体责任上，从年度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三、严格对标对表，狠抓工作落实</w:t>
      </w:r>
    </w:p>
    <w:p>
      <w:pPr>
        <w:ind w:left="0" w:right="0" w:firstLine="560"/>
        <w:spacing w:before="450" w:after="450" w:line="312" w:lineRule="auto"/>
      </w:pPr>
      <w:r>
        <w:rPr>
          <w:rFonts w:ascii="宋体" w:hAnsi="宋体" w:eastAsia="宋体" w:cs="宋体"/>
          <w:color w:val="000"/>
          <w:sz w:val="28"/>
          <w:szCs w:val="28"/>
        </w:rPr>
        <w:t xml:space="preserve">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第二篇：落实党风廉政建设主体责任集体约谈会上讲话</w:t>
      </w:r>
    </w:p>
    <w:p>
      <w:pPr>
        <w:ind w:left="0" w:right="0" w:firstLine="560"/>
        <w:spacing w:before="450" w:after="450" w:line="312" w:lineRule="auto"/>
      </w:pPr>
      <w:r>
        <w:rPr>
          <w:rFonts w:ascii="宋体" w:hAnsi="宋体" w:eastAsia="宋体" w:cs="宋体"/>
          <w:color w:val="000"/>
          <w:sz w:val="28"/>
          <w:szCs w:val="28"/>
        </w:rPr>
        <w:t xml:space="preserve">在落实党风廉政建设主体责任集体约谈会上的讲话 目录 一、提高政 Z 站位，始终保持全面从严治党政 Z 定力.................................2</w:t>
      </w:r>
    </w:p>
    <w:p>
      <w:pPr>
        <w:ind w:left="0" w:right="0" w:firstLine="560"/>
        <w:spacing w:before="450" w:after="450" w:line="312" w:lineRule="auto"/>
      </w:pPr>
      <w:r>
        <w:rPr>
          <w:rFonts w:ascii="宋体" w:hAnsi="宋体" w:eastAsia="宋体" w:cs="宋体"/>
          <w:color w:val="000"/>
          <w:sz w:val="28"/>
          <w:szCs w:val="28"/>
        </w:rPr>
        <w:t xml:space="preserve">二、压实政 Z 责任，扛起落实党风廉政建设主体责任..................................4</w:t>
      </w:r>
    </w:p>
    <w:p>
      <w:pPr>
        <w:ind w:left="0" w:right="0" w:firstLine="560"/>
        <w:spacing w:before="450" w:after="450" w:line="312" w:lineRule="auto"/>
      </w:pPr>
      <w:r>
        <w:rPr>
          <w:rFonts w:ascii="宋体" w:hAnsi="宋体" w:eastAsia="宋体" w:cs="宋体"/>
          <w:color w:val="000"/>
          <w:sz w:val="28"/>
          <w:szCs w:val="28"/>
        </w:rPr>
        <w:t xml:space="preserve">三、严格对标对表，狠抓工作落实 ..................................................................5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今天召开全局落实党风廉政建设主体责任集体约谈会，主要任务是认真落实全面从严治党政 Z 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 Z 责任，全面深刻地对照反思本部门、本单位和自身存在的差距不足，自觉做政 Z 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一、提高政 政 Z 站位，始终保持全面从严治党政 政 Z 定力 在今年初的 XX 届中 XX 委 X 次全会上，XXX 再次强调，“面对错综复杂的国际形势、艰巨繁重的改革发展稳定任务特别是突如其来的传染病疫情，党 X 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 X 央把党的领导写入宪法，把全面从严治党纳入“X 个 X 面”的总体布局，这就决定了全</w:t>
      </w:r>
    </w:p>
    <w:p>
      <w:pPr>
        <w:ind w:left="0" w:right="0" w:firstLine="560"/>
        <w:spacing w:before="450" w:after="450" w:line="312" w:lineRule="auto"/>
      </w:pPr>
      <w:r>
        <w:rPr>
          <w:rFonts w:ascii="宋体" w:hAnsi="宋体" w:eastAsia="宋体" w:cs="宋体"/>
          <w:color w:val="000"/>
          <w:sz w:val="28"/>
          <w:szCs w:val="28"/>
        </w:rPr>
        <w:t xml:space="preserve">面从严治党绝不是一时一阵子，而是要长期坚持，即使是将来反腐败斗争取得了压倒性胜利，政 Z 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再具体到落实党风廉政建设主体责任上，从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有的班子成员履行“X 岗 X 责”不到位，与分管部门层层签订责任书或任务分解时，针对性不强。党组织积极主动运用执纪监督“X 种 X 态”方面，特别是有效运用“第一种形态”方面有差距。在运用执纪监督“X 种 X 态”中，主要是要运用好第一种形态，第二、第三、第 X 种 X 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产生这些问题的原因，很重要的方面在于思想认识不到位，对始终保持全面从严治党的政 Z 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二、压实政 政 Z 责任，扛起落实党风廉政建设主体责任 压实党风廉政建设主体责任从根本上讲，压的是政 Z 责任，扛的是政 Z 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X 岗 X 责”，切实做到业务工作做到哪里，党风廉政建设工作就跟进到哪里，不能做“老好人”，更不能做“甩手掌柜”，要严守党的纪律和中央 X 项 X 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三、严格对标对表，狠抓工作落实 党风廉政建设主体责任不能停留在口头上，要落实在行动中，在落实过程中要严格对标对表，抓好落实，不断树牢“四个意识”，特别是核心意识，提高政 Z 站位，严肃整治群众身边“微腐败”和“X风”问题，坚持反腐败高压态势、强化扶贫领域监督执纪和作风问题整治，对违反中央 X 项 X 定精神问题要严查到底。一要不断增强政Z 意识，绷紧政 Z 纪律和政 Z 规矩这根弦，把握政 Z 方向这个生命线，自觉做到党 X 央提倡的坚决响应、党 X 央决定的坚决执行、党X 央禁止的坚决不做。二要切实强化理想信念，把理想信念根植脑海、融入血脉，把对共产 Z 义的崇高信仰和对中国 XX 社会 XX 的坚定信念作为毕生追求，始终做共产 Z 义理想的坚定拥护者和实践者。三要始终对党忠诚老实，自觉以党规党纪约束自己，时刻以入党誓词激励警醒自己，做到在党言党、在党忧党、在党为党，任何</w:t>
      </w:r>
    </w:p>
    <w:p>
      <w:pPr>
        <w:ind w:left="0" w:right="0" w:firstLine="560"/>
        <w:spacing w:before="450" w:after="450" w:line="312" w:lineRule="auto"/>
      </w:pPr>
      <w:r>
        <w:rPr>
          <w:rFonts w:ascii="宋体" w:hAnsi="宋体" w:eastAsia="宋体" w:cs="宋体"/>
          <w:color w:val="000"/>
          <w:sz w:val="28"/>
          <w:szCs w:val="28"/>
        </w:rPr>
        <w:t xml:space="preserve">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 Z 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同志们，落实全面从严治党主体责任是各级党组织的一项政 Z责任，希望大家要把思想和行动统一到党 X 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第三篇：在落实党风廉政建设主体责任集体约谈会上的讲话（三）</w:t>
      </w:r>
    </w:p>
    <w:p>
      <w:pPr>
        <w:ind w:left="0" w:right="0" w:firstLine="560"/>
        <w:spacing w:before="450" w:after="450" w:line="312" w:lineRule="auto"/>
      </w:pPr>
      <w:r>
        <w:rPr>
          <w:rFonts w:ascii="宋体" w:hAnsi="宋体" w:eastAsia="宋体" w:cs="宋体"/>
          <w:color w:val="000"/>
          <w:sz w:val="28"/>
          <w:szCs w:val="28"/>
        </w:rPr>
        <w:t xml:space="preserve">在落实党风廉政建设主体责任集体约谈会上的讲话</w:t>
      </w:r>
    </w:p>
    <w:p>
      <w:pPr>
        <w:ind w:left="0" w:right="0" w:firstLine="560"/>
        <w:spacing w:before="450" w:after="450" w:line="312" w:lineRule="auto"/>
      </w:pPr>
      <w:r>
        <w:rPr>
          <w:rFonts w:ascii="宋体" w:hAnsi="宋体" w:eastAsia="宋体" w:cs="宋体"/>
          <w:color w:val="000"/>
          <w:sz w:val="28"/>
          <w:szCs w:val="28"/>
        </w:rPr>
        <w:t xml:space="preserve">在落实党风廉政建设主体责任集体约谈会上的讲话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通报了履行“两个责任”不力的典型案件和检察机关的检察建议书，上述7起典型案件中，有的“两个责任”精神传达不到位、落实不给力；有的政治纪律、组织纪律和工作纪律淡薄，守纪律、讲规矩的意识还没有入脑入心；有的屡屡出现重大腐败问题而不制止、不查处、不报告；有的对公款吃喝、乱发津补贴、纪律松弛等现象充当老好人，甚至袒护、包庇。这7起案件中，有的追究了领导干部的主体责任，有的追究了纪检监察干部的监督责任，有的既追究了主体责任也追究了监督责任。通报的检察建议书中的案件就是发生在我们身边的人和事，尤为触动和震撼！检察建议我们已安排相关科室认真研究，并会同相关部门拿出方案和具体措施。</w:t>
      </w:r>
    </w:p>
    <w:p>
      <w:pPr>
        <w:ind w:left="0" w:right="0" w:firstLine="560"/>
        <w:spacing w:before="450" w:after="450" w:line="312" w:lineRule="auto"/>
      </w:pPr>
      <w:r>
        <w:rPr>
          <w:rFonts w:ascii="宋体" w:hAnsi="宋体" w:eastAsia="宋体" w:cs="宋体"/>
          <w:color w:val="000"/>
          <w:sz w:val="28"/>
          <w:szCs w:val="28"/>
        </w:rPr>
        <w:t xml:space="preserve">对履行“两个责任”不力的典型案件的查处，说明了现在中央及地方各级把对这个两个责任的落实，放到了管党治党，兴党强党的战略高度来进行谋划和推进。今年年初召开的中纪委五次全会更是明确，2024年要推动“两个责任”向地市一级和国有企业党组织落实，今年开始，尤其要突出问责。</w:t>
      </w:r>
    </w:p>
    <w:p>
      <w:pPr>
        <w:ind w:left="0" w:right="0" w:firstLine="560"/>
        <w:spacing w:before="450" w:after="450" w:line="312" w:lineRule="auto"/>
      </w:pPr>
      <w:r>
        <w:rPr>
          <w:rFonts w:ascii="宋体" w:hAnsi="宋体" w:eastAsia="宋体" w:cs="宋体"/>
          <w:color w:val="000"/>
          <w:sz w:val="28"/>
          <w:szCs w:val="28"/>
        </w:rPr>
        <w:t xml:space="preserve">今天我们就落实主体责任集体约谈科所长，目的是不断增强科所长主体责任意识，推动财政系统“两个责任”得到有效落实，确保财政资金和财政干部双安全。下面我就强化主体责任提四点要求。</w:t>
      </w:r>
    </w:p>
    <w:p>
      <w:pPr>
        <w:ind w:left="0" w:right="0" w:firstLine="560"/>
        <w:spacing w:before="450" w:after="450" w:line="312" w:lineRule="auto"/>
      </w:pPr>
      <w:r>
        <w:rPr>
          <w:rFonts w:ascii="宋体" w:hAnsi="宋体" w:eastAsia="宋体" w:cs="宋体"/>
          <w:color w:val="000"/>
          <w:sz w:val="28"/>
          <w:szCs w:val="28"/>
        </w:rPr>
        <w:t xml:space="preserve">一、认清执法形势，增强党风廉政建设和反腐败工作的紧迫性和主动性</w:t>
      </w:r>
    </w:p>
    <w:p>
      <w:pPr>
        <w:ind w:left="0" w:right="0" w:firstLine="560"/>
        <w:spacing w:before="450" w:after="450" w:line="312" w:lineRule="auto"/>
      </w:pPr>
      <w:r>
        <w:rPr>
          <w:rFonts w:ascii="宋体" w:hAnsi="宋体" w:eastAsia="宋体" w:cs="宋体"/>
          <w:color w:val="000"/>
          <w:sz w:val="28"/>
          <w:szCs w:val="28"/>
        </w:rPr>
        <w:t xml:space="preserve">一直以来，我们财政系统党风廉政建设和反腐败工作是扎实有效的，财政干部队伍建设总体是好的，财政部门享有良好的声誉。但是，对照当前检察机关、纪检监察部门的执法力度和尺度，我要提醒在座的各位科所长，以前没有查处财政干部，不代表我们的队伍当中不存在消极腐败现象。没有出现问题，不代表我们每一位同志都能做到问心无愧。在以前的执法环境中，我们自认为没有问题的不代表以后就没有问题！对此，我们要有清醒的认识！</w:t>
      </w:r>
    </w:p>
    <w:p>
      <w:pPr>
        <w:ind w:left="0" w:right="0" w:firstLine="560"/>
        <w:spacing w:before="450" w:after="450" w:line="312" w:lineRule="auto"/>
      </w:pPr>
      <w:r>
        <w:rPr>
          <w:rFonts w:ascii="宋体" w:hAnsi="宋体" w:eastAsia="宋体" w:cs="宋体"/>
          <w:color w:val="000"/>
          <w:sz w:val="28"/>
          <w:szCs w:val="28"/>
        </w:rPr>
        <w:t xml:space="preserve">党风廉政建设和反腐败工作新常态要求，一些在过去看来无伤大雅的问题现在都真正成为了问题，正是这些小问题败坏了党风、政风、民风、社风，影响了大多数人，我们必须坚决予以扫除。在这里，我要给大家敲一个警钟，各位科所长要增强意识，在涉及从严治党等大是大非的问题上，要保持清醒头脑，站稳政治立场。要改变过去考虑业务工作多，管理工作少的局面。既要追求业务工作做得好，更要追求党廉工作过得硬；要坚持原则，敢抓敢管，旗帜鲜明地反对不正之风。要以坚决的态度，有力的举措，认真对照上级要求，聚焦“四风”，认真地查一查、照一照，在我们的身上是否还有吃拿卡要、消极懈怠、担当不够等现象，以及刚才通报中出现的问题。</w:t>
      </w:r>
    </w:p>
    <w:p>
      <w:pPr>
        <w:ind w:left="0" w:right="0" w:firstLine="560"/>
        <w:spacing w:before="450" w:after="450" w:line="312" w:lineRule="auto"/>
      </w:pPr>
      <w:r>
        <w:rPr>
          <w:rFonts w:ascii="宋体" w:hAnsi="宋体" w:eastAsia="宋体" w:cs="宋体"/>
          <w:color w:val="000"/>
          <w:sz w:val="28"/>
          <w:szCs w:val="28"/>
        </w:rPr>
        <w:t xml:space="preserve">二、明确责任，提高落实主体责任的有效性</w:t>
      </w:r>
    </w:p>
    <w:p>
      <w:pPr>
        <w:ind w:left="0" w:right="0" w:firstLine="560"/>
        <w:spacing w:before="450" w:after="450" w:line="312" w:lineRule="auto"/>
      </w:pPr>
      <w:r>
        <w:rPr>
          <w:rFonts w:ascii="宋体" w:hAnsi="宋体" w:eastAsia="宋体" w:cs="宋体"/>
          <w:color w:val="000"/>
          <w:sz w:val="28"/>
          <w:szCs w:val="28"/>
        </w:rPr>
        <w:t xml:space="preserve">党的十八届三中全会明确要求，“落实党风廉政建设责任制，党委负主体责任，纪委负监督责任，制定实施切实可行的责任追究制度”，主体责任能否得到有效落实关系到党风廉政建设成效。对中央的新精神、新思想、新部署，我们要定格、要对焦、要校表，要将党委的主体责任定格在的脑海中，落实在行动上。概括来讲，各科所长的主体责任基本内涵包括5个方面：一是领导责任。全面负责本单位党风廉政建设和反腐败工作，定期研究、分析、部署。二是教育责任。组织本科所党员干部的党风廉政教育，加强廉政文化建设。三是管理责任。做到一级抓一级，一级对一级负责。四是检查考核责任。对党风廉政建设情况定期组织检查，督促落实责任，严格责任追究。五是示范责任。各科所长要带头执行党风廉政建设责任制，做到勤政廉政，为本单位党员干部作出表率。</w:t>
      </w:r>
    </w:p>
    <w:p>
      <w:pPr>
        <w:ind w:left="0" w:right="0" w:firstLine="560"/>
        <w:spacing w:before="450" w:after="450" w:line="312" w:lineRule="auto"/>
      </w:pPr>
      <w:r>
        <w:rPr>
          <w:rFonts w:ascii="宋体" w:hAnsi="宋体" w:eastAsia="宋体" w:cs="宋体"/>
          <w:color w:val="000"/>
          <w:sz w:val="28"/>
          <w:szCs w:val="28"/>
        </w:rPr>
        <w:t xml:space="preserve">三、强化举措，确保党风廉政建设和反腐败工作全覆盖</w:t>
      </w:r>
    </w:p>
    <w:p>
      <w:pPr>
        <w:ind w:left="0" w:right="0" w:firstLine="560"/>
        <w:spacing w:before="450" w:after="450" w:line="312" w:lineRule="auto"/>
      </w:pPr>
      <w:r>
        <w:rPr>
          <w:rFonts w:ascii="宋体" w:hAnsi="宋体" w:eastAsia="宋体" w:cs="宋体"/>
          <w:color w:val="000"/>
          <w:sz w:val="28"/>
          <w:szCs w:val="28"/>
        </w:rPr>
        <w:t xml:space="preserve">各科所长要结合本职工作，认真履行“一岗双责”，亲力亲为，抓好单位党风廉政建设，要突出重点，坚持抓早抓小，将问题解决在萌芽状态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一）作风建设抓重点。作风建设体现在财政系统，主要是政风和行风建设。一是严格执行《党政机关厉行节约反对浪费条例》，严格控制“三公经费”支出，禁止收受购物卡、乱发津补贴、违规公款接待等行为。二是巩固教育实践活动成果，广泛倾听基层群众意见，加快工作落实，着力解决群众反映强烈的突出问题，认真履行各项勤政廉政规定。</w:t>
      </w:r>
    </w:p>
    <w:p>
      <w:pPr>
        <w:ind w:left="0" w:right="0" w:firstLine="560"/>
        <w:spacing w:before="450" w:after="450" w:line="312" w:lineRule="auto"/>
      </w:pPr>
      <w:r>
        <w:rPr>
          <w:rFonts w:ascii="宋体" w:hAnsi="宋体" w:eastAsia="宋体" w:cs="宋体"/>
          <w:color w:val="000"/>
          <w:sz w:val="28"/>
          <w:szCs w:val="28"/>
        </w:rPr>
        <w:t xml:space="preserve">（二）勇于担当增效能。新常态下对党员干部管得严约束紧，一些同志就不敢做事，或者说不愿做事，认为多做事多出事，不做事就没事。这些观点是极端错误的。作为为人民服务的公务员，我们既然选择了这个事业，选择了这个岗位，就要履行好我们的职责，就要守住自己的“责任田”，勇于担当、敢于作为。一些干部的不敢担当、不愿作为行为，实际上是懒政、怠政、庸政，我们要坚决予以抵制。局纪检组将开展机关效能监察，加大整治“慵懒散拖”力度，对一些不做事、不作为的干部予以严肃处理，切实解决门好进、但事难办的问题。</w:t>
      </w:r>
    </w:p>
    <w:p>
      <w:pPr>
        <w:ind w:left="0" w:right="0" w:firstLine="560"/>
        <w:spacing w:before="450" w:after="450" w:line="312" w:lineRule="auto"/>
      </w:pPr>
      <w:r>
        <w:rPr>
          <w:rFonts w:ascii="宋体" w:hAnsi="宋体" w:eastAsia="宋体" w:cs="宋体"/>
          <w:color w:val="000"/>
          <w:sz w:val="28"/>
          <w:szCs w:val="28"/>
        </w:rPr>
        <w:t xml:space="preserve">（三）强化内控防风险。要建立健全管人、管钱、管事的制度体系，筑牢反腐倡廉防线。一是突出防范重点。目前在项目申报、财政性资金分配和拨付、民生工程建设等方面存在一定的风险点，这些也是纪检、检察等部门关注的重点。我们一方面要认真梳理风险防控节点，明确风险防控主要措施；另一方面加强自律和监管，坚持原则，严格按照法律法规和规章制度办事，不乱开口子，不疏于监管。二是强化政务公开。要将涉及群众切身利益的重要事项，通过财政局网站、公开栏等载体、走村入户等形式，及时向社会和群众公开，让公众了解、理解和支持财政工作。三是自觉接受监督。要切实按照依法行政的要求，自觉接受人大法律、政协民主监督、群众办事监督以及社会舆论监督，不断改进工作。</w:t>
      </w:r>
    </w:p>
    <w:p>
      <w:pPr>
        <w:ind w:left="0" w:right="0" w:firstLine="560"/>
        <w:spacing w:before="450" w:after="450" w:line="312" w:lineRule="auto"/>
      </w:pPr>
      <w:r>
        <w:rPr>
          <w:rFonts w:ascii="宋体" w:hAnsi="宋体" w:eastAsia="宋体" w:cs="宋体"/>
          <w:color w:val="000"/>
          <w:sz w:val="28"/>
          <w:szCs w:val="28"/>
        </w:rPr>
        <w:t xml:space="preserve">（四）率先垂范严自律。一要管住自己。面对各种诱惑和考验，要始终保持健康向上的生活情趣，慎始慎初、慎独慎微，做到“不以恶小而为之”，自觉抵制方方面面的诱惑。二要约束亲朋。在日常生活中，对配偶、子女等要做到多约束、常提醒；要净化自己的社交圈，择善而交，时刻保持清醒的头脑，做到“君子之交淡如水”。三要带好队伍。加强干部教育管理，该检查的要理直气壮的检查，该敲的警钟要常常敲，该批评的要严格批评。我们宁愿接受干部受批评和管理后的怨恨，也不愿看到干部出事后的悔恨。四要敬畏法纪。要正确看待权力，敬畏法纪，让权力在“镁光灯”和“聚光灯”下行使，形成一种习惯、成为一种自觉。</w:t>
      </w:r>
    </w:p>
    <w:p>
      <w:pPr>
        <w:ind w:left="0" w:right="0" w:firstLine="560"/>
        <w:spacing w:before="450" w:after="450" w:line="312" w:lineRule="auto"/>
      </w:pPr>
      <w:r>
        <w:rPr>
          <w:rFonts w:ascii="宋体" w:hAnsi="宋体" w:eastAsia="宋体" w:cs="宋体"/>
          <w:color w:val="000"/>
          <w:sz w:val="28"/>
          <w:szCs w:val="28"/>
        </w:rPr>
        <w:t xml:space="preserve">四、主动接受监督，认真对待执纪问责</w:t>
      </w:r>
    </w:p>
    <w:p>
      <w:pPr>
        <w:ind w:left="0" w:right="0" w:firstLine="560"/>
        <w:spacing w:before="450" w:after="450" w:line="312" w:lineRule="auto"/>
      </w:pPr>
      <w:r>
        <w:rPr>
          <w:rFonts w:ascii="宋体" w:hAnsi="宋体" w:eastAsia="宋体" w:cs="宋体"/>
          <w:color w:val="000"/>
          <w:sz w:val="28"/>
          <w:szCs w:val="28"/>
        </w:rPr>
        <w:t xml:space="preserve">现在纪检工作实行“三转”（转职能、转方式、转作风），各科所要服从和支持纪检监察工作，配合查处违法违纪违规行为，共同惩治腐败。查处违法违纪案件，这对干部既是一种警示，也是一种保护，不打击苗头，小案就可能变成大案、窝案，危害深远。局纪检组、监察室将落实作风建设联动督查机制，加大检查频率，突出明查暗访相结合，突出加强对厉行节约、公务接待等规定执行和履职尽责情况的监督检查，着力防松懈、防变通、防反弹。同时对工作中的不作为、慢作为、乱作为等现象进行重点检查，严防失职、渎职行为的发生。实行实名通报、一案双查、责任倒查等问责手段，保证全系统党风廉政建设和反腐败各项举措得到落实。约谈会后，我们将组织力量，随时对科所长落实主体责任的情况进行监督检查，对落实主体责任不力的单位负责人，将坚决问责。</w:t>
      </w:r>
    </w:p>
    <w:p>
      <w:pPr>
        <w:ind w:left="0" w:right="0" w:firstLine="560"/>
        <w:spacing w:before="450" w:after="450" w:line="312" w:lineRule="auto"/>
      </w:pPr>
      <w:r>
        <w:rPr>
          <w:rFonts w:ascii="宋体" w:hAnsi="宋体" w:eastAsia="宋体" w:cs="宋体"/>
          <w:color w:val="000"/>
          <w:sz w:val="28"/>
          <w:szCs w:val="28"/>
        </w:rPr>
        <w:t xml:space="preserve">同志们，落实主体责任意义重大，影响深远。希望大家切实担负应尽职责，坚持主体责任不放松，深入推进党风廉政建设和反腐败斗争，不断优化政治生态，营造风清正气的工作优境，为促进财政改革与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第四篇：在局落实党风廉政建设主体责任集体约谈会上的讲话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全局落实党风廉政建设主体责任集体约谈会，主要任务是认真落实全面从严治党政治责任和党风廉政建设主体责任，进一步强化责任、传导压力、抓好落实。近几年，我局全面从严治党和党风廉政建设取得了明显成效，党风政风显著改善，群众满意度不断提升。全局各级党组织和党员干部要清醒认识党风廉政建设和反腐败斗争的长期性、复杂性、艰巨性，进一步深化思想认识、强化责任担当，坚决扛起全面从严治党的政治责任，全面深刻地对照反思本部门、本单位和自身存在的差距不足，自觉做政治上的明白人、为政上的干净人、执行上的带头人，推动全面从严治党取得新成效。下面，我讲三点意见。</w:t>
      </w:r>
    </w:p>
    <w:p>
      <w:pPr>
        <w:ind w:left="0" w:right="0" w:firstLine="560"/>
        <w:spacing w:before="450" w:after="450" w:line="312" w:lineRule="auto"/>
      </w:pPr>
      <w:r>
        <w:rPr>
          <w:rFonts w:ascii="宋体" w:hAnsi="宋体" w:eastAsia="宋体" w:cs="宋体"/>
          <w:color w:val="000"/>
          <w:sz w:val="28"/>
          <w:szCs w:val="28"/>
        </w:rPr>
        <w:t xml:space="preserve">一、提高政治站位，始终保持全面从严治党政治定力</w:t>
      </w:r>
    </w:p>
    <w:p>
      <w:pPr>
        <w:ind w:left="0" w:right="0" w:firstLine="560"/>
        <w:spacing w:before="450" w:after="450" w:line="312" w:lineRule="auto"/>
      </w:pPr>
      <w:r>
        <w:rPr>
          <w:rFonts w:ascii="宋体" w:hAnsi="宋体" w:eastAsia="宋体" w:cs="宋体"/>
          <w:color w:val="000"/>
          <w:sz w:val="28"/>
          <w:szCs w:val="28"/>
        </w:rPr>
        <w:t xml:space="preserve">在今年初的十九届中央纪委五次全会上，总书记再次强调，“面对错综复杂的国际形势、艰巨繁重的改革发展稳定任务特别是突如其来的新冠肺炎疫情，党中央统筹中华民族伟大复兴战略全局和世界百年未有之大变局，坚持以党的自我革命引领伟大社会革命，坚定不移全面从严治党，坚定不移推进党风廉政建设和反腐败斗争，坚定不移把党建设得更加坚强有力”。坚持党的领导就必须把党建设好，而加强党的建设就必然要求全面从严治党，党中央把党的领导写入宪法，把全面从严治党纳入“四个全面”的总体布局，这就决定了全面从严治党绝不是一时一阵子，而是要长期坚持，即使是将来反腐败斗争取得了压倒性胜利，政治生态得到了根本扭转，全面从严治党同样一刻不能放松。</w:t>
      </w:r>
    </w:p>
    <w:p>
      <w:pPr>
        <w:ind w:left="0" w:right="0" w:firstLine="560"/>
        <w:spacing w:before="450" w:after="450" w:line="312" w:lineRule="auto"/>
      </w:pPr>
      <w:r>
        <w:rPr>
          <w:rFonts w:ascii="宋体" w:hAnsi="宋体" w:eastAsia="宋体" w:cs="宋体"/>
          <w:color w:val="000"/>
          <w:sz w:val="28"/>
          <w:szCs w:val="28"/>
        </w:rPr>
        <w:t xml:space="preserve">再具体到落实党风廉政建设主体责任上，从的检查考核以及日常的工作中掌握的情况看，也还存在几个方面的突出问题，比如主体责任落实不到位，个别党组织负责人落实全面从严治党责任意识不高，工作落实不到位，仅停留在开会布置，成立领导小组，制定工作方案层面，没有实实在在督促工作落实；</w:t>
      </w:r>
    </w:p>
    <w:p>
      <w:pPr>
        <w:ind w:left="0" w:right="0" w:firstLine="560"/>
        <w:spacing w:before="450" w:after="450" w:line="312" w:lineRule="auto"/>
      </w:pPr>
      <w:r>
        <w:rPr>
          <w:rFonts w:ascii="宋体" w:hAnsi="宋体" w:eastAsia="宋体" w:cs="宋体"/>
          <w:color w:val="000"/>
          <w:sz w:val="28"/>
          <w:szCs w:val="28"/>
        </w:rPr>
        <w:t xml:space="preserve">有的班子成员履行“一岗双责”不到位，与分管部门层层签订责任书或任务分解时，针对性不强。党组织积极主动运用执纪监督“四种形态”方面，特别是有效运用“第一种形态”方面有差距。在运用执纪监督“四种形态”中，主要是要运用好第一种形态，第二、第三、第四种形态更多的是由纪检监察部门来履行。但是个别党组织主要负责人、个别班子成员没有按要求开展廉政谈话，有的即使开展，但是运用的不到位，谈话的针对性不强，对全面从严治党的要求谈的少，业务工作谈的多，对干部的教育提醒不够。</w:t>
      </w:r>
    </w:p>
    <w:p>
      <w:pPr>
        <w:ind w:left="0" w:right="0" w:firstLine="560"/>
        <w:spacing w:before="450" w:after="450" w:line="312" w:lineRule="auto"/>
      </w:pPr>
      <w:r>
        <w:rPr>
          <w:rFonts w:ascii="宋体" w:hAnsi="宋体" w:eastAsia="宋体" w:cs="宋体"/>
          <w:color w:val="000"/>
          <w:sz w:val="28"/>
          <w:szCs w:val="28"/>
        </w:rPr>
        <w:t xml:space="preserve">产生这些问题的原因，很重要的方面在于思想认识不到位，对始终保持全面从严治党的政治定力不够，主体责任履行有差距。下一步，要坚持以问题为导向，注重并强化考核成果运用，以问题的整改、责任的追究倒逼各级党组织落实好全面从严治党的各项措施。</w:t>
      </w:r>
    </w:p>
    <w:p>
      <w:pPr>
        <w:ind w:left="0" w:right="0" w:firstLine="560"/>
        <w:spacing w:before="450" w:after="450" w:line="312" w:lineRule="auto"/>
      </w:pPr>
      <w:r>
        <w:rPr>
          <w:rFonts w:ascii="宋体" w:hAnsi="宋体" w:eastAsia="宋体" w:cs="宋体"/>
          <w:color w:val="000"/>
          <w:sz w:val="28"/>
          <w:szCs w:val="28"/>
        </w:rPr>
        <w:t xml:space="preserve">二、压实政治责任，扛起落实党风廉政建设主体责任</w:t>
      </w:r>
    </w:p>
    <w:p>
      <w:pPr>
        <w:ind w:left="0" w:right="0" w:firstLine="560"/>
        <w:spacing w:before="450" w:after="450" w:line="312" w:lineRule="auto"/>
      </w:pPr>
      <w:r>
        <w:rPr>
          <w:rFonts w:ascii="宋体" w:hAnsi="宋体" w:eastAsia="宋体" w:cs="宋体"/>
          <w:color w:val="000"/>
          <w:sz w:val="28"/>
          <w:szCs w:val="28"/>
        </w:rPr>
        <w:t xml:space="preserve">压实党风廉政建设主体责任从根本上讲，压的是政治责任，扛的是政治担当，全面从严治党最根本的就在于党员领导干部特别是在座的局属各单位主要负责人，要把管党治党的责任压实、担当扛起。要把党风廉政建设摆在突出位置，抓早抓小、紧盯重要领域和关键环节，突出把握“三个重点”，即：重点人、重点事、重点问题，将党风廉政建设各项要求融入到党员的教育、干部的管理等各项日常工作中。一要严明主体责任。局党组要切实担负起党风廉政建设主体责任，种好“责任田”，坚守“主阵地”。局党组负责人作为“第一责任人”，要抓好班子、带好队伍，班子的其他成员也都是主体责任的承担者，要对分管领域的党风廉政建设负主要责任，必须履行好“一岗双责”，切实做到业务工作做到哪里，党风廉政建设工作就跟进到哪里，不能做“老好人”，更不能做“甩手掌柜”，要严守党的纪律和中央八项规定精神，着力打造坚强有力的领导集体。对党风廉政建设工作中的问题要亲自过问、重点环节亲自协调，重要案件亲自督办。以零容忍的态度下重手、出重拳，形成有力震慑，做到有案必查、有腐必惩。二要严明监督责任。县纪委派驻纪检组作为党内监督的专责机关，要积极协助局党组推进全面从严治党，加强党风廉政建设和组织协调反腐败工作，同时要协助局党组开展对党风廉政建设责任制执行情况的检查考核。三要完善责任体系。要进一步理清责任范围、明确责任主体，既不能让主体责任替代监督责任，也不能让监督责任替代主体责任，责任要细化到人、量化到岗，构建上下贯通、层层负责的责任链条。四要强化责任主体。“正人先正己”，打铁还需自身硬，首先要强化主体自身，才能做到以过硬班子带过硬队伍，局属各单位主要负责人要树牢规矩意识，以身作则，率先垂范，坚持“三重一大”事项民主决策，要用制度管人、管事、管权，切实把队伍建设牢牢抓在手上，加强思想、作风和制度建设，增强预防腐败的能力。</w:t>
      </w:r>
    </w:p>
    <w:p>
      <w:pPr>
        <w:ind w:left="0" w:right="0" w:firstLine="560"/>
        <w:spacing w:before="450" w:after="450" w:line="312" w:lineRule="auto"/>
      </w:pPr>
      <w:r>
        <w:rPr>
          <w:rFonts w:ascii="宋体" w:hAnsi="宋体" w:eastAsia="宋体" w:cs="宋体"/>
          <w:color w:val="000"/>
          <w:sz w:val="28"/>
          <w:szCs w:val="28"/>
        </w:rPr>
        <w:t xml:space="preserve">三、严格对标对表，狠抓工作落实</w:t>
      </w:r>
    </w:p>
    <w:p>
      <w:pPr>
        <w:ind w:left="0" w:right="0" w:firstLine="560"/>
        <w:spacing w:before="450" w:after="450" w:line="312" w:lineRule="auto"/>
      </w:pPr>
      <w:r>
        <w:rPr>
          <w:rFonts w:ascii="宋体" w:hAnsi="宋体" w:eastAsia="宋体" w:cs="宋体"/>
          <w:color w:val="000"/>
          <w:sz w:val="28"/>
          <w:szCs w:val="28"/>
        </w:rPr>
        <w:t xml:space="preserve">党风廉政建设主体责任不能停留在口头上，要落实在行动中，在落实过程中要严格对标对表，抓好落实，不断树牢“四个意识”，特别是核心意识，提高政治站位，严肃整治群众身边“微腐败”和“四风”问题，坚持反腐败高压态势、强化扶贫领域监督执纪和作风问题整治，对违反中央八项规定精神问题要严查到底。一要不断增强政治意识，绷紧政治纪律和政治规矩这根弦，把握政治方向这个生命线，自觉做到党中央提倡的坚决响应、党中央决定的坚决执行、党中央禁止的坚决不做。二要切实强化理想信念，把理想信念根植脑海、融入血脉，把对共产主义的崇高信仰和对中国特色社会主义的坚定信念作为毕生追求，始终做共产主义理想的坚定拥护者和实践者。三要始终对党忠诚老实，自觉以党规党纪约束自己，时刻以入党誓词激励警醒自己，做到在党言党、在党忧党、在党为党，任何时候都与党同心同德，听党话、跟党走。四要正确对待使用权力，牢固树立“职责重于职位”的观念，把党的事业、群众的利益放在第一位，做到用权负责、用权尽责、用权有为，真正让手中的权力造福社会、造福群众。五要时刻做到严格自律，经常对照党章检查自己的言行，加强党性修养，陶冶道德情操，坚守为官从政的道德底线，心存敬畏、握牢戒尺，保持好共产党人的政治本色。六要大力弘扬务实作风，从实际出发谋划事业和工作，使政策方案符合实际情况、符合客观规律、符合科学精神，不好高骛远。</w:t>
      </w:r>
    </w:p>
    <w:p>
      <w:pPr>
        <w:ind w:left="0" w:right="0" w:firstLine="560"/>
        <w:spacing w:before="450" w:after="450" w:line="312" w:lineRule="auto"/>
      </w:pPr>
      <w:r>
        <w:rPr>
          <w:rFonts w:ascii="宋体" w:hAnsi="宋体" w:eastAsia="宋体" w:cs="宋体"/>
          <w:color w:val="000"/>
          <w:sz w:val="28"/>
          <w:szCs w:val="28"/>
        </w:rPr>
        <w:t xml:space="preserve">同志们，落实全面从严治党主体责任是各级党组织的一项政治责任，希望大家要把思想和行动统一到党中央决策和省、市、县委的要求上来，提高认识、真抓落实，切实推动我局党风廉政建设和反腐败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第五篇：财政局廉政建设主体责任集体约谈讲话</w:t>
      </w:r>
    </w:p>
    <w:p>
      <w:pPr>
        <w:ind w:left="0" w:right="0" w:firstLine="560"/>
        <w:spacing w:before="450" w:after="450" w:line="312" w:lineRule="auto"/>
      </w:pPr>
      <w:r>
        <w:rPr>
          <w:rFonts w:ascii="宋体" w:hAnsi="宋体" w:eastAsia="宋体" w:cs="宋体"/>
          <w:color w:val="000"/>
          <w:sz w:val="28"/>
          <w:szCs w:val="28"/>
        </w:rPr>
        <w:t xml:space="preserve">财政局廉政建设主体责任集体约谈讲话</w:t>
      </w:r>
    </w:p>
    <w:p>
      <w:pPr>
        <w:ind w:left="0" w:right="0" w:firstLine="560"/>
        <w:spacing w:before="450" w:after="450" w:line="312" w:lineRule="auto"/>
      </w:pPr>
      <w:r>
        <w:rPr>
          <w:rFonts w:ascii="宋体" w:hAnsi="宋体" w:eastAsia="宋体" w:cs="宋体"/>
          <w:color w:val="000"/>
          <w:sz w:val="28"/>
          <w:szCs w:val="28"/>
        </w:rPr>
        <w:t xml:space="preserve">刚才通报了履行“两个责任”不力的典型案件和检察机关的检察建议书，这X起案件中，有的追究了领导干部的主体责任，有的追究了纪检监察干部的监督责任，有的既追究了主体责任也追究了监督责任。通报的检察建议书中的案件就是发生在我们身边的人和事，尤为触动和震撼！检察建议我们已安排相关科室认真研究，并会同相关部门拿出方案和具体措施。</w:t>
      </w:r>
    </w:p>
    <w:p>
      <w:pPr>
        <w:ind w:left="0" w:right="0" w:firstLine="560"/>
        <w:spacing w:before="450" w:after="450" w:line="312" w:lineRule="auto"/>
      </w:pPr>
      <w:r>
        <w:rPr>
          <w:rFonts w:ascii="宋体" w:hAnsi="宋体" w:eastAsia="宋体" w:cs="宋体"/>
          <w:color w:val="000"/>
          <w:sz w:val="28"/>
          <w:szCs w:val="28"/>
        </w:rPr>
        <w:t xml:space="preserve">今天我们就落实主体责任集体约谈科所长，目的是不断增强科所长主体责任意识，推动财政系统“两个责任”得到有效落实，确保财政资金和财政干部双安全。下面我就强化主体责任提四点要求。</w:t>
      </w:r>
    </w:p>
    <w:p>
      <w:pPr>
        <w:ind w:left="0" w:right="0" w:firstLine="560"/>
        <w:spacing w:before="450" w:after="450" w:line="312" w:lineRule="auto"/>
      </w:pPr>
      <w:r>
        <w:rPr>
          <w:rFonts w:ascii="宋体" w:hAnsi="宋体" w:eastAsia="宋体" w:cs="宋体"/>
          <w:color w:val="000"/>
          <w:sz w:val="28"/>
          <w:szCs w:val="28"/>
        </w:rPr>
        <w:t xml:space="preserve">一、认清执法形势，增强党风廉政建设和反腐败工作的紧迫性和主动性。</w:t>
      </w:r>
    </w:p>
    <w:p>
      <w:pPr>
        <w:ind w:left="0" w:right="0" w:firstLine="560"/>
        <w:spacing w:before="450" w:after="450" w:line="312" w:lineRule="auto"/>
      </w:pPr>
      <w:r>
        <w:rPr>
          <w:rFonts w:ascii="宋体" w:hAnsi="宋体" w:eastAsia="宋体" w:cs="宋体"/>
          <w:color w:val="000"/>
          <w:sz w:val="28"/>
          <w:szCs w:val="28"/>
        </w:rPr>
        <w:t xml:space="preserve">一直以来，我们财政系统党风廉政建设和反腐败工作是扎实有效的，财政干部队伍建设总体是好的，财政部门享有良好的声誉。但是，对照当前检察机关、纪检监察部门的执法力度和尺度，我要提醒在座的各位科所长，以前没有查处财政干部，不代表我们的队伍当中不存在消极腐败现象。</w:t>
      </w:r>
    </w:p>
    <w:p>
      <w:pPr>
        <w:ind w:left="0" w:right="0" w:firstLine="560"/>
        <w:spacing w:before="450" w:after="450" w:line="312" w:lineRule="auto"/>
      </w:pPr>
      <w:r>
        <w:rPr>
          <w:rFonts w:ascii="宋体" w:hAnsi="宋体" w:eastAsia="宋体" w:cs="宋体"/>
          <w:color w:val="000"/>
          <w:sz w:val="28"/>
          <w:szCs w:val="28"/>
        </w:rPr>
        <w:t xml:space="preserve">没有出现问题，不代表我们每一位同志都能做到问心无愧。在以前的执法环境中，我们自认为没有问题的不代表以后就没有问题！对此，我们要有清醒的认识！</w:t>
      </w:r>
    </w:p>
    <w:p>
      <w:pPr>
        <w:ind w:left="0" w:right="0" w:firstLine="560"/>
        <w:spacing w:before="450" w:after="450" w:line="312" w:lineRule="auto"/>
      </w:pPr>
      <w:r>
        <w:rPr>
          <w:rFonts w:ascii="宋体" w:hAnsi="宋体" w:eastAsia="宋体" w:cs="宋体"/>
          <w:color w:val="000"/>
          <w:sz w:val="28"/>
          <w:szCs w:val="28"/>
        </w:rPr>
        <w:t xml:space="preserve">党风廉政建设和反腐败工作新常态要求，一些在过去看来无伤大雅的问题现在都真正成为了问题，正是这些小问题败坏了党风、政风、民风、社风，影响了大多数人，我们必须坚决予以扫除。在这里，我要给大家敲一个警钟，各位科所长要增强意识，在涉及从严治党等大是大非的问题上，要保持清醒头脑，站稳政治立场。要改变过去考虑业务工作多，管理工作少的局面。</w:t>
      </w:r>
    </w:p>
    <w:p>
      <w:pPr>
        <w:ind w:left="0" w:right="0" w:firstLine="560"/>
        <w:spacing w:before="450" w:after="450" w:line="312" w:lineRule="auto"/>
      </w:pPr>
      <w:r>
        <w:rPr>
          <w:rFonts w:ascii="宋体" w:hAnsi="宋体" w:eastAsia="宋体" w:cs="宋体"/>
          <w:color w:val="000"/>
          <w:sz w:val="28"/>
          <w:szCs w:val="28"/>
        </w:rPr>
        <w:t xml:space="preserve">既要追求业务工作做得好，更要追求党廉工作过得硬；要坚持原则，敢抓敢管，旗帜鲜明地反对不正之风。要以坚决的态度，有力的举措，认真对照上级要求，聚焦“四风”，认真地查一查、照一照，在我们的身上是否还有吃拿卡要、消极懈怠、担当不够等现象，以及刚才通报中出现的问题。</w:t>
      </w:r>
    </w:p>
    <w:p>
      <w:pPr>
        <w:ind w:left="0" w:right="0" w:firstLine="560"/>
        <w:spacing w:before="450" w:after="450" w:line="312" w:lineRule="auto"/>
      </w:pPr>
      <w:r>
        <w:rPr>
          <w:rFonts w:ascii="宋体" w:hAnsi="宋体" w:eastAsia="宋体" w:cs="宋体"/>
          <w:color w:val="000"/>
          <w:sz w:val="28"/>
          <w:szCs w:val="28"/>
        </w:rPr>
        <w:t xml:space="preserve">二、明确责任，提高落实主体责任的有效性。</w:t>
      </w:r>
    </w:p>
    <w:p>
      <w:pPr>
        <w:ind w:left="0" w:right="0" w:firstLine="560"/>
        <w:spacing w:before="450" w:after="450" w:line="312" w:lineRule="auto"/>
      </w:pPr>
      <w:r>
        <w:rPr>
          <w:rFonts w:ascii="宋体" w:hAnsi="宋体" w:eastAsia="宋体" w:cs="宋体"/>
          <w:color w:val="000"/>
          <w:sz w:val="28"/>
          <w:szCs w:val="28"/>
        </w:rPr>
        <w:t xml:space="preserve">“落实党风廉政建设责任制，党委负主体责任，纪委负监督责任，制定实施切实可行的责任追究制度”，主体责任能否得到有效落实关系到党风廉政建设成效。对中央的新精神、新思想、新部署，我们要定格、要对焦、要校表，要将党委的主体责任定格在的脑海中，落实在行动上。</w:t>
      </w:r>
    </w:p>
    <w:p>
      <w:pPr>
        <w:ind w:left="0" w:right="0" w:firstLine="560"/>
        <w:spacing w:before="450" w:after="450" w:line="312" w:lineRule="auto"/>
      </w:pPr>
      <w:r>
        <w:rPr>
          <w:rFonts w:ascii="宋体" w:hAnsi="宋体" w:eastAsia="宋体" w:cs="宋体"/>
          <w:color w:val="000"/>
          <w:sz w:val="28"/>
          <w:szCs w:val="28"/>
        </w:rPr>
        <w:t xml:space="preserve">概括来讲，各科所长的主体责任基本内涵包括X个方面：一是领导责任。全面负责本单位党风廉政建设和反腐败工作，定期研究、分析、部署。二是管理责任。做到一级抓一级，一级对一级负责。三是教育责任。组织本科所党员干部的党风廉政教育，加强廉政文化建设。四是示范责任。各科所长要带头执行党风廉政建设责任制，做到勤政廉政，为本单位党员干部作出表率。五是检查考核责任。对党风廉政建设情况定期组织检查，督促落实责任，严格责任追究。</w:t>
      </w:r>
    </w:p>
    <w:p>
      <w:pPr>
        <w:ind w:left="0" w:right="0" w:firstLine="560"/>
        <w:spacing w:before="450" w:after="450" w:line="312" w:lineRule="auto"/>
      </w:pPr>
      <w:r>
        <w:rPr>
          <w:rFonts w:ascii="宋体" w:hAnsi="宋体" w:eastAsia="宋体" w:cs="宋体"/>
          <w:color w:val="000"/>
          <w:sz w:val="28"/>
          <w:szCs w:val="28"/>
        </w:rPr>
        <w:t xml:space="preserve">三、强化举措，确保党风廉政建设和反腐败工作全覆盖。</w:t>
      </w:r>
    </w:p>
    <w:p>
      <w:pPr>
        <w:ind w:left="0" w:right="0" w:firstLine="560"/>
        <w:spacing w:before="450" w:after="450" w:line="312" w:lineRule="auto"/>
      </w:pPr>
      <w:r>
        <w:rPr>
          <w:rFonts w:ascii="宋体" w:hAnsi="宋体" w:eastAsia="宋体" w:cs="宋体"/>
          <w:color w:val="000"/>
          <w:sz w:val="28"/>
          <w:szCs w:val="28"/>
        </w:rPr>
        <w:t xml:space="preserve">（一）作风建设抓重点。作风建设体现在财政系统，主要是政风和行风建设。一是严格执行《党政机关厉行节约反对浪费条例》，严格控制“三公经费”支出，禁止收受购物卡、乱发津补贴、违规公款接待等行为。二是巩固教育实践活动成果，广泛倾听基层群众意见，加快工作落实，着力解决群众反映强烈的突出问题，认真履行各项勤政廉政规定。</w:t>
      </w:r>
    </w:p>
    <w:p>
      <w:pPr>
        <w:ind w:left="0" w:right="0" w:firstLine="560"/>
        <w:spacing w:before="450" w:after="450" w:line="312" w:lineRule="auto"/>
      </w:pPr>
      <w:r>
        <w:rPr>
          <w:rFonts w:ascii="宋体" w:hAnsi="宋体" w:eastAsia="宋体" w:cs="宋体"/>
          <w:color w:val="000"/>
          <w:sz w:val="28"/>
          <w:szCs w:val="28"/>
        </w:rPr>
        <w:t xml:space="preserve">（二）强化内控防风险。</w:t>
      </w:r>
    </w:p>
    <w:p>
      <w:pPr>
        <w:ind w:left="0" w:right="0" w:firstLine="560"/>
        <w:spacing w:before="450" w:after="450" w:line="312" w:lineRule="auto"/>
      </w:pPr>
      <w:r>
        <w:rPr>
          <w:rFonts w:ascii="宋体" w:hAnsi="宋体" w:eastAsia="宋体" w:cs="宋体"/>
          <w:color w:val="000"/>
          <w:sz w:val="28"/>
          <w:szCs w:val="28"/>
        </w:rPr>
        <w:t xml:space="preserve">要建立健全管人、管钱、管事的制度体系，筑牢反腐倡廉防线。一是突出防范重点。目前在项目申报、财政性资金分配和拨付、民生工程建设等方面存在一定的风险点，这些也是纪检、检察等部门关注的重点。我们一方面要认真梳理风险防控节点，明确风险防控主要措施；另一方面加强自律和监管，坚持原则，严格按照法律法规和规章制度办事，不乱开口子，不疏于监管。二是强化政务公开。要将涉及群众切身利益的重要事项，通过财政局网站、公开栏等载体、走村入户等形式，及时向社会和群众公开，让公众了解、理解和支持财政工作。三是自觉接受监督。要切实按照依法行政的要求，自觉接受人大法律、政协民主监督、群众办事监督以及社会舆论监督，不断改进工作。</w:t>
      </w:r>
    </w:p>
    <w:p>
      <w:pPr>
        <w:ind w:left="0" w:right="0" w:firstLine="560"/>
        <w:spacing w:before="450" w:after="450" w:line="312" w:lineRule="auto"/>
      </w:pPr>
      <w:r>
        <w:rPr>
          <w:rFonts w:ascii="宋体" w:hAnsi="宋体" w:eastAsia="宋体" w:cs="宋体"/>
          <w:color w:val="000"/>
          <w:sz w:val="28"/>
          <w:szCs w:val="28"/>
        </w:rPr>
        <w:t xml:space="preserve">（三）勇于担当增效能。</w:t>
      </w:r>
    </w:p>
    <w:p>
      <w:pPr>
        <w:ind w:left="0" w:right="0" w:firstLine="560"/>
        <w:spacing w:before="450" w:after="450" w:line="312" w:lineRule="auto"/>
      </w:pPr>
      <w:r>
        <w:rPr>
          <w:rFonts w:ascii="宋体" w:hAnsi="宋体" w:eastAsia="宋体" w:cs="宋体"/>
          <w:color w:val="000"/>
          <w:sz w:val="28"/>
          <w:szCs w:val="28"/>
        </w:rPr>
        <w:t xml:space="preserve">新常态下对党员干部管得严约束紧，一些同志就不敢做事，或者说不愿做事，认为多做事多出事，不做事就没事。这些观点是极端错误的。作为为人民服务的公务员，我们既然选择了这个事业，选择了这个岗位，就要履行好我们的职责，就要守住自己的“责任田”，勇于担当、敢于作为。一些干部的不敢担当、不愿作为行为，实际上是懒政、怠政、庸政，我们要坚决予以抵制。局纪检组将开展机关效能监察，加大整治“慵懒散拖”力度，对一些不做事、不作为的干部予以严肃处理，切实解决门好进、但事难办的问题。</w:t>
      </w:r>
    </w:p>
    <w:p>
      <w:pPr>
        <w:ind w:left="0" w:right="0" w:firstLine="560"/>
        <w:spacing w:before="450" w:after="450" w:line="312" w:lineRule="auto"/>
      </w:pPr>
      <w:r>
        <w:rPr>
          <w:rFonts w:ascii="宋体" w:hAnsi="宋体" w:eastAsia="宋体" w:cs="宋体"/>
          <w:color w:val="000"/>
          <w:sz w:val="28"/>
          <w:szCs w:val="28"/>
        </w:rPr>
        <w:t xml:space="preserve">（四）率先垂范严自律。</w:t>
      </w:r>
    </w:p>
    <w:p>
      <w:pPr>
        <w:ind w:left="0" w:right="0" w:firstLine="560"/>
        <w:spacing w:before="450" w:after="450" w:line="312" w:lineRule="auto"/>
      </w:pPr>
      <w:r>
        <w:rPr>
          <w:rFonts w:ascii="宋体" w:hAnsi="宋体" w:eastAsia="宋体" w:cs="宋体"/>
          <w:color w:val="000"/>
          <w:sz w:val="28"/>
          <w:szCs w:val="28"/>
        </w:rPr>
        <w:t xml:space="preserve">一要管住自己。面对各种诱惑和考验，要始终保持健康向上的生活情趣，慎始慎初、慎独慎微，做到“不以恶小而为之”，自觉抵制方方面面的诱惑。二要带好队伍。加强干部教育管理，该检查的要理直气壮的检查，该敲的警钟要常常敲，该批评的要严格批评。我们宁愿接受干部受批评和管理后的怨恨，也不愿看到干部出事后的悔恨。三要约束亲朋。在日常生活中，对配偶、子女等要做到多约束、常提醒；要净化自己的社交圈，择善而交，时刻保持清醒的头脑，做到“君子之交淡如水”。四要敬畏法纪。要正确看待权力，敬畏法纪，让权力在“镁光灯”和“聚光灯”下行使，形成一种习惯、成为一种自觉。</w:t>
      </w:r>
    </w:p>
    <w:p>
      <w:pPr>
        <w:ind w:left="0" w:right="0" w:firstLine="560"/>
        <w:spacing w:before="450" w:after="450" w:line="312" w:lineRule="auto"/>
      </w:pPr>
      <w:r>
        <w:rPr>
          <w:rFonts w:ascii="宋体" w:hAnsi="宋体" w:eastAsia="宋体" w:cs="宋体"/>
          <w:color w:val="000"/>
          <w:sz w:val="28"/>
          <w:szCs w:val="28"/>
        </w:rPr>
        <w:t xml:space="preserve">四、主动接受监督，认真对待执纪问责。</w:t>
      </w:r>
    </w:p>
    <w:p>
      <w:pPr>
        <w:ind w:left="0" w:right="0" w:firstLine="560"/>
        <w:spacing w:before="450" w:after="450" w:line="312" w:lineRule="auto"/>
      </w:pPr>
      <w:r>
        <w:rPr>
          <w:rFonts w:ascii="宋体" w:hAnsi="宋体" w:eastAsia="宋体" w:cs="宋体"/>
          <w:color w:val="000"/>
          <w:sz w:val="28"/>
          <w:szCs w:val="28"/>
        </w:rPr>
        <w:t xml:space="preserve">现在纪检工作实行“三转”（转职能、转方式、转作风），各科所要服从和支持纪检监察工作，配合查处违法违纪违规行为，共同惩治腐败。查处违法违纪案件，这对干部既是一种警示，也是一种保护，不打击苗头，小案就可能变成大案、窝案，危害深远。局纪检组、监察室将落实作风建设联动督查机制，加大检查频率，突出明查暗访相结合，突出加强对厉行节约、公务接待等规定执行和履职尽责情况的监督检查，着力防松懈、防变通、防反弹。</w:t>
      </w:r>
    </w:p>
    <w:p>
      <w:pPr>
        <w:ind w:left="0" w:right="0" w:firstLine="560"/>
        <w:spacing w:before="450" w:after="450" w:line="312" w:lineRule="auto"/>
      </w:pPr>
      <w:r>
        <w:rPr>
          <w:rFonts w:ascii="宋体" w:hAnsi="宋体" w:eastAsia="宋体" w:cs="宋体"/>
          <w:color w:val="000"/>
          <w:sz w:val="28"/>
          <w:szCs w:val="28"/>
        </w:rPr>
        <w:t xml:space="preserve">同时对工作中的不作为、慢作为、乱作为等现象进行重点检查，严防失职、渎职行为的发生。实行实名通报、一案双查、责任倒查等问责手段，保证全系统党风廉政建设和反腐败各项举措得到落实。约谈会后，我们将组织力量，随时对科所长落实主体责任的情况进行监督检查，对落实主体责任不力的单位负责人，将坚决问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2025-04-03T15:45:50+08:00</dcterms:created>
  <dcterms:modified xsi:type="dcterms:W3CDTF">2025-04-03T15:45:50+08:00</dcterms:modified>
</cp:coreProperties>
</file>

<file path=docProps/custom.xml><?xml version="1.0" encoding="utf-8"?>
<Properties xmlns="http://schemas.openxmlformats.org/officeDocument/2006/custom-properties" xmlns:vt="http://schemas.openxmlformats.org/officeDocument/2006/docPropsVTypes"/>
</file>