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2024秋冬季疫情防控工作方案</w:t>
      </w:r>
      <w:bookmarkEnd w:id="1"/>
    </w:p>
    <w:p>
      <w:pPr>
        <w:jc w:val="center"/>
        <w:spacing w:before="0" w:after="450"/>
      </w:pPr>
      <w:r>
        <w:rPr>
          <w:rFonts w:ascii="Arial" w:hAnsi="Arial" w:eastAsia="Arial" w:cs="Arial"/>
          <w:color w:val="999999"/>
          <w:sz w:val="20"/>
          <w:szCs w:val="20"/>
        </w:rPr>
        <w:t xml:space="preserve">来源：网络  作者：枫叶飘零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2024秋冬季疫情防控工作方案一、目标任务二、工作内容（一）完善应急指挥体系。（二）强化监测预警。（三）加强高风险人群精准管理。（四）做好应对处置准备。三、工作要求2024秋冬季疫情防控工作方案为全面做好我市**疫情防控工作，有效应对可能发...</w:t>
      </w:r>
    </w:p>
    <w:p>
      <w:pPr>
        <w:ind w:left="0" w:right="0" w:firstLine="560"/>
        <w:spacing w:before="450" w:after="450" w:line="312" w:lineRule="auto"/>
      </w:pPr>
      <w:r>
        <w:rPr>
          <w:rFonts w:ascii="宋体" w:hAnsi="宋体" w:eastAsia="宋体" w:cs="宋体"/>
          <w:color w:val="000"/>
          <w:sz w:val="28"/>
          <w:szCs w:val="28"/>
        </w:rPr>
        <w:t xml:space="preserve">2024秋冬季疫情防控工作方案</w:t>
      </w:r>
    </w:p>
    <w:p>
      <w:pPr>
        <w:ind w:left="0" w:right="0" w:firstLine="560"/>
        <w:spacing w:before="450" w:after="450" w:line="312" w:lineRule="auto"/>
      </w:pPr>
      <w:r>
        <w:rPr>
          <w:rFonts w:ascii="宋体" w:hAnsi="宋体" w:eastAsia="宋体" w:cs="宋体"/>
          <w:color w:val="000"/>
          <w:sz w:val="28"/>
          <w:szCs w:val="28"/>
        </w:rPr>
        <w:t xml:space="preserve">一、目标任务</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（一）完善应急指挥体系。</w:t>
      </w:r>
    </w:p>
    <w:p>
      <w:pPr>
        <w:ind w:left="0" w:right="0" w:firstLine="560"/>
        <w:spacing w:before="450" w:after="450" w:line="312" w:lineRule="auto"/>
      </w:pPr>
      <w:r>
        <w:rPr>
          <w:rFonts w:ascii="宋体" w:hAnsi="宋体" w:eastAsia="宋体" w:cs="宋体"/>
          <w:color w:val="000"/>
          <w:sz w:val="28"/>
          <w:szCs w:val="28"/>
        </w:rPr>
        <w:t xml:space="preserve">（二）强化监测预警。</w:t>
      </w:r>
    </w:p>
    <w:p>
      <w:pPr>
        <w:ind w:left="0" w:right="0" w:firstLine="560"/>
        <w:spacing w:before="450" w:after="450" w:line="312" w:lineRule="auto"/>
      </w:pPr>
      <w:r>
        <w:rPr>
          <w:rFonts w:ascii="宋体" w:hAnsi="宋体" w:eastAsia="宋体" w:cs="宋体"/>
          <w:color w:val="000"/>
          <w:sz w:val="28"/>
          <w:szCs w:val="28"/>
        </w:rPr>
        <w:t xml:space="preserve">（三）加强高风险人群精准管理。</w:t>
      </w:r>
    </w:p>
    <w:p>
      <w:pPr>
        <w:ind w:left="0" w:right="0" w:firstLine="560"/>
        <w:spacing w:before="450" w:after="450" w:line="312" w:lineRule="auto"/>
      </w:pPr>
      <w:r>
        <w:rPr>
          <w:rFonts w:ascii="宋体" w:hAnsi="宋体" w:eastAsia="宋体" w:cs="宋体"/>
          <w:color w:val="000"/>
          <w:sz w:val="28"/>
          <w:szCs w:val="28"/>
        </w:rPr>
        <w:t xml:space="preserve">（四）做好应对处置准备。</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2024秋冬季疫情防控工作方案</w:t>
      </w:r>
    </w:p>
    <w:p>
      <w:pPr>
        <w:ind w:left="0" w:right="0" w:firstLine="560"/>
        <w:spacing w:before="450" w:after="450" w:line="312" w:lineRule="auto"/>
      </w:pPr>
      <w:r>
        <w:rPr>
          <w:rFonts w:ascii="宋体" w:hAnsi="宋体" w:eastAsia="宋体" w:cs="宋体"/>
          <w:color w:val="000"/>
          <w:sz w:val="28"/>
          <w:szCs w:val="28"/>
        </w:rPr>
        <w:t xml:space="preserve">为全面做好我市**疫情防控工作，有效应对可能发生疫情的流行，根据国家、省有关要求，结合我市实际，制定本方案。</w:t>
      </w:r>
    </w:p>
    <w:p>
      <w:pPr>
        <w:ind w:left="0" w:right="0" w:firstLine="560"/>
        <w:spacing w:before="450" w:after="450" w:line="312" w:lineRule="auto"/>
      </w:pPr>
      <w:r>
        <w:rPr>
          <w:rFonts w:ascii="宋体" w:hAnsi="宋体" w:eastAsia="宋体" w:cs="宋体"/>
          <w:color w:val="000"/>
          <w:sz w:val="28"/>
          <w:szCs w:val="28"/>
        </w:rPr>
        <w:t xml:space="preserve">一、目标任务</w:t>
      </w:r>
    </w:p>
    <w:p>
      <w:pPr>
        <w:ind w:left="0" w:right="0" w:firstLine="560"/>
        <w:spacing w:before="450" w:after="450" w:line="312" w:lineRule="auto"/>
      </w:pPr>
      <w:r>
        <w:rPr>
          <w:rFonts w:ascii="宋体" w:hAnsi="宋体" w:eastAsia="宋体" w:cs="宋体"/>
          <w:color w:val="000"/>
          <w:sz w:val="28"/>
          <w:szCs w:val="28"/>
        </w:rPr>
        <w:t xml:space="preserve">认真贯彻落实习近平总书记关于统筹推进疫情防控和经济社会发展的重要指示精神，坚持常态化科学精准防控与局部应急处置相结合，抓紧推进预防秋冬季**疫情防控的各项准备工作，实现“及时发现、快速处置、精准管控、有效救治”，严防疫情反弹，不断巩固持续向好的疫情防控态势。</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（一）完善应急指挥体系。</w:t>
      </w:r>
    </w:p>
    <w:p>
      <w:pPr>
        <w:ind w:left="0" w:right="0" w:firstLine="560"/>
        <w:spacing w:before="450" w:after="450" w:line="312" w:lineRule="auto"/>
      </w:pPr>
      <w:r>
        <w:rPr>
          <w:rFonts w:ascii="宋体" w:hAnsi="宋体" w:eastAsia="宋体" w:cs="宋体"/>
          <w:color w:val="000"/>
          <w:sz w:val="28"/>
          <w:szCs w:val="28"/>
        </w:rPr>
        <w:t xml:space="preserve">各县区疫情防控指挥部要按照“指令清晰、系统有序、条块畅达、执行有力”的要求，立足现有应急指挥体系，科学研判疫情防控风险，针对防疫人员、防疫物资、隔离场所准备及社区封闭管理等各项工作，研究制定本辖区防控工作方案。各县区疫情防控指挥部每1—2</w:t>
      </w:r>
    </w:p>
    <w:p>
      <w:pPr>
        <w:ind w:left="0" w:right="0" w:firstLine="560"/>
        <w:spacing w:before="450" w:after="450" w:line="312" w:lineRule="auto"/>
      </w:pPr>
      <w:r>
        <w:rPr>
          <w:rFonts w:ascii="宋体" w:hAnsi="宋体" w:eastAsia="宋体" w:cs="宋体"/>
          <w:color w:val="000"/>
          <w:sz w:val="28"/>
          <w:szCs w:val="28"/>
        </w:rPr>
        <w:t xml:space="preserve">个月要组织开展一次应急指挥演练，认真查找薄弱环节，抓紧完善与新的防控形势相适应的工作机制和措施，确保发生疫情第一时间响应。</w:t>
      </w:r>
    </w:p>
    <w:p>
      <w:pPr>
        <w:ind w:left="0" w:right="0" w:firstLine="560"/>
        <w:spacing w:before="450" w:after="450" w:line="312" w:lineRule="auto"/>
      </w:pPr>
      <w:r>
        <w:rPr>
          <w:rFonts w:ascii="宋体" w:hAnsi="宋体" w:eastAsia="宋体" w:cs="宋体"/>
          <w:color w:val="000"/>
          <w:sz w:val="28"/>
          <w:szCs w:val="28"/>
        </w:rPr>
        <w:t xml:space="preserve">（二）强化监测预警。</w:t>
      </w:r>
    </w:p>
    <w:p>
      <w:pPr>
        <w:ind w:left="0" w:right="0" w:firstLine="560"/>
        <w:spacing w:before="450" w:after="450" w:line="312" w:lineRule="auto"/>
      </w:pPr>
      <w:r>
        <w:rPr>
          <w:rFonts w:ascii="宋体" w:hAnsi="宋体" w:eastAsia="宋体" w:cs="宋体"/>
          <w:color w:val="000"/>
          <w:sz w:val="28"/>
          <w:szCs w:val="28"/>
        </w:rPr>
        <w:t xml:space="preserve">卫健、市场监管等有关部门要加强发热门诊、个体诊所、药店等哨点管理，及时快速开展风险评</w:t>
      </w:r>
    </w:p>
    <w:p>
      <w:pPr>
        <w:ind w:left="0" w:right="0" w:firstLine="560"/>
        <w:spacing w:before="450" w:after="450" w:line="312" w:lineRule="auto"/>
      </w:pPr>
      <w:r>
        <w:rPr>
          <w:rFonts w:ascii="宋体" w:hAnsi="宋体" w:eastAsia="宋体" w:cs="宋体"/>
          <w:color w:val="000"/>
          <w:sz w:val="28"/>
          <w:szCs w:val="28"/>
        </w:rPr>
        <w:t xml:space="preserve">估和预警发布，果断采取相应防控措施，将可能发生的疫情风险降到最低。</w:t>
      </w:r>
    </w:p>
    <w:p>
      <w:pPr>
        <w:ind w:left="0" w:right="0" w:firstLine="560"/>
        <w:spacing w:before="450" w:after="450" w:line="312" w:lineRule="auto"/>
      </w:pPr>
      <w:r>
        <w:rPr>
          <w:rFonts w:ascii="宋体" w:hAnsi="宋体" w:eastAsia="宋体" w:cs="宋体"/>
          <w:color w:val="000"/>
          <w:sz w:val="28"/>
          <w:szCs w:val="28"/>
        </w:rPr>
        <w:t xml:space="preserve">（三）加强高风险人群精准管理。</w:t>
      </w:r>
    </w:p>
    <w:p>
      <w:pPr>
        <w:ind w:left="0" w:right="0" w:firstLine="560"/>
        <w:spacing w:before="450" w:after="450" w:line="312" w:lineRule="auto"/>
      </w:pPr>
      <w:r>
        <w:rPr>
          <w:rFonts w:ascii="宋体" w:hAnsi="宋体" w:eastAsia="宋体" w:cs="宋体"/>
          <w:color w:val="000"/>
          <w:sz w:val="28"/>
          <w:szCs w:val="28"/>
        </w:rPr>
        <w:t xml:space="preserve">一是加强境外入盘人员管控。</w:t>
      </w:r>
    </w:p>
    <w:p>
      <w:pPr>
        <w:ind w:left="0" w:right="0" w:firstLine="560"/>
        <w:spacing w:before="450" w:after="450" w:line="312" w:lineRule="auto"/>
      </w:pPr>
      <w:r>
        <w:rPr>
          <w:rFonts w:ascii="宋体" w:hAnsi="宋体" w:eastAsia="宋体" w:cs="宋体"/>
          <w:color w:val="000"/>
          <w:sz w:val="28"/>
          <w:szCs w:val="28"/>
        </w:rPr>
        <w:t xml:space="preserve">对第一入境点已隔离</w:t>
      </w:r>
    </w:p>
    <w:p>
      <w:pPr>
        <w:ind w:left="0" w:right="0" w:firstLine="560"/>
        <w:spacing w:before="450" w:after="450" w:line="312" w:lineRule="auto"/>
      </w:pPr>
      <w:r>
        <w:rPr>
          <w:rFonts w:ascii="宋体" w:hAnsi="宋体" w:eastAsia="宋体" w:cs="宋体"/>
          <w:color w:val="000"/>
          <w:sz w:val="28"/>
          <w:szCs w:val="28"/>
        </w:rPr>
        <w:t xml:space="preserve">天解除观察的境外入盘人员，抵盘后仍须在指定场所集中观察</w:t>
      </w:r>
    </w:p>
    <w:p>
      <w:pPr>
        <w:ind w:left="0" w:right="0" w:firstLine="560"/>
        <w:spacing w:before="450" w:after="450" w:line="312" w:lineRule="auto"/>
      </w:pPr>
      <w:r>
        <w:rPr>
          <w:rFonts w:ascii="宋体" w:hAnsi="宋体" w:eastAsia="宋体" w:cs="宋体"/>
          <w:color w:val="000"/>
          <w:sz w:val="28"/>
          <w:szCs w:val="28"/>
        </w:rPr>
        <w:t xml:space="preserve">天，进行“1+1”医学检测（1</w:t>
      </w:r>
    </w:p>
    <w:p>
      <w:pPr>
        <w:ind w:left="0" w:right="0" w:firstLine="560"/>
        <w:spacing w:before="450" w:after="450" w:line="312" w:lineRule="auto"/>
      </w:pPr>
      <w:r>
        <w:rPr>
          <w:rFonts w:ascii="宋体" w:hAnsi="宋体" w:eastAsia="宋体" w:cs="宋体"/>
          <w:color w:val="000"/>
          <w:sz w:val="28"/>
          <w:szCs w:val="28"/>
        </w:rPr>
        <w:t xml:space="preserve">次核酸检测和</w:t>
      </w:r>
    </w:p>
    <w:p>
      <w:pPr>
        <w:ind w:left="0" w:right="0" w:firstLine="560"/>
        <w:spacing w:before="450" w:after="450" w:line="312" w:lineRule="auto"/>
      </w:pPr>
      <w:r>
        <w:rPr>
          <w:rFonts w:ascii="宋体" w:hAnsi="宋体" w:eastAsia="宋体" w:cs="宋体"/>
          <w:color w:val="000"/>
          <w:sz w:val="28"/>
          <w:szCs w:val="28"/>
        </w:rPr>
        <w:t xml:space="preserve">次血清检测）,实施闭环管理。二是加强外地重点地区和重点关注地区来盘人群管控。对疫情防控重点地区入盘人员一律进行集中观察，隔离期限至入盘后满</w:t>
      </w:r>
    </w:p>
    <w:p>
      <w:pPr>
        <w:ind w:left="0" w:right="0" w:firstLine="560"/>
        <w:spacing w:before="450" w:after="450" w:line="312" w:lineRule="auto"/>
      </w:pPr>
      <w:r>
        <w:rPr>
          <w:rFonts w:ascii="宋体" w:hAnsi="宋体" w:eastAsia="宋体" w:cs="宋体"/>
          <w:color w:val="000"/>
          <w:sz w:val="28"/>
          <w:szCs w:val="28"/>
        </w:rPr>
        <w:t xml:space="preserve">天，期间进行“2+1”医学检测（2</w:t>
      </w:r>
    </w:p>
    <w:p>
      <w:pPr>
        <w:ind w:left="0" w:right="0" w:firstLine="560"/>
        <w:spacing w:before="450" w:after="450" w:line="312" w:lineRule="auto"/>
      </w:pPr>
      <w:r>
        <w:rPr>
          <w:rFonts w:ascii="宋体" w:hAnsi="宋体" w:eastAsia="宋体" w:cs="宋体"/>
          <w:color w:val="000"/>
          <w:sz w:val="28"/>
          <w:szCs w:val="28"/>
        </w:rPr>
        <w:t xml:space="preserve">次核酸检测+1</w:t>
      </w:r>
    </w:p>
    <w:p>
      <w:pPr>
        <w:ind w:left="0" w:right="0" w:firstLine="560"/>
        <w:spacing w:before="450" w:after="450" w:line="312" w:lineRule="auto"/>
      </w:pPr>
      <w:r>
        <w:rPr>
          <w:rFonts w:ascii="宋体" w:hAnsi="宋体" w:eastAsia="宋体" w:cs="宋体"/>
          <w:color w:val="000"/>
          <w:sz w:val="28"/>
          <w:szCs w:val="28"/>
        </w:rPr>
        <w:t xml:space="preserve">次血清检测）；重点关注地区入盘人员由县区指挥部安排到指定场所进行“1+1”医学检测（1</w:t>
      </w:r>
    </w:p>
    <w:p>
      <w:pPr>
        <w:ind w:left="0" w:right="0" w:firstLine="560"/>
        <w:spacing w:before="450" w:after="450" w:line="312" w:lineRule="auto"/>
      </w:pPr>
      <w:r>
        <w:rPr>
          <w:rFonts w:ascii="宋体" w:hAnsi="宋体" w:eastAsia="宋体" w:cs="宋体"/>
          <w:color w:val="000"/>
          <w:sz w:val="28"/>
          <w:szCs w:val="28"/>
        </w:rPr>
        <w:t xml:space="preserve">次核酸检测+1</w:t>
      </w:r>
    </w:p>
    <w:p>
      <w:pPr>
        <w:ind w:left="0" w:right="0" w:firstLine="560"/>
        <w:spacing w:before="450" w:after="450" w:line="312" w:lineRule="auto"/>
      </w:pPr>
      <w:r>
        <w:rPr>
          <w:rFonts w:ascii="宋体" w:hAnsi="宋体" w:eastAsia="宋体" w:cs="宋体"/>
          <w:color w:val="000"/>
          <w:sz w:val="28"/>
          <w:szCs w:val="28"/>
        </w:rPr>
        <w:t xml:space="preserve">次血清检测），不准组织、参加聚集性活动。</w:t>
      </w:r>
    </w:p>
    <w:p>
      <w:pPr>
        <w:ind w:left="0" w:right="0" w:firstLine="560"/>
        <w:spacing w:before="450" w:after="450" w:line="312" w:lineRule="auto"/>
      </w:pPr>
      <w:r>
        <w:rPr>
          <w:rFonts w:ascii="宋体" w:hAnsi="宋体" w:eastAsia="宋体" w:cs="宋体"/>
          <w:color w:val="000"/>
          <w:sz w:val="28"/>
          <w:szCs w:val="28"/>
        </w:rPr>
        <w:t xml:space="preserve">（四）做好应对处置准备。</w:t>
      </w:r>
    </w:p>
    <w:p>
      <w:pPr>
        <w:ind w:left="0" w:right="0" w:firstLine="560"/>
        <w:spacing w:before="450" w:after="450" w:line="312" w:lineRule="auto"/>
      </w:pPr>
      <w:r>
        <w:rPr>
          <w:rFonts w:ascii="宋体" w:hAnsi="宋体" w:eastAsia="宋体" w:cs="宋体"/>
          <w:color w:val="000"/>
          <w:sz w:val="28"/>
          <w:szCs w:val="28"/>
        </w:rPr>
        <w:t xml:space="preserve">1.做好收治准备。实施定点收治医院分级启动机制，三级医院、二级医院配备发热门诊和留观室，按要求进行改造，所有医疗机构要做好救治人员、隔离病区、收治病区等储备，一旦疫情升级，做到“即开即用、无缝衔接”。</w:t>
      </w:r>
    </w:p>
    <w:p>
      <w:pPr>
        <w:ind w:left="0" w:right="0" w:firstLine="560"/>
        <w:spacing w:before="450" w:after="450" w:line="312" w:lineRule="auto"/>
      </w:pPr>
      <w:r>
        <w:rPr>
          <w:rFonts w:ascii="宋体" w:hAnsi="宋体" w:eastAsia="宋体" w:cs="宋体"/>
          <w:color w:val="000"/>
          <w:sz w:val="28"/>
          <w:szCs w:val="28"/>
        </w:rPr>
        <w:t xml:space="preserve">2.做好检测准备。市检验检测中心要统筹各方检测资源，持续提高检测质量和效率，一旦疫情扩散，立即实现全员检测目标，确保“应检尽检、愿检尽检”。各县区要做好核酸检测准备工作，完善维护检测秩序、选取采样场所、招募志愿者、机关工作人员下沉社区等工作预案，为全员检测提供保障。</w:t>
      </w:r>
    </w:p>
    <w:p>
      <w:pPr>
        <w:ind w:left="0" w:right="0" w:firstLine="560"/>
        <w:spacing w:before="450" w:after="450" w:line="312" w:lineRule="auto"/>
      </w:pPr>
      <w:r>
        <w:rPr>
          <w:rFonts w:ascii="宋体" w:hAnsi="宋体" w:eastAsia="宋体" w:cs="宋体"/>
          <w:color w:val="000"/>
          <w:sz w:val="28"/>
          <w:szCs w:val="28"/>
        </w:rPr>
        <w:t xml:space="preserve">3.做好医疗防控物资准备。发改、卫健部门要合理确定物资储备清单，建立重要医疗物资储备保供制度，做好医用防护用品、药品、核酸检测试剂、消杀产品等的储备工作。各县区要根据疫情态势做好医疗物资储备，确保物资充足、质量达标。</w:t>
      </w:r>
    </w:p>
    <w:p>
      <w:pPr>
        <w:ind w:left="0" w:right="0" w:firstLine="560"/>
        <w:spacing w:before="450" w:after="450" w:line="312" w:lineRule="auto"/>
      </w:pPr>
      <w:r>
        <w:rPr>
          <w:rFonts w:ascii="宋体" w:hAnsi="宋体" w:eastAsia="宋体" w:cs="宋体"/>
          <w:color w:val="000"/>
          <w:sz w:val="28"/>
          <w:szCs w:val="28"/>
        </w:rPr>
        <w:t xml:space="preserve">4.做好隔离准备。各县区要根据疫情防控需要，立足“一用一备”，提前签约具备隔离条件的宾馆、酒店，作为密切接触人员、入境人员、无症状感染者隔离点。公安、卫健部门以及县区要制定隔离点管理服务及心理疏导等工作方案，实现精准管控服务。</w:t>
      </w:r>
    </w:p>
    <w:p>
      <w:pPr>
        <w:ind w:left="0" w:right="0" w:firstLine="560"/>
        <w:spacing w:before="450" w:after="450" w:line="312" w:lineRule="auto"/>
      </w:pPr>
      <w:r>
        <w:rPr>
          <w:rFonts w:ascii="宋体" w:hAnsi="宋体" w:eastAsia="宋体" w:cs="宋体"/>
          <w:color w:val="000"/>
          <w:sz w:val="28"/>
          <w:szCs w:val="28"/>
        </w:rPr>
        <w:t xml:space="preserve">5.做好防控队伍准备。卫健部门要做好流行病学调查和消杀队伍准备，强化人员培训及实战演练，保证疫情发生时专业力量召之即来、来之能战。强化协同作战能力，卫健、检验检测中心、公安、民政、交通、通信等各部门要密切配合，综合运用大数据技术和智能化手段，做好流行病学调查、密切接触者追踪管理等工作；民政部门要做好日常排查工作，疫情突发时实施社区（村）全封闭管控；疫情突发时，公安、交通部门及县区要做好路段封闭管理、卡点设置等相关工作，严格人员出入盘管理，防止疫情向外扩散。</w:t>
      </w:r>
    </w:p>
    <w:p>
      <w:pPr>
        <w:ind w:left="0" w:right="0" w:firstLine="560"/>
        <w:spacing w:before="450" w:after="450" w:line="312" w:lineRule="auto"/>
      </w:pPr>
      <w:r>
        <w:rPr>
          <w:rFonts w:ascii="宋体" w:hAnsi="宋体" w:eastAsia="宋体" w:cs="宋体"/>
          <w:color w:val="000"/>
          <w:sz w:val="28"/>
          <w:szCs w:val="28"/>
        </w:rPr>
        <w:t xml:space="preserve">6.做好秋冬季传染病防治准备。提高流感疫苗接种率，引导老年人、儿童、医务人员等重点人群主动接种流感疫苗，减少常见呼吸道传染病发病，降低流感等呼吸道传染病与**交织叠加的风险。</w:t>
      </w:r>
    </w:p>
    <w:p>
      <w:pPr>
        <w:ind w:left="0" w:right="0" w:firstLine="560"/>
        <w:spacing w:before="450" w:after="450" w:line="312" w:lineRule="auto"/>
      </w:pPr>
      <w:r>
        <w:rPr>
          <w:rFonts w:ascii="宋体" w:hAnsi="宋体" w:eastAsia="宋体" w:cs="宋体"/>
          <w:color w:val="000"/>
          <w:sz w:val="28"/>
          <w:szCs w:val="28"/>
        </w:rPr>
        <w:t xml:space="preserve">7.做好重点部位的防控准备。机关企事业单位要履行主体责任，严格工作人员外出管理，做好来访人员信息登记，严格落实重点地区和重点关注地区来盘人员管控措施，机关工委要做好机关单位人员出盘备案工作。各行业主管部门要切实加强监管，压紧压实各类市场主体疫情防控职责，督导市场主体严格落实常态化防控措施，尤其要加大对学校、医院、监所、养老机构、福利院等重点场所的核查力度，确保防控措施落实落细。</w:t>
      </w:r>
    </w:p>
    <w:p>
      <w:pPr>
        <w:ind w:left="0" w:right="0" w:firstLine="560"/>
        <w:spacing w:before="450" w:after="450" w:line="312" w:lineRule="auto"/>
      </w:pPr>
      <w:r>
        <w:rPr>
          <w:rFonts w:ascii="宋体" w:hAnsi="宋体" w:eastAsia="宋体" w:cs="宋体"/>
          <w:color w:val="000"/>
          <w:sz w:val="28"/>
          <w:szCs w:val="28"/>
        </w:rPr>
        <w:t xml:space="preserve">8.做好生产生活物资准备。商务、农业农村部门要制定应对粮油抢购、重点商品价格波动、物资中转困难、应急周转资金、封闭社区生活服务等工作预案，建立农产品等生活物资运输“绿色通道”，科学评估疫情风险，合理确定储备物资的品种和数量，确保生活必需品的连续可靠供应。工信、国资部门要组织企业储备必要生产物资，做好应急生产、保障供应的充分准备。</w:t>
      </w:r>
    </w:p>
    <w:p>
      <w:pPr>
        <w:ind w:left="0" w:right="0" w:firstLine="560"/>
        <w:spacing w:before="450" w:after="450" w:line="312" w:lineRule="auto"/>
      </w:pPr>
      <w:r>
        <w:rPr>
          <w:rFonts w:ascii="宋体" w:hAnsi="宋体" w:eastAsia="宋体" w:cs="宋体"/>
          <w:color w:val="000"/>
          <w:sz w:val="28"/>
          <w:szCs w:val="28"/>
        </w:rPr>
        <w:t xml:space="preserve">9.做好舆论引导准备。宣传和网信部门要积极主动做好舆论引导，及时通报疫情和防控工作；准确掌握社会反映，及时解疑释惑、回应社会关切,消除社会恐慌情绪；加大宣传力度，倡导扫码、测温、戴口罩、保持社交距离等文明健康生活方式。</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（一）强化组织领导。</w:t>
      </w:r>
    </w:p>
    <w:p>
      <w:pPr>
        <w:ind w:left="0" w:right="0" w:firstLine="560"/>
        <w:spacing w:before="450" w:after="450" w:line="312" w:lineRule="auto"/>
      </w:pPr>
      <w:r>
        <w:rPr>
          <w:rFonts w:ascii="宋体" w:hAnsi="宋体" w:eastAsia="宋体" w:cs="宋体"/>
          <w:color w:val="000"/>
          <w:sz w:val="28"/>
          <w:szCs w:val="28"/>
        </w:rPr>
        <w:t xml:space="preserve">各县区疫情防控指挥部、市直各部门要把疫情防控作为重要政治任务，主要领导靠前指挥、研究</w:t>
      </w:r>
    </w:p>
    <w:p>
      <w:pPr>
        <w:ind w:left="0" w:right="0" w:firstLine="560"/>
        <w:spacing w:before="450" w:after="450" w:line="312" w:lineRule="auto"/>
      </w:pPr>
      <w:r>
        <w:rPr>
          <w:rFonts w:ascii="宋体" w:hAnsi="宋体" w:eastAsia="宋体" w:cs="宋体"/>
          <w:color w:val="000"/>
          <w:sz w:val="28"/>
          <w:szCs w:val="28"/>
        </w:rPr>
        <w:t xml:space="preserve">部署、推动落实，分管同志分兵把守、履职尽责；要严格落实常态化疫情防控的各项要求，及时堵塞可能出现的各种漏洞，全面做好秋冬季疫情防范准备。</w:t>
      </w:r>
    </w:p>
    <w:p>
      <w:pPr>
        <w:ind w:left="0" w:right="0" w:firstLine="560"/>
        <w:spacing w:before="450" w:after="450" w:line="312" w:lineRule="auto"/>
      </w:pPr>
      <w:r>
        <w:rPr>
          <w:rFonts w:ascii="宋体" w:hAnsi="宋体" w:eastAsia="宋体" w:cs="宋体"/>
          <w:color w:val="000"/>
          <w:sz w:val="28"/>
          <w:szCs w:val="28"/>
        </w:rPr>
        <w:t xml:space="preserve">（二）压实四方责任。</w:t>
      </w:r>
    </w:p>
    <w:p>
      <w:pPr>
        <w:ind w:left="0" w:right="0" w:firstLine="560"/>
        <w:spacing w:before="450" w:after="450" w:line="312" w:lineRule="auto"/>
      </w:pPr>
      <w:r>
        <w:rPr>
          <w:rFonts w:ascii="宋体" w:hAnsi="宋体" w:eastAsia="宋体" w:cs="宋体"/>
          <w:color w:val="000"/>
          <w:sz w:val="28"/>
          <w:szCs w:val="28"/>
        </w:rPr>
        <w:t xml:space="preserve">强化县区的属地责任、行业部门的主管责任、各单位的主体责任、个人和家庭的自我管理责任，坚决克服麻痹思想、厌战情绪、侥幸心理、松劲心态，确保每一项工作、每一个环节落实到位。</w:t>
      </w:r>
    </w:p>
    <w:p>
      <w:pPr>
        <w:ind w:left="0" w:right="0" w:firstLine="560"/>
        <w:spacing w:before="450" w:after="450" w:line="312" w:lineRule="auto"/>
      </w:pPr>
      <w:r>
        <w:rPr>
          <w:rFonts w:ascii="宋体" w:hAnsi="宋体" w:eastAsia="宋体" w:cs="宋体"/>
          <w:color w:val="000"/>
          <w:sz w:val="28"/>
          <w:szCs w:val="28"/>
        </w:rPr>
        <w:t xml:space="preserve">（三）加强统筹协调。</w:t>
      </w:r>
    </w:p>
    <w:p>
      <w:pPr>
        <w:ind w:left="0" w:right="0" w:firstLine="560"/>
        <w:spacing w:before="450" w:after="450" w:line="312" w:lineRule="auto"/>
      </w:pPr>
      <w:r>
        <w:rPr>
          <w:rFonts w:ascii="宋体" w:hAnsi="宋体" w:eastAsia="宋体" w:cs="宋体"/>
          <w:color w:val="000"/>
          <w:sz w:val="28"/>
          <w:szCs w:val="28"/>
        </w:rPr>
        <w:t xml:space="preserve">各级疫情防控指挥部要做好统筹安排，坚持科学精准、从严从细落实各项防控措施；各部门要主动作为、密切配合，形成工作合力，实现工作无缝对接。</w:t>
      </w:r>
    </w:p>
    <w:p>
      <w:pPr>
        <w:ind w:left="0" w:right="0" w:firstLine="560"/>
        <w:spacing w:before="450" w:after="450" w:line="312" w:lineRule="auto"/>
      </w:pPr>
      <w:r>
        <w:rPr>
          <w:rFonts w:ascii="宋体" w:hAnsi="宋体" w:eastAsia="宋体" w:cs="宋体"/>
          <w:color w:val="000"/>
          <w:sz w:val="28"/>
          <w:szCs w:val="28"/>
        </w:rPr>
        <w:t xml:space="preserve">（四）开展专项督查。</w:t>
      </w:r>
    </w:p>
    <w:p>
      <w:pPr>
        <w:ind w:left="0" w:right="0" w:firstLine="560"/>
        <w:spacing w:before="450" w:after="450" w:line="312" w:lineRule="auto"/>
      </w:pPr>
      <w:r>
        <w:rPr>
          <w:rFonts w:ascii="宋体" w:hAnsi="宋体" w:eastAsia="宋体" w:cs="宋体"/>
          <w:color w:val="000"/>
          <w:sz w:val="28"/>
          <w:szCs w:val="28"/>
        </w:rPr>
        <w:t xml:space="preserve">各级疫情防控指挥部将对各部门疫情防控组织领导、方案制定、人员准备、物资储备等开展专项督查，对责任不落实、履职不到位、不担当不作为的单位和个人，依法依规严肃查处问责。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2024-11-25T07:09:22+08:00</dcterms:created>
  <dcterms:modified xsi:type="dcterms:W3CDTF">2024-11-25T07:09:22+08:00</dcterms:modified>
</cp:coreProperties>
</file>

<file path=docProps/custom.xml><?xml version="1.0" encoding="utf-8"?>
<Properties xmlns="http://schemas.openxmlformats.org/officeDocument/2006/custom-properties" xmlns:vt="http://schemas.openxmlformats.org/officeDocument/2006/docPropsVTypes"/>
</file>