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对照主题教育、准则找差距自我剖析</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主题教育、准则找差距自我剖析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w:t>
      </w:r>
    </w:p>
    <w:p>
      <w:pPr>
        <w:ind w:left="0" w:right="0" w:firstLine="560"/>
        <w:spacing w:before="450" w:after="450" w:line="312" w:lineRule="auto"/>
      </w:pPr>
      <w:r>
        <w:rPr>
          <w:rFonts w:ascii="宋体" w:hAnsi="宋体" w:eastAsia="宋体" w:cs="宋体"/>
          <w:color w:val="000"/>
          <w:sz w:val="28"/>
          <w:szCs w:val="28"/>
        </w:rPr>
        <w:t xml:space="preserve">对照主题教育、准则找差距自我剖析</w:t>
      </w:r>
    </w:p>
    <w:p>
      <w:pPr>
        <w:ind w:left="0" w:right="0" w:firstLine="560"/>
        <w:spacing w:before="450" w:after="450" w:line="312" w:lineRule="auto"/>
      </w:pPr>
      <w:r>
        <w:rPr>
          <w:rFonts w:ascii="宋体" w:hAnsi="宋体" w:eastAsia="宋体" w:cs="宋体"/>
          <w:color w:val="000"/>
          <w:sz w:val="28"/>
          <w:szCs w:val="28"/>
        </w:rPr>
        <w:t xml:space="preserve">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主题教育，是党始终铭记历史的重要力量。一个伟大的民族必需铭记历史。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主题教育，是党不断开创未来的重要基础。开展“主题教育”主题教育，将在新时代的新矛盾新挑战新征程中，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w:t>
      </w:r>
    </w:p>
    <w:p>
      <w:pPr>
        <w:ind w:left="0" w:right="0" w:firstLine="560"/>
        <w:spacing w:before="450" w:after="450" w:line="312" w:lineRule="auto"/>
      </w:pPr>
      <w:r>
        <w:rPr>
          <w:rFonts w:ascii="宋体" w:hAnsi="宋体" w:eastAsia="宋体" w:cs="宋体"/>
          <w:color w:val="000"/>
          <w:sz w:val="28"/>
          <w:szCs w:val="28"/>
        </w:rPr>
        <w:t xml:space="preserve">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重点是教育引导广大党员干部保持为民务实清廉的政治本色，自觉同特权思想和特权现象作斗争，坚决预防和反对腐败，清清白白为官、干干净净做事、老老实实做人。[7]</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明确要求有5点：</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w:t>
      </w:r>
    </w:p>
    <w:p>
      <w:pPr>
        <w:ind w:left="0" w:right="0" w:firstLine="560"/>
        <w:spacing w:before="450" w:after="450" w:line="312" w:lineRule="auto"/>
      </w:pPr>
      <w:r>
        <w:rPr>
          <w:rFonts w:ascii="宋体" w:hAnsi="宋体" w:eastAsia="宋体" w:cs="宋体"/>
          <w:color w:val="000"/>
          <w:sz w:val="28"/>
          <w:szCs w:val="28"/>
        </w:rPr>
        <w:t xml:space="preserve">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