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高新大队组织重点单位开展集中约谈</w:t>
      </w:r>
      <w:bookmarkEnd w:id="1"/>
    </w:p>
    <w:p>
      <w:pPr>
        <w:jc w:val="center"/>
        <w:spacing w:before="0" w:after="450"/>
      </w:pPr>
      <w:r>
        <w:rPr>
          <w:rFonts w:ascii="Arial" w:hAnsi="Arial" w:eastAsia="Arial" w:cs="Arial"/>
          <w:color w:val="999999"/>
          <w:sz w:val="20"/>
          <w:szCs w:val="20"/>
        </w:rPr>
        <w:t xml:space="preserve">来源：网络  作者：梦醉花间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高新大队组织重点单位开展集中约谈为切实加强重点行业系统单位管理，落实消防安全主体责任，全力防范重特大火灾事故的发生。近日，高新大队组织辖区重点单位责任人及管理人开展集中约谈。会上，首先由大队参谋通报近期全国火灾事故案例。随后大队长江高宗就如...</w:t>
      </w:r>
    </w:p>
    <w:p>
      <w:pPr>
        <w:ind w:left="0" w:right="0" w:firstLine="560"/>
        <w:spacing w:before="450" w:after="450" w:line="312" w:lineRule="auto"/>
      </w:pPr>
      <w:r>
        <w:rPr>
          <w:rFonts w:ascii="宋体" w:hAnsi="宋体" w:eastAsia="宋体" w:cs="宋体"/>
          <w:color w:val="000"/>
          <w:sz w:val="28"/>
          <w:szCs w:val="28"/>
        </w:rPr>
        <w:t xml:space="preserve">高新大队组织重点单位开展集中约谈</w:t>
      </w:r>
    </w:p>
    <w:p>
      <w:pPr>
        <w:ind w:left="0" w:right="0" w:firstLine="560"/>
        <w:spacing w:before="450" w:after="450" w:line="312" w:lineRule="auto"/>
      </w:pPr>
      <w:r>
        <w:rPr>
          <w:rFonts w:ascii="宋体" w:hAnsi="宋体" w:eastAsia="宋体" w:cs="宋体"/>
          <w:color w:val="000"/>
          <w:sz w:val="28"/>
          <w:szCs w:val="28"/>
        </w:rPr>
        <w:t xml:space="preserve">为切实加强重点行业系统单位管理，落实消防安全主体责任，全力防范重特大火灾事故的发生。近日，高新大队组织辖区重点单位责任人及管理人开展集中约谈。</w:t>
      </w:r>
    </w:p>
    <w:p>
      <w:pPr>
        <w:ind w:left="0" w:right="0" w:firstLine="560"/>
        <w:spacing w:before="450" w:after="450" w:line="312" w:lineRule="auto"/>
      </w:pPr>
      <w:r>
        <w:rPr>
          <w:rFonts w:ascii="宋体" w:hAnsi="宋体" w:eastAsia="宋体" w:cs="宋体"/>
          <w:color w:val="000"/>
          <w:sz w:val="28"/>
          <w:szCs w:val="28"/>
        </w:rPr>
        <w:t xml:space="preserve">会上，首先由大队参谋通报近期全国火灾事故案例。随后大队长江高宗就如何就做好消防安全工作提出几点要求：一要落实消防安全主体责任。各重点单位要制定本单位的消防安全制度、消防安全操作规程，制定灭火和应急疏散预案，定期组织开展灭火疏散演练，定期维护消防设施，确保完好有效。二要深入开展自查自纠活动。要清醒认识当前严峻的安全形势，各重点单位要组织开展一次消防安全检查、落实一次消防设施设备维护保养，对检查发现的火灾隐患立即采取有效措施予以整改。三是要加大消防宣传培训力度，积极组织员工开展消防安全培训，不断提高员工消防安全意识和自防自救能力。</w:t>
      </w:r>
    </w:p>
    <w:p>
      <w:pPr>
        <w:ind w:left="0" w:right="0" w:firstLine="560"/>
        <w:spacing w:before="450" w:after="450" w:line="312" w:lineRule="auto"/>
      </w:pPr>
      <w:r>
        <w:rPr>
          <w:rFonts w:ascii="宋体" w:hAnsi="宋体" w:eastAsia="宋体" w:cs="宋体"/>
          <w:color w:val="000"/>
          <w:sz w:val="28"/>
          <w:szCs w:val="28"/>
        </w:rPr>
        <w:t xml:space="preserve">参会单位消防安全负责人和管理人表示，一定积极配合消防大队的工作，抓紧整改，消灭火灾隐患，并希望消防大队继续定期、不定期深入各场所单位内部，加强做好隐患单位跟踪指导整改工作，确保各场所消防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2025-04-04T07:31:54+08:00</dcterms:created>
  <dcterms:modified xsi:type="dcterms:W3CDTF">2025-04-04T07:31:54+08:00</dcterms:modified>
</cp:coreProperties>
</file>

<file path=docProps/custom.xml><?xml version="1.0" encoding="utf-8"?>
<Properties xmlns="http://schemas.openxmlformats.org/officeDocument/2006/custom-properties" xmlns:vt="http://schemas.openxmlformats.org/officeDocument/2006/docPropsVTypes"/>
</file>