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党员干部在2024年全县市域治理现代化动员会上的发言[大全5篇]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全县市域治理现代化动员会上的发言党员干部在2024年全县市域治理现代化动员会上的发言范文尊敬的各位领导、同志们：市域社会治理现代化是国家治理体系和治理能力现代化的重要组成部分，党的十九届四中全会特别指出，要加快...</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第一篇：党员干部在2024年全县市域治理现代化动员会上的发言</w:t>
      </w:r>
    </w:p>
    <w:p>
      <w:pPr>
        <w:ind w:left="0" w:right="0" w:firstLine="560"/>
        <w:spacing w:before="450" w:after="450" w:line="312" w:lineRule="auto"/>
      </w:pPr>
      <w:r>
        <w:rPr>
          <w:rFonts w:ascii="宋体" w:hAnsi="宋体" w:eastAsia="宋体" w:cs="宋体"/>
          <w:color w:val="000"/>
          <w:sz w:val="28"/>
          <w:szCs w:val="28"/>
        </w:rPr>
        <w:t xml:space="preserve">党员干部在2024年全县市域治理现代化动员会上的发言范文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域社会治理现代化是国家治理体系和治理能力现代化的重要组成部分，党的十九届四中全会特别指出，要加快推进市域社会治理现代化，完善党委领导、政府负责、民主协商、社会协同、公众参与、法治保障、科技支撑的社会治理体系，形成人人有责、人人尽责、人人享有的社会治理共同体。按照会议安排，下面就我县市域社会治理现代化作如下发言。</w:t>
      </w:r>
    </w:p>
    <w:p>
      <w:pPr>
        <w:ind w:left="0" w:right="0" w:firstLine="560"/>
        <w:spacing w:before="450" w:after="450" w:line="312" w:lineRule="auto"/>
      </w:pPr>
      <w:r>
        <w:rPr>
          <w:rFonts w:ascii="宋体" w:hAnsi="宋体" w:eastAsia="宋体" w:cs="宋体"/>
          <w:color w:val="000"/>
          <w:sz w:val="28"/>
          <w:szCs w:val="28"/>
        </w:rPr>
        <w:t xml:space="preserve">一是提升站位、凝聚共识，切实增强基层基础建设、推进市域社会治理现代化的责任感和紧迫感。将此次市域社会治理现代化作为县局“一把手”工程，强化组织保障、成立工作专班、细化工作措施，制定时间表、路线图，明确目标任务和时间节点。围绕治理体系和治理能力现代化要求、围绕（州委）“八个聚焦”目标实现、围绕问题短板突破，充分认识做强、做精、做实基层基础的紧迫性，正视问题、审时度势、精准施策，以公安基层基础建设支撑和带动面上工作争先进位、推陈出新，助力×公安工作再上新台阶。</w:t>
      </w:r>
    </w:p>
    <w:p>
      <w:pPr>
        <w:ind w:left="0" w:right="0" w:firstLine="560"/>
        <w:spacing w:before="450" w:after="450" w:line="312" w:lineRule="auto"/>
      </w:pPr>
      <w:r>
        <w:rPr>
          <w:rFonts w:ascii="宋体" w:hAnsi="宋体" w:eastAsia="宋体" w:cs="宋体"/>
          <w:color w:val="000"/>
          <w:sz w:val="28"/>
          <w:szCs w:val="28"/>
        </w:rPr>
        <w:t xml:space="preserve">二是突出重点、细化措施，大力推进市域社会治理现代化建设。以深化“群防群治”为牵引，坚持“大数据+网格化+大脚板”相结合，推动警格、网格融合共治，让民警当好“网格治安组织者”，健全网格工作机制，调动广大群众参与基层社会治理，着力提升共治共享水平；以推进“二维码门牌”建设为牵引，加快推进基础数据维护，实现“一户一码”，着力提升智慧治理水平；以加强基层派出所建设为牵引，研究制定加强新时代公安派出所工作行动计划，强化基础保障，优化运行机制，着力提升基础支撑水平；以优化“服务窗口”建设为牵引，全力推进线上服务、实体服务、自助服务“三位一体”建设，打造线上服务龙头，做实线下服务主体，提升窗口服务质态，努力实现“一窗通办、只跑一次”，着力提升为民服务水平。</w:t>
      </w:r>
    </w:p>
    <w:p>
      <w:pPr>
        <w:ind w:left="0" w:right="0" w:firstLine="560"/>
        <w:spacing w:before="450" w:after="450" w:line="312" w:lineRule="auto"/>
      </w:pPr>
      <w:r>
        <w:rPr>
          <w:rFonts w:ascii="宋体" w:hAnsi="宋体" w:eastAsia="宋体" w:cs="宋体"/>
          <w:color w:val="000"/>
          <w:sz w:val="28"/>
          <w:szCs w:val="28"/>
        </w:rPr>
        <w:t xml:space="preserve">三是强化组织、严格责任，确保基层基础建设任务落地见效。构建职责明确的组织体系，落实精准高效的服务保障，加强新时代基层基础工作措施，减去基层无谓的事，帮助基层做好不会的事，纠正基层不对的事，做实基层实惠的事，切实为基层赋权、减负、提能、增效。建立问责有力的督查机制，健全完善催办制、督办制、跟踪制、约谈制、问责制，强化进度巡查、实效检查和问责倒查，通过建立横向到边、纵向到底的清单化责任体系，推动任务分解到位、压力传导到位。</w:t>
      </w:r>
    </w:p>
    <w:p>
      <w:pPr>
        <w:ind w:left="0" w:right="0" w:firstLine="560"/>
        <w:spacing w:before="450" w:after="450" w:line="312" w:lineRule="auto"/>
      </w:pPr>
      <w:r>
        <w:rPr>
          <w:rFonts w:ascii="宋体" w:hAnsi="宋体" w:eastAsia="宋体" w:cs="宋体"/>
          <w:color w:val="000"/>
          <w:sz w:val="28"/>
          <w:szCs w:val="28"/>
        </w:rPr>
        <w:t xml:space="preserve">四是一以贯之、履职担当，全力抓好当前社会稳定工作。继续抓牢疫情防控，按照“外防输入、内防反弹”的防控策略，确保不漏一人、落地管控；强化人员排查管控，做到“早知道、早发现、早报告、早处置”；切实维护社会稳定，密切关注各类风险隐患新动向，突出潜在风险预警防范、矛盾纠纷排查化解，严防各类风险交织叠加、传导蔓延。全面加强治安管控，加强社会治安形势的分析研判，以“迎州庆、护稳定”暨“两项整治”专项行动为抓手，深入推进缉枪治爆、血亲仇杀、扫黑除恶等专项工作，保持高等级巡防勤务，营造严打严防严控态势。扎实推进安全监管，建立风险防控和隐患排查双重预防机制，实行清单制、警示制、约谈制、督办制“四个制度”。全力服务经济社会发展，立足公安主责主业，主动服务重大项目、重大工程，积极创造良好营商环境。</w:t>
      </w:r>
    </w:p>
    <w:p>
      <w:pPr>
        <w:ind w:left="0" w:right="0" w:firstLine="560"/>
        <w:spacing w:before="450" w:after="450" w:line="312" w:lineRule="auto"/>
      </w:pPr>
      <w:r>
        <w:rPr>
          <w:rFonts w:ascii="宋体" w:hAnsi="宋体" w:eastAsia="宋体" w:cs="宋体"/>
          <w:color w:val="000"/>
          <w:sz w:val="28"/>
          <w:szCs w:val="28"/>
        </w:rPr>
        <w:t xml:space="preserve">各位领导、同志们，在县委、政府的坚强领导下，我局将以此次会议精神为指引，闻令而动、冲锋在前，持续发扬“缺氧不缺信念、缺氧不缺智慧、缺氧不缺激情”的×精神，加力推动市域社会治理现代化，为建设和谐、幸福、生态、美丽新×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社会治理现代化提出了一系列具有开创性、引领性的新理念，为推进社会治理现代化指明了前进方向，提出了根本遵循。xx市委、市政府坚持以习近平新时代中国特色社会主义思想为指导，全面落实中央关于推进社会治理现代化部署，着眼推进市域社会治理，勇于探索、敢于实践，在健全社会治理体制、完善社会治理布局、创新社会治理方式等方面进行了积极探索，逐步形成了以“三个五”为重点的社会治理“xx模式”，为推进市域社会治理现代化奠定了坚实的基础。</w:t>
      </w:r>
    </w:p>
    <w:p>
      <w:pPr>
        <w:ind w:left="0" w:right="0" w:firstLine="560"/>
        <w:spacing w:before="450" w:after="450" w:line="312" w:lineRule="auto"/>
      </w:pPr>
      <w:r>
        <w:rPr>
          <w:rFonts w:ascii="宋体" w:hAnsi="宋体" w:eastAsia="宋体" w:cs="宋体"/>
          <w:color w:val="000"/>
          <w:sz w:val="28"/>
          <w:szCs w:val="28"/>
        </w:rPr>
        <w:t xml:space="preserve">一、xx市推进市域社会治理现代化的主要做法</w:t>
      </w:r>
    </w:p>
    <w:p>
      <w:pPr>
        <w:ind w:left="0" w:right="0" w:firstLine="560"/>
        <w:spacing w:before="450" w:after="450" w:line="312" w:lineRule="auto"/>
      </w:pPr>
      <w:r>
        <w:rPr>
          <w:rFonts w:ascii="宋体" w:hAnsi="宋体" w:eastAsia="宋体" w:cs="宋体"/>
          <w:color w:val="000"/>
          <w:sz w:val="28"/>
          <w:szCs w:val="28"/>
        </w:rPr>
        <w:t xml:space="preserve">健全“五个体制”，构建社会共治的同心圆。社会治理是全社会共同参与的治理。xx市着眼增强推进社会治理的向心力、凝聚力，不断健全“五个体制”，共建共治共享的社会治理新格局初步形成。</w:t>
      </w:r>
    </w:p>
    <w:p>
      <w:pPr>
        <w:ind w:left="0" w:right="0" w:firstLine="560"/>
        <w:spacing w:before="450" w:after="450" w:line="312" w:lineRule="auto"/>
      </w:pPr>
      <w:r>
        <w:rPr>
          <w:rFonts w:ascii="宋体" w:hAnsi="宋体" w:eastAsia="宋体" w:cs="宋体"/>
          <w:color w:val="000"/>
          <w:sz w:val="28"/>
          <w:szCs w:val="28"/>
        </w:rPr>
        <w:t xml:space="preserve">（一）健全党委领导体制，把准社会治理的“方向盘”。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发挥党委总揽全局、协调各方的领导作用，加强党对社会治理工作的领导，才能始终确保社会治理的正确方向。一是摆上日程，坚持常抓常议。对社会治理重大问题，党委把关牵总，及时研究决策和部署。</w:t>
      </w:r>
    </w:p>
    <w:p>
      <w:pPr>
        <w:ind w:left="0" w:right="0" w:firstLine="560"/>
        <w:spacing w:before="450" w:after="450" w:line="312" w:lineRule="auto"/>
      </w:pPr>
      <w:r>
        <w:rPr>
          <w:rFonts w:ascii="宋体" w:hAnsi="宋体" w:eastAsia="宋体" w:cs="宋体"/>
          <w:color w:val="000"/>
          <w:sz w:val="28"/>
          <w:szCs w:val="28"/>
        </w:rPr>
        <w:t xml:space="preserve">xxxx年市委常委会专题研究社会治理工作x次；为应对新冠疫情，市委常委会一个月内x次召开专门会议研究和部署，确保了疫情防控工作领导有力、组织有序、防控有效。二是注重统筹，健全协调机制。按照《政法工作条例》建立健全平安建设协调机制要求，成立了由市委书记任组长、xx名市级党政领导为副组长的领导小组，下设了x个协调组和xx个专项工作组，强化了对平安建设和社会治理工作的组织领导和统筹协调。三是强化督导，纳入考评体系。坚持问题导向、工作导向，注重案（事）件预防和重点工作推进，制定了《xx市各县（市、区）平安指数考评标准》，实施常态考评，加强日常督导。把社会治理工作纳入领导班子和领导干部激励考核评价体系，与领导干部政绩挂钩，履行社会治理责任。</w:t>
      </w:r>
    </w:p>
    <w:p>
      <w:pPr>
        <w:ind w:left="0" w:right="0" w:firstLine="560"/>
        <w:spacing w:before="450" w:after="450" w:line="312" w:lineRule="auto"/>
      </w:pPr>
      <w:r>
        <w:rPr>
          <w:rFonts w:ascii="宋体" w:hAnsi="宋体" w:eastAsia="宋体" w:cs="宋体"/>
          <w:color w:val="000"/>
          <w:sz w:val="28"/>
          <w:szCs w:val="28"/>
        </w:rPr>
        <w:t xml:space="preserve">（二）健全政府负责体制，守好社会治理的“主阵地”。</w:t>
      </w:r>
    </w:p>
    <w:p>
      <w:pPr>
        <w:ind w:left="0" w:right="0" w:firstLine="560"/>
        <w:spacing w:before="450" w:after="450" w:line="312" w:lineRule="auto"/>
      </w:pPr>
      <w:r>
        <w:rPr>
          <w:rFonts w:ascii="宋体" w:hAnsi="宋体" w:eastAsia="宋体" w:cs="宋体"/>
          <w:color w:val="000"/>
          <w:sz w:val="28"/>
          <w:szCs w:val="28"/>
        </w:rPr>
        <w:t xml:space="preserve">政府是国家治理体系的主体。</w:t>
      </w:r>
    </w:p>
    <w:p>
      <w:pPr>
        <w:ind w:left="0" w:right="0" w:firstLine="560"/>
        <w:spacing w:before="450" w:after="450" w:line="312" w:lineRule="auto"/>
      </w:pPr>
      <w:r>
        <w:rPr>
          <w:rFonts w:ascii="宋体" w:hAnsi="宋体" w:eastAsia="宋体" w:cs="宋体"/>
          <w:color w:val="000"/>
          <w:sz w:val="28"/>
          <w:szCs w:val="28"/>
        </w:rPr>
        <w:t xml:space="preserve">调动政府履行社会治理职能，不断提升政府治理能力和服务群众水平，守好政府治理这一社会治理的主阵地。一是纳入规划，绘制社会治理“蓝图”。把社会治理纳入经济社会发展总体规划，市政府编制“十四五”规划明确要求就社会发展政策、“放管服”改革、民生工程、解决影响社会治理突出问题等编制专门规划。目前《xx“十四五”规划纲要（初稿）》涉及社会治理内容已近xx条，直接涉及社会治理项目xx个。二是问题导向，剔除影响治理“毒瘤”。针对生态环境、房地产、金融、涉军等领域突出社会问题，市政府常务会在xxxx</w:t>
      </w:r>
    </w:p>
    <w:p>
      <w:pPr>
        <w:ind w:left="0" w:right="0" w:firstLine="560"/>
        <w:spacing w:before="450" w:after="450" w:line="312" w:lineRule="auto"/>
      </w:pPr>
      <w:r>
        <w:rPr>
          <w:rFonts w:ascii="宋体" w:hAnsi="宋体" w:eastAsia="宋体" w:cs="宋体"/>
          <w:color w:val="000"/>
          <w:sz w:val="28"/>
          <w:szCs w:val="28"/>
        </w:rPr>
        <w:t xml:space="preserve">年总共召开了x次工作会议，研究解决社会治理和平安建设重点问题，各类影响社会治理的“毒瘤”及时得到剔除。提出要“强化现代理政能力和治理水平”，运用“大数据＋网格化”等社会治理手段提高管控能力，统筹做好服务保障、病患诊治、人员监控、服务保障、应急处置等各项工作。三是以人为本，打通服务群众“梗阻”。市行政审批局推行“套餐”服务，群众按“套餐”服务清单，到综合窗口一次性提交多个许可申请，审批完成后一次性领取多个许可证照；xx区行政审批局推行规范审批“五个一”、便民服务“四到位”，减少事项办理环节x项、减少无关证明和繁琐手续xx件、减少审批时间xx％以上。xx区市民服务中心推行全科政务服务，xx个部门服务窗口全部进驻中心，可办理各类服务事项xxxx项，让群众感受到了“进一扇门、办所有事”的便捷。xx街道积极构建以街道养老服务中心为龙头，以医疗为支撑，辐射周边家庭、社区的养老服务体系。</w:t>
      </w:r>
    </w:p>
    <w:p>
      <w:pPr>
        <w:ind w:left="0" w:right="0" w:firstLine="560"/>
        <w:spacing w:before="450" w:after="450" w:line="312" w:lineRule="auto"/>
      </w:pPr>
      <w:r>
        <w:rPr>
          <w:rFonts w:ascii="宋体" w:hAnsi="宋体" w:eastAsia="宋体" w:cs="宋体"/>
          <w:color w:val="000"/>
          <w:sz w:val="28"/>
          <w:szCs w:val="28"/>
        </w:rPr>
        <w:t xml:space="preserve">（三）健全社会协同体制，用好促进和谐的“润滑剂”。</w:t>
      </w:r>
    </w:p>
    <w:p>
      <w:pPr>
        <w:ind w:left="0" w:right="0" w:firstLine="560"/>
        <w:spacing w:before="450" w:after="450" w:line="312" w:lineRule="auto"/>
      </w:pPr>
      <w:r>
        <w:rPr>
          <w:rFonts w:ascii="宋体" w:hAnsi="宋体" w:eastAsia="宋体" w:cs="宋体"/>
          <w:color w:val="000"/>
          <w:sz w:val="28"/>
          <w:szCs w:val="28"/>
        </w:rPr>
        <w:t xml:space="preserve">社会组织是创新社会治理的重要力量。注重社会协同，充分发挥社会组织“润滑剂”作用，才能有效实现政府治理和社会调节、居民自治的良性互动。一是注重培育，社区社会组织不断壮大。出台《关于培育发展社区社会组织的意见》，明确要通过专业社工、孵化基地等途径加大社区社会组织孵化培育力度。xxxx年投资xxx万元购买社工服务项目，建设社会组织孵化基地xx个，截止目前，全市已培育成社区社会组织xxxxx个。二是推广典型，引领社会组织健康发展。xxxx</w:t>
      </w:r>
    </w:p>
    <w:p>
      <w:pPr>
        <w:ind w:left="0" w:right="0" w:firstLine="560"/>
        <w:spacing w:before="450" w:after="450" w:line="312" w:lineRule="auto"/>
      </w:pPr>
      <w:r>
        <w:rPr>
          <w:rFonts w:ascii="宋体" w:hAnsi="宋体" w:eastAsia="宋体" w:cs="宋体"/>
          <w:color w:val="000"/>
          <w:sz w:val="28"/>
          <w:szCs w:val="28"/>
        </w:rPr>
        <w:t xml:space="preserve">年x月，xxxx区以社区为平台、以社会组织为载体、以社会工作专业人才为支撑、以社区志愿者为补充，实行社区治理“四社联动”，使社区服务由社区“大包大揽”转为社区搭台、社会组织唱戏，实现了社区服务的多元化、高效化和专业化，仅xx两个社区就已涌现出xx等近xx个品牌社会组织，这些社区社会组织在为民服务的影响、作用日益凸显。</w:t>
      </w:r>
    </w:p>
    <w:p>
      <w:pPr>
        <w:ind w:left="0" w:right="0" w:firstLine="560"/>
        <w:spacing w:before="450" w:after="450" w:line="312" w:lineRule="auto"/>
      </w:pPr>
      <w:r>
        <w:rPr>
          <w:rFonts w:ascii="宋体" w:hAnsi="宋体" w:eastAsia="宋体" w:cs="宋体"/>
          <w:color w:val="000"/>
          <w:sz w:val="28"/>
          <w:szCs w:val="28"/>
        </w:rPr>
        <w:t xml:space="preserve">（四）健全公众参与体制，奏响群防群治的“合唱篇”。</w:t>
      </w:r>
    </w:p>
    <w:p>
      <w:pPr>
        <w:ind w:left="0" w:right="0" w:firstLine="560"/>
        <w:spacing w:before="450" w:after="450" w:line="312" w:lineRule="auto"/>
      </w:pPr>
      <w:r>
        <w:rPr>
          <w:rFonts w:ascii="宋体" w:hAnsi="宋体" w:eastAsia="宋体" w:cs="宋体"/>
          <w:color w:val="000"/>
          <w:sz w:val="28"/>
          <w:szCs w:val="28"/>
        </w:rPr>
        <w:t xml:space="preserve">人民群众是我们力量的源泉。</w:t>
      </w:r>
    </w:p>
    <w:p>
      <w:pPr>
        <w:ind w:left="0" w:right="0" w:firstLine="560"/>
        <w:spacing w:before="450" w:after="450" w:line="312" w:lineRule="auto"/>
      </w:pPr>
      <w:r>
        <w:rPr>
          <w:rFonts w:ascii="宋体" w:hAnsi="宋体" w:eastAsia="宋体" w:cs="宋体"/>
          <w:color w:val="000"/>
          <w:sz w:val="28"/>
          <w:szCs w:val="28"/>
        </w:rPr>
        <w:t xml:space="preserve">创新公众参社会治理载体，广泛动员、组织群众群防群治，才能保持基层社会治理的不竭动力。一是遍地流动“红袖标”。组建“社区巡控六支力量”和“街面巡控六支力量”，统一佩戴红袖标，组织开展巡逻守望。目前全市“红袖标”队伍现已达x.x万余人。xx县“xx红”志愿者服务队，先后协助抓获犯罪嫌疑人xx名，帮教失足青少年xx名，成功调解纠纷xxxx起，见义勇为和志愿服务先进人物xxx名。二是“哨兵”工程效果好。在市区沿街单位，保安、环卫工人、停车场管理员、出租车司机等不同行业、不同区域人员中物建了x.x万余名治安信息员，利用“哨兵”贴近社会面、接触人员广、发现情况快的优势，及时掌握深层社情民意、违法犯罪等信息。自xxxx年“哨兵”工程实施以来，共接到“哨兵”报警xxxxx起，提供有价值情报线索xxxx条，协助破获案件xxx起。三是协会作用见成效。市工商联率先在全省成立市总商会调委会，以此为依托在全市xx家商会设立调解工作室或联络站，建立了遍及工商联所属各商会的人民调解网络。xx县“帮大哥？帮大姐”人民调解员协会借助“帮大哥”</w:t>
      </w:r>
    </w:p>
    <w:p>
      <w:pPr>
        <w:ind w:left="0" w:right="0" w:firstLine="560"/>
        <w:spacing w:before="450" w:after="450" w:line="312" w:lineRule="auto"/>
      </w:pPr>
      <w:r>
        <w:rPr>
          <w:rFonts w:ascii="宋体" w:hAnsi="宋体" w:eastAsia="宋体" w:cs="宋体"/>
          <w:color w:val="000"/>
          <w:sz w:val="28"/>
          <w:szCs w:val="28"/>
        </w:rPr>
        <w:t xml:space="preserve">xx的品牌效应注册成立，在xxx个村（社区）成立“帮大哥帮大姐”调解联络站（点），建成了一个覆盖全县城乡、直达基层的品牌调解服务网络。化解各类基层矛盾纠纷xxxx余件，解答当事人咨询xxxxx余次。</w:t>
      </w:r>
    </w:p>
    <w:p>
      <w:pPr>
        <w:ind w:left="0" w:right="0" w:firstLine="560"/>
        <w:spacing w:before="450" w:after="450" w:line="312" w:lineRule="auto"/>
      </w:pPr>
      <w:r>
        <w:rPr>
          <w:rFonts w:ascii="宋体" w:hAnsi="宋体" w:eastAsia="宋体" w:cs="宋体"/>
          <w:color w:val="000"/>
          <w:sz w:val="28"/>
          <w:szCs w:val="28"/>
        </w:rPr>
        <w:t xml:space="preserve">（五）健全协调联动体制，建实部门共治的“指挥所”。</w:t>
      </w:r>
    </w:p>
    <w:p>
      <w:pPr>
        <w:ind w:left="0" w:right="0" w:firstLine="560"/>
        <w:spacing w:before="450" w:after="450" w:line="312" w:lineRule="auto"/>
      </w:pPr>
      <w:r>
        <w:rPr>
          <w:rFonts w:ascii="宋体" w:hAnsi="宋体" w:eastAsia="宋体" w:cs="宋体"/>
          <w:color w:val="000"/>
          <w:sz w:val="28"/>
          <w:szCs w:val="28"/>
        </w:rPr>
        <w:t xml:space="preserve">协调联动是社会治理的基本要求。发挥综治中心实战效能、推进乡镇（街道）治理创新、深化网格化服务管理，实现上下贯通、资源整合，才能更有效地统筹和凝聚社会治理合力。一是发挥综治中心实战效能。各级综治中心实现了与有关部门资源整合，注重实战化应用，推进“矛盾联调、治安联防、工作联动、问题联治、平安联创”，把综治中心打造成了部门联动的“指挥所”、化解矛盾的“主阵地”、服务群众的“主窗口”、诉求表达的“主渠道”。二是推进乡镇（街道）治理创新。调整乡镇和街道组织架构，在全省统一设置“x办、x队、x中心”七个机构基础上，推动县级对乡镇（街道）赋权赋能，逐步实现基层一支队伍管执法；在乡镇和街道依托综治中心建立综合指挥和信息化网络中心，牵头推进基层社会治理各项工作，实现互联互通、信息共享、实时监控、协调调度、综合监督。三是深化网格化服务管理。在科学划分网格、配齐网格员基础上，着力建强综合指挥一个平台，完善信息采集、事件处置、运行考评三个体系，“xx市网格化服务管理信息平台”已上线运行，全市xxxxx个网格普遍实现了“一格一员一终端”，仅xxxx年xx月平台运行以来已处置各类社会信息</w:t>
      </w:r>
    </w:p>
    <w:p>
      <w:pPr>
        <w:ind w:left="0" w:right="0" w:firstLine="560"/>
        <w:spacing w:before="450" w:after="450" w:line="312" w:lineRule="auto"/>
      </w:pPr>
      <w:r>
        <w:rPr>
          <w:rFonts w:ascii="宋体" w:hAnsi="宋体" w:eastAsia="宋体" w:cs="宋体"/>
          <w:color w:val="000"/>
          <w:sz w:val="28"/>
          <w:szCs w:val="28"/>
        </w:rPr>
        <w:t xml:space="preserve">xx.x万余条。</w:t>
      </w:r>
    </w:p>
    <w:p>
      <w:pPr>
        <w:ind w:left="0" w:right="0" w:firstLine="560"/>
        <w:spacing w:before="450" w:after="450" w:line="312" w:lineRule="auto"/>
      </w:pPr>
      <w:r>
        <w:rPr>
          <w:rFonts w:ascii="宋体" w:hAnsi="宋体" w:eastAsia="宋体" w:cs="宋体"/>
          <w:color w:val="000"/>
          <w:sz w:val="28"/>
          <w:szCs w:val="28"/>
        </w:rPr>
        <w:t xml:space="preserve">二、xx市推进市域社会治理现代化的重要进展</w:t>
      </w:r>
    </w:p>
    <w:p>
      <w:pPr>
        <w:ind w:left="0" w:right="0" w:firstLine="560"/>
        <w:spacing w:before="450" w:after="450" w:line="312" w:lineRule="auto"/>
      </w:pPr>
      <w:r>
        <w:rPr>
          <w:rFonts w:ascii="宋体" w:hAnsi="宋体" w:eastAsia="宋体" w:cs="宋体"/>
          <w:color w:val="000"/>
          <w:sz w:val="28"/>
          <w:szCs w:val="28"/>
        </w:rPr>
        <w:t xml:space="preserve">完善“五个体系”，撑起风险防范的安全伞。社会治理是一项复杂的社会工程，必须善于提纲挈领，抓住重点、带动全局。xx市在推动社会治理中，注重谋篇布局，按照中央关于社会治理现代化总体布局要求，完善“五个体系”，实施“五个工程”，带动市域社会治理现代化整体水平不断提升。</w:t>
      </w:r>
    </w:p>
    <w:p>
      <w:pPr>
        <w:ind w:left="0" w:right="0" w:firstLine="560"/>
        <w:spacing w:before="450" w:after="450" w:line="312" w:lineRule="auto"/>
      </w:pPr>
      <w:r>
        <w:rPr>
          <w:rFonts w:ascii="宋体" w:hAnsi="宋体" w:eastAsia="宋体" w:cs="宋体"/>
          <w:color w:val="000"/>
          <w:sz w:val="28"/>
          <w:szCs w:val="28"/>
        </w:rPr>
        <w:t xml:space="preserve">（一）完善国家政治安全体系，实施“钢铁长城”工程。</w:t>
      </w:r>
    </w:p>
    <w:p>
      <w:pPr>
        <w:ind w:left="0" w:right="0" w:firstLine="560"/>
        <w:spacing w:before="450" w:after="450" w:line="312" w:lineRule="auto"/>
      </w:pPr>
      <w:r>
        <w:rPr>
          <w:rFonts w:ascii="宋体" w:hAnsi="宋体" w:eastAsia="宋体" w:cs="宋体"/>
          <w:color w:val="000"/>
          <w:sz w:val="28"/>
          <w:szCs w:val="28"/>
        </w:rPr>
        <w:t xml:space="preserve">总体国家安全中，政治安全是根本和重中之重。作为首都“南大门”和xx省会，区位特殊，使命独特，历来是敌对势力渗透破坏的重点。市委、市政府着力打造捍卫首都的“钢铁长城”，不断完善“三个机制”，有力维护了国家政治安全。一是为防范境内外敌对势力渗透破坏，加强境外非政府组织防范监管和违法宗教活动防范处置。二是强化各类重点人排查管控、案件侦察，强化网上危害政治安全活动的舆论反制、落地核查。三是依法精准强力打击，严密重点时期防控，开展教育转化“去存量”攻坚和反邪教宣传活动。</w:t>
      </w:r>
    </w:p>
    <w:p>
      <w:pPr>
        <w:ind w:left="0" w:right="0" w:firstLine="560"/>
        <w:spacing w:before="450" w:after="450" w:line="312" w:lineRule="auto"/>
      </w:pPr>
      <w:r>
        <w:rPr>
          <w:rFonts w:ascii="宋体" w:hAnsi="宋体" w:eastAsia="宋体" w:cs="宋体"/>
          <w:color w:val="000"/>
          <w:sz w:val="28"/>
          <w:szCs w:val="28"/>
        </w:rPr>
        <w:t xml:space="preserve">（二）完善社会治安防控体系，实施“平安守护”工程。</w:t>
      </w:r>
    </w:p>
    <w:p>
      <w:pPr>
        <w:ind w:left="0" w:right="0" w:firstLine="560"/>
        <w:spacing w:before="450" w:after="450" w:line="312" w:lineRule="auto"/>
      </w:pPr>
      <w:r>
        <w:rPr>
          <w:rFonts w:ascii="宋体" w:hAnsi="宋体" w:eastAsia="宋体" w:cs="宋体"/>
          <w:color w:val="000"/>
          <w:sz w:val="28"/>
          <w:szCs w:val="28"/>
        </w:rPr>
        <w:t xml:space="preserve">平安是人民幸福安康的基本前提。市“两办”印发《关于进一步加强社会治安防控体系建设筑牢首都政治“护城河”的意见》，出台“xx条”硬邦邦措施，全面构筑了打击防范犯罪、维护百姓平安的天罗地网。一是严打开路，有力震慑犯罪。打掉涉黑涉恶犯罪团伙xxx个；以扫黑除恶专项斗争为龙头，有力打击犯罪分子的嚣张气焰，八类严重暴力犯罪在xxxx年下降xx.x％的基础上xxxx年再降x.x％。二是屯警于街，强化社会面防控。加强专职巡控队伍建设，在主城各区建立巡防大队基础上，推动其他县（市、区）建立治安巡控大队xx支，巡控中队xxx支，巡控分队xxxx余支，全市专职巡控力量达xxxxx人，社会面防控能力明显提升，仅xxxx年专职巡控队伍就抓获违法犯罪嫌疑人xxx余名。三是注重研判，实施重点整治。</w:t>
      </w:r>
    </w:p>
    <w:p>
      <w:pPr>
        <w:ind w:left="0" w:right="0" w:firstLine="560"/>
        <w:spacing w:before="450" w:after="450" w:line="312" w:lineRule="auto"/>
      </w:pPr>
      <w:r>
        <w:rPr>
          <w:rFonts w:ascii="宋体" w:hAnsi="宋体" w:eastAsia="宋体" w:cs="宋体"/>
          <w:color w:val="000"/>
          <w:sz w:val="28"/>
          <w:szCs w:val="28"/>
        </w:rPr>
        <w:t xml:space="preserve">xxxx年以来，挂牌整治重点地区xx个，火车北站及周边、xx市场、xx商圈经过挂牌整治，面貌焕然一新，管理井然有序。</w:t>
      </w:r>
    </w:p>
    <w:p>
      <w:pPr>
        <w:ind w:left="0" w:right="0" w:firstLine="560"/>
        <w:spacing w:before="450" w:after="450" w:line="312" w:lineRule="auto"/>
      </w:pPr>
      <w:r>
        <w:rPr>
          <w:rFonts w:ascii="宋体" w:hAnsi="宋体" w:eastAsia="宋体" w:cs="宋体"/>
          <w:color w:val="000"/>
          <w:sz w:val="28"/>
          <w:szCs w:val="28"/>
        </w:rPr>
        <w:t xml:space="preserve">xxxx年下半年，全市集中开展防范电信网络诈骗集中宣传活动以来，电信网络诈骗案同比下降xx.x％。</w:t>
      </w:r>
    </w:p>
    <w:p>
      <w:pPr>
        <w:ind w:left="0" w:right="0" w:firstLine="560"/>
        <w:spacing w:before="450" w:after="450" w:line="312" w:lineRule="auto"/>
      </w:pPr>
      <w:r>
        <w:rPr>
          <w:rFonts w:ascii="宋体" w:hAnsi="宋体" w:eastAsia="宋体" w:cs="宋体"/>
          <w:color w:val="000"/>
          <w:sz w:val="28"/>
          <w:szCs w:val="28"/>
        </w:rPr>
        <w:t xml:space="preserve">（三）完善矛盾多元化解体系，实施“定分止争”工程。</w:t>
      </w:r>
    </w:p>
    <w:p>
      <w:pPr>
        <w:ind w:left="0" w:right="0" w:firstLine="560"/>
        <w:spacing w:before="450" w:after="450" w:line="312" w:lineRule="auto"/>
      </w:pPr>
      <w:r>
        <w:rPr>
          <w:rFonts w:ascii="宋体" w:hAnsi="宋体" w:eastAsia="宋体" w:cs="宋体"/>
          <w:color w:val="000"/>
          <w:sz w:val="28"/>
          <w:szCs w:val="28"/>
        </w:rPr>
        <w:t xml:space="preserve">预防化解矛盾风险，是社会治理的重中之重。通过完善矛盾纠纷多元化解体系，xxxx年全市共排查各类矛盾纠纷xxxxx件，化解xxxxx件，促进了社会更加和谐、百姓更加舒心。一是织密调解网络。在积极推进实现各级各行各业调解组织全覆盖的同时，借助宣传“帮大哥”xx的氛围，推进个人品牌调解室建设，全市个人品牌调解室已达xxx余家。截至目前，全市共建立各类排调组织近xxxx个，专职调解员达xxxxx余名，在全市形成了完整的矛盾纠纷排查化解网络体系。二是建好调解平台。市县两级全部建立了诉调对接中心、矛盾纠纷多元化解中心；推进“一乡一法庭”建设，员额法官进驻乡镇（街道）综治中心，指导和参与域内矛盾纠纷调解工作；研发“智能精准法律咨询系统”，在各级综治中心统一安装智能终端，群众通过终端可及时查询涉及矛盾纠纷的法律问题和解决途径，既方便了群众的法律需求，又有效降低了部分当事人过高期望，提升了调解的成功率。三是完善工作机制。先后印发《关于完善运用法治思</w:t>
      </w:r>
    </w:p>
    <w:p>
      <w:pPr>
        <w:ind w:left="0" w:right="0" w:firstLine="560"/>
        <w:spacing w:before="450" w:after="450" w:line="312" w:lineRule="auto"/>
      </w:pPr>
      <w:r>
        <w:rPr>
          <w:rFonts w:ascii="宋体" w:hAnsi="宋体" w:eastAsia="宋体" w:cs="宋体"/>
          <w:color w:val="000"/>
          <w:sz w:val="28"/>
          <w:szCs w:val="28"/>
        </w:rPr>
        <w:t xml:space="preserve">维和法治方式多元化解社会矛盾纠纷机制的实施方案》《关于加强和完善诉调对接工作的指导意见》</w:t>
      </w:r>
    </w:p>
    <w:p>
      <w:pPr>
        <w:ind w:left="0" w:right="0" w:firstLine="560"/>
        <w:spacing w:before="450" w:after="450" w:line="312" w:lineRule="auto"/>
      </w:pPr>
      <w:r>
        <w:rPr>
          <w:rFonts w:ascii="宋体" w:hAnsi="宋体" w:eastAsia="宋体" w:cs="宋体"/>
          <w:color w:val="000"/>
          <w:sz w:val="28"/>
          <w:szCs w:val="28"/>
        </w:rPr>
        <w:t xml:space="preserve">《行业性专业性纠纷多元化解工作衔接办法》《关于进一步加强行政调解工作的意见》《关于坚持发展新时代“枫桥经验”切实加强矛盾纠纷多元化解机制的意见》，矛盾纠纷多元化解长效工作机制不断得到完善。特别是，在全市推广了xx县、鹿泉区在综治中心建立矛盾多元化解指挥中心的经验作法，完善了“三调联动”工作机制。四是强化命案防控。xxxx年开始，在全市持续开展了以县（市、区）重大刑事命案和“民转刑”命案“零发案”、乡镇（街道）刑事命案“零发案”、村居（社区）刑事案件“零发案”为目标的命案防控“三零”创建活动，完善了矛盾分级管控、特殊人群管控、命案分析评议、全民常态普法等工作机制，有效预防了刑事命案特别是民转刑命案的发生，xxxx年、xxxx年、xxxx年全市刑事命案发案同比分别下降xx.x％、xx.x％、x.xx％，实现三年连续下降。</w:t>
      </w:r>
    </w:p>
    <w:p>
      <w:pPr>
        <w:ind w:left="0" w:right="0" w:firstLine="560"/>
        <w:spacing w:before="450" w:after="450" w:line="312" w:lineRule="auto"/>
      </w:pPr>
      <w:r>
        <w:rPr>
          <w:rFonts w:ascii="宋体" w:hAnsi="宋体" w:eastAsia="宋体" w:cs="宋体"/>
          <w:color w:val="000"/>
          <w:sz w:val="28"/>
          <w:szCs w:val="28"/>
        </w:rPr>
        <w:t xml:space="preserve">（四）完善社会心理服务体系，实施“阳光心态”工程。</w:t>
      </w:r>
    </w:p>
    <w:p>
      <w:pPr>
        <w:ind w:left="0" w:right="0" w:firstLine="560"/>
        <w:spacing w:before="450" w:after="450" w:line="312" w:lineRule="auto"/>
      </w:pPr>
      <w:r>
        <w:rPr>
          <w:rFonts w:ascii="宋体" w:hAnsi="宋体" w:eastAsia="宋体" w:cs="宋体"/>
          <w:color w:val="000"/>
          <w:sz w:val="28"/>
          <w:szCs w:val="28"/>
        </w:rPr>
        <w:t xml:space="preserve">社会心态是维护社会稳定的隐性因素。在全市实施“五三五”（健全五张</w:t>
      </w:r>
    </w:p>
    <w:p>
      <w:pPr>
        <w:ind w:left="0" w:right="0" w:firstLine="560"/>
        <w:spacing w:before="450" w:after="450" w:line="312" w:lineRule="auto"/>
      </w:pPr>
      <w:r>
        <w:rPr>
          <w:rFonts w:ascii="宋体" w:hAnsi="宋体" w:eastAsia="宋体" w:cs="宋体"/>
          <w:color w:val="000"/>
          <w:sz w:val="28"/>
          <w:szCs w:val="28"/>
        </w:rPr>
        <w:t xml:space="preserve">网络、建好三个平台、发展五支队伍）“阳光心态”工程，自尊自信、理性平和、积极向上的社会心态正逐步形成。一是健全服务网络。xx广播电视台开通了“绿丝带？心灵之约”专栏、举办了“绿丝带心灵课堂”，机关和企事业单位开展了“职工心灵家园”建设，社会心理服务网络正努力实现全覆盖。二是建好服务平台。提供xx小时心理热线咨询服务；以市精神卫生中心为基地、辐射xxx家基层医疗卫生机构的远程心理服务平台已建成并投入使用；各级综治中心普遍设立心理咨询室，县级综治中心心理咨询室覆盖率达xxx％，乡级、村级分别达xx％、xx％。xx东里街道“心理健康服务中心”，把心理疏导干预引入基层矛盾纠纷化解，采用“线上线下”方式为大众提供不同需求心理健康服务。三是发展服务队伍。着力发展心理健康社工专业队伍、咨询人员队伍、志愿者队伍、医疗队伍及跨部门专家队伍。目前，市级跨部门专家队伍已经建立，全市心理疏导和心理抚慰志愿组织达xxxx个。xx市绿丝带志愿服务队，注册专家xxx人、驻乡村社长xxx人、志愿者每县（市、区）约xxx人，几年来服务队成功帮助精神障碍患者xx名，组织心理家园活动xx场次，受益患者xxxx余人，已成为一支有影响力的志愿服务团队。</w:t>
      </w:r>
    </w:p>
    <w:p>
      <w:pPr>
        <w:ind w:left="0" w:right="0" w:firstLine="560"/>
        <w:spacing w:before="450" w:after="450" w:line="312" w:lineRule="auto"/>
      </w:pPr>
      <w:r>
        <w:rPr>
          <w:rFonts w:ascii="宋体" w:hAnsi="宋体" w:eastAsia="宋体" w:cs="宋体"/>
          <w:color w:val="000"/>
          <w:sz w:val="28"/>
          <w:szCs w:val="28"/>
        </w:rPr>
        <w:t xml:space="preserve">（五）完善公共安全防范体系，实施“铜墙铁壁”工程。</w:t>
      </w:r>
    </w:p>
    <w:p>
      <w:pPr>
        <w:ind w:left="0" w:right="0" w:firstLine="560"/>
        <w:spacing w:before="450" w:after="450" w:line="312" w:lineRule="auto"/>
      </w:pPr>
      <w:r>
        <w:rPr>
          <w:rFonts w:ascii="宋体" w:hAnsi="宋体" w:eastAsia="宋体" w:cs="宋体"/>
          <w:color w:val="000"/>
          <w:sz w:val="28"/>
          <w:szCs w:val="28"/>
        </w:rPr>
        <w:t xml:space="preserve">公共安全连着千家万户。坚持末端处置与前端治理相结合，从源头治起、从细处抓起、从短板补起，全市维护公安安全的能力和水平不断提高。一是管好重点人群。把加强重点人群服务管理作为防范公共安全事件的关键环节。在严重精神障碍患者服务管理上，普遍落实严重精神障碍患者监护人责任险和“以奖代补”等措施，每半年或重点敏感时期开展集中清查行动，及时摸清底数、录入智能管理系统，实现患者信息实时掌控和动态管理。在***</w:t>
      </w:r>
    </w:p>
    <w:p>
      <w:pPr>
        <w:ind w:left="0" w:right="0" w:firstLine="560"/>
        <w:spacing w:before="450" w:after="450" w:line="312" w:lineRule="auto"/>
      </w:pPr>
      <w:r>
        <w:rPr>
          <w:rFonts w:ascii="宋体" w:hAnsi="宋体" w:eastAsia="宋体" w:cs="宋体"/>
          <w:color w:val="000"/>
          <w:sz w:val="28"/>
          <w:szCs w:val="28"/>
        </w:rPr>
        <w:t xml:space="preserve">人员服务管理上，推广了“手机＋手环”双定位、“指纹＋人脸”双识别、同步视频等信息化监管手段，确保不漏管、不失控，全市社区服刑人员再犯罪率仅x.xx‰。在刑满释放人员服务管理上，全面落实必接必送制度和安置帮教政策，全市已建成过渡性安置帮教基地xxx个，深泽县成立了全省首家安置帮教协会，xxxx年以来全市已介绍指导刑满释放人员就业xxx人。在吸毒人员服务管理上，探索戒毒工作社会化途径，全市已建成戒毒康复中心xx个，社区戒毒、社区康复吸毒人员管控率达xx％以上，公安部召开现场会推广了xx区戒毒康复中心建设经验。二是管好重点领域。把预防和减少安全生产事故作为公共安全的重中之重。创新交通安全治理，推广了智慧交通系统、重点车辆监管系统，开展了道路交通安全大整治活动；创新消防安全管理，完善了公安、工商、质监、住建、安监等部门数据交换共享机制，开展了创建消防安全社区、高层建筑消防安全专项检查等活动；创新食品药品安全治理，建立了“属地管理、分级负责、全面覆盖、责任到人”的网格化监管机制和生产、加工、流通、消费各环节可追溯管理机制，确保了舌尖上的安全；创新危爆物品治理，构建了生产、销售、运输、存储、使用全程监管体系，建立了危化企业监测、预警、防控、处置平台，运用科技手段提升了公共安全指数。近年来，全市未发生有重大影响的公共安全事故，xxxx年全年生产事故死亡人数下降到x人。三是管好新兴业态。积极探索新业态智能化、规范化管理，促进新业态在发展中规范、在规范中发展。针对网约车，出台了xx市网约车《驾驶员证申请条件》《运输证申请条件》，严格身份资格、车辆信息、劳动协议的审核验证，全面实施动态监管；针对寄递行业，加强从业人员、寄递物品的信息化、动态化监管，推动实现寄递数据与公安相关数据对接，实现了实名寄递、收寄验视和过机安检的三个xxx％；针对电子商务领域，将电商主体的交易、物流等行为信息全部纳入监管范围，电信诈骗、信息泄露、网络传销等违法犯罪行为得到有效防范。</w:t>
      </w:r>
    </w:p>
    <w:p>
      <w:pPr>
        <w:ind w:left="0" w:right="0" w:firstLine="560"/>
        <w:spacing w:before="450" w:after="450" w:line="312" w:lineRule="auto"/>
      </w:pPr>
      <w:r>
        <w:rPr>
          <w:rFonts w:ascii="宋体" w:hAnsi="宋体" w:eastAsia="宋体" w:cs="宋体"/>
          <w:color w:val="000"/>
          <w:sz w:val="28"/>
          <w:szCs w:val="28"/>
        </w:rPr>
        <w:t xml:space="preserve">三、xx市推进市域社会治理现代化的基本经验</w:t>
      </w:r>
    </w:p>
    <w:p>
      <w:pPr>
        <w:ind w:left="0" w:right="0" w:firstLine="560"/>
        <w:spacing w:before="450" w:after="450" w:line="312" w:lineRule="auto"/>
      </w:pPr>
      <w:r>
        <w:rPr>
          <w:rFonts w:ascii="宋体" w:hAnsi="宋体" w:eastAsia="宋体" w:cs="宋体"/>
          <w:color w:val="000"/>
          <w:sz w:val="28"/>
          <w:szCs w:val="28"/>
        </w:rPr>
        <w:t xml:space="preserve">发挥“五治”作用，激发提质增效的多引擎。xx市把“五治”作为推进市域社会治理现代化的基本方式，以政治强引领、以法治强保障、以德治强教化、以自治强活力、以智治强支撑，基层社会治理效能不断提升。</w:t>
      </w:r>
    </w:p>
    <w:p>
      <w:pPr>
        <w:ind w:left="0" w:right="0" w:firstLine="560"/>
        <w:spacing w:before="450" w:after="450" w:line="312" w:lineRule="auto"/>
      </w:pPr>
      <w:r>
        <w:rPr>
          <w:rFonts w:ascii="宋体" w:hAnsi="宋体" w:eastAsia="宋体" w:cs="宋体"/>
          <w:color w:val="000"/>
          <w:sz w:val="28"/>
          <w:szCs w:val="28"/>
        </w:rPr>
        <w:t xml:space="preserve">（一）注重发挥政治引领作用，构筑“桥头堡”。</w:t>
      </w:r>
    </w:p>
    <w:p>
      <w:pPr>
        <w:ind w:left="0" w:right="0" w:firstLine="560"/>
        <w:spacing w:before="450" w:after="450" w:line="312" w:lineRule="auto"/>
      </w:pPr>
      <w:r>
        <w:rPr>
          <w:rFonts w:ascii="宋体" w:hAnsi="宋体" w:eastAsia="宋体" w:cs="宋体"/>
          <w:color w:val="000"/>
          <w:sz w:val="28"/>
          <w:szCs w:val="28"/>
        </w:rPr>
        <w:t xml:space="preserve">党建统领是基层社会治理的最大政治优势。注重发挥基层党组织战斗堡垒作用，坚持以党建带社建，基层党建政治优势持续转化为基层社会治理工作优势。开展“三比一争”。以党建工作、乡村治理、产业发展“三合一”观摩拉练为基本形式，开展基层党组织书记“三比一争”活动，各县（市、区）普遍开展了县级层面观摩，县委书记参加并总结点评；乡镇层面先后安排观摩</w:t>
      </w:r>
    </w:p>
    <w:p>
      <w:pPr>
        <w:ind w:left="0" w:right="0" w:firstLine="560"/>
        <w:spacing w:before="450" w:after="450" w:line="312" w:lineRule="auto"/>
      </w:pPr>
      <w:r>
        <w:rPr>
          <w:rFonts w:ascii="宋体" w:hAnsi="宋体" w:eastAsia="宋体" w:cs="宋体"/>
          <w:color w:val="000"/>
          <w:sz w:val="28"/>
          <w:szCs w:val="28"/>
        </w:rPr>
        <w:t xml:space="preserve">xxx次，涉及xxxx个村。“七一”前，评选表扬了xxx名乡村振兴“领头羊”，有效发挥示范带头效应。打造“红色物业”。市委组织部、市住建局印发《关于加强党建引领，打造“红色物业”，提升城市社区治理水平的实施方案》，市内区xxx家物业企业已有xxx家建立了党组织，xxx家选派了党建指导员，实现了党的工作全覆盖；推进街道社区与物业企业建立协调联动机制，健全完善党群联席会议、“双向进入、交叉任职”制度，提升物业企业参与基层治理能力，xxxx年红色物业共收集居民反映物业管理方面问题近xxxx个，解决矛盾纠纷xxxx余件。清理农村“集体合同”。市委组织部牵头，坚持党委领导、部门协同、民主决策、依法操作，充分发挥基层党组织战斗堡垒作用，在全市开展清理农村集体经济合同专项行动，全市农村摸排集体经济合同xx.x万份，收缴欠款x.x亿元，村集体合同收入年均净增x.x亿元，集体经济空白点占比由xx％降至x.x％。开展专项行动，既推动了农村集体经济增收，又助力了农村基层治理。</w:t>
      </w:r>
    </w:p>
    <w:p>
      <w:pPr>
        <w:ind w:left="0" w:right="0" w:firstLine="560"/>
        <w:spacing w:before="450" w:after="450" w:line="312" w:lineRule="auto"/>
      </w:pPr>
      <w:r>
        <w:rPr>
          <w:rFonts w:ascii="宋体" w:hAnsi="宋体" w:eastAsia="宋体" w:cs="宋体"/>
          <w:color w:val="000"/>
          <w:sz w:val="28"/>
          <w:szCs w:val="28"/>
        </w:rPr>
        <w:t xml:space="preserve">（二）注重发挥自治基础作用，挂上“自动挡”。</w:t>
      </w:r>
    </w:p>
    <w:p>
      <w:pPr>
        <w:ind w:left="0" w:right="0" w:firstLine="560"/>
        <w:spacing w:before="450" w:after="450" w:line="312" w:lineRule="auto"/>
      </w:pPr>
      <w:r>
        <w:rPr>
          <w:rFonts w:ascii="宋体" w:hAnsi="宋体" w:eastAsia="宋体" w:cs="宋体"/>
          <w:color w:val="000"/>
          <w:sz w:val="28"/>
          <w:szCs w:val="28"/>
        </w:rPr>
        <w:t xml:space="preserve">基层群众自治是人民当家做主的直接形式。注重人民群众主体地位，调动群众自我管理、自我服务，群众参与市域社会治理的成效不断增强。实现民主选举，让优秀人才成为带头人。坚持发扬民主，制定选举方案、酝酿提名人选，广泛征求群众意见。</w:t>
      </w:r>
    </w:p>
    <w:p>
      <w:pPr>
        <w:ind w:left="0" w:right="0" w:firstLine="560"/>
        <w:spacing w:before="450" w:after="450" w:line="312" w:lineRule="auto"/>
      </w:pPr>
      <w:r>
        <w:rPr>
          <w:rFonts w:ascii="宋体" w:hAnsi="宋体" w:eastAsia="宋体" w:cs="宋体"/>
          <w:color w:val="000"/>
          <w:sz w:val="28"/>
          <w:szCs w:val="28"/>
        </w:rPr>
        <w:t xml:space="preserve">xxxx年，全市所有村（居）全部完成换届工作，选举产生“两委”成员</w:t>
      </w:r>
    </w:p>
    <w:p>
      <w:pPr>
        <w:ind w:left="0" w:right="0" w:firstLine="560"/>
        <w:spacing w:before="450" w:after="450" w:line="312" w:lineRule="auto"/>
      </w:pPr>
      <w:r>
        <w:rPr>
          <w:rFonts w:ascii="宋体" w:hAnsi="宋体" w:eastAsia="宋体" w:cs="宋体"/>
          <w:color w:val="000"/>
          <w:sz w:val="28"/>
          <w:szCs w:val="28"/>
        </w:rPr>
        <w:t xml:space="preserve">xxxxx人，党支部书记、村（居）委会主任“一人兼”的有xxxx余人，占比xx.x％；农村“两委”主要负责人中，致富带头人、农村优秀青年xxxx人，占比xx％。通过换届选举，选出了群众满意、领导放心，有决心、有能力带领村民和谐发展的带头人。坚持民主决策，让群众的事群众说了算。积极搭建议事会、理事会、会客厅等议事平台，推进基层议事协商制度化；认真落实村级权利清单，推行“四议二公开一监督”机制，发挥村监会作用，让权力在阳光下运行；创新村民议事制度，对村内为民服务的实事、扶贫帮困的好事、经济发展的大事、影响和谐的难事，财务收支的廉事，通过“说、议、办、评”等活动，做到民事民提、民事民议、民事民决、民事民办、民事民管、民事民评。用好村规民约，用“村民的话”管“村民的事”。按照“一村一策”原则，所有村在广泛征求村民意见基础上，修订了村规民约，引导群众自觉履行社会责任。各村普遍建立红白理事会，由红白理事会主持本村红白事宜，红事都规范了婚宴和烟酒标准，提倡新事新办、俭办；白事基本取消了酒席，实行了馒头、大锅菜，既节省了支出，又受到了广大群众拥护和支持。新乐市南苏村的“自行车迎亲”、西曹村的“一揽子红白标准”成为移风易俗的一道靓丽的风景线。</w:t>
      </w:r>
    </w:p>
    <w:p>
      <w:pPr>
        <w:ind w:left="0" w:right="0" w:firstLine="560"/>
        <w:spacing w:before="450" w:after="450" w:line="312" w:lineRule="auto"/>
      </w:pPr>
      <w:r>
        <w:rPr>
          <w:rFonts w:ascii="宋体" w:hAnsi="宋体" w:eastAsia="宋体" w:cs="宋体"/>
          <w:color w:val="000"/>
          <w:sz w:val="28"/>
          <w:szCs w:val="28"/>
        </w:rPr>
        <w:t xml:space="preserve">（三）注重发挥法治保障作用，把牢“定盘星”。</w:t>
      </w:r>
    </w:p>
    <w:p>
      <w:pPr>
        <w:ind w:left="0" w:right="0" w:firstLine="560"/>
        <w:spacing w:before="450" w:after="450" w:line="312" w:lineRule="auto"/>
      </w:pPr>
      <w:r>
        <w:rPr>
          <w:rFonts w:ascii="宋体" w:hAnsi="宋体" w:eastAsia="宋体" w:cs="宋体"/>
          <w:color w:val="000"/>
          <w:sz w:val="28"/>
          <w:szCs w:val="28"/>
        </w:rPr>
        <w:t xml:space="preserve">法治是治国理政的基本方式，是创新社会治理的基本保障。运用法治思维、法治方式，营造深厚的法治氛围，市域社会治理逐步纳入法治化轨道。让法治成为决策思维和治理方式。积极</w:t>
      </w:r>
    </w:p>
    <w:p>
      <w:pPr>
        <w:ind w:left="0" w:right="0" w:firstLine="560"/>
        <w:spacing w:before="450" w:after="450" w:line="312" w:lineRule="auto"/>
      </w:pPr>
      <w:r>
        <w:rPr>
          <w:rFonts w:ascii="宋体" w:hAnsi="宋体" w:eastAsia="宋体" w:cs="宋体"/>
          <w:color w:val="000"/>
          <w:sz w:val="28"/>
          <w:szCs w:val="28"/>
        </w:rPr>
        <w:t xml:space="preserve">组织宪法宣誓，近年来全市参加宣誓xxxxx人次，使国家机关公务人员受到宪法警示、内心约束和全面监督。将社会稳定风险评估作为重大决策部署和重大项目建设的前置程序和“刚性门槛”，落实社会公示、公开听证、专家咨询、合法性审查、评估备案等制度，确保决策和项目既顺应民意又合法合规。完善“两法衔接”机制，建立以市检察院为中心的专用保密网络信息共享平台，实现行政执法机关执法信息与刑事司法机关共享互通，行政执法中随意执法、以罚代刑、降格处理等突出问题得到有效治理，行政执法规范化水平不断提升，xxxx年xx月司法部在xx市召开了全面推行行政执法三项制度工作推进会。把法律服务送到群众的“家门口”。县、乡两级全部建立公共法律服务中心，实现法律援助、公证等公共法律服务与诉讼服务、社会服务有机对接。推进落实法律顾问制度，政府机关聘用法律顾问人数xxx人，基层乡村配备法律顾问xxxx名，建立村居法律顾问微信群xxxx个，实现了法律顾问全覆盖。扎实开展法律九进，注重发挥政法干警、行政执法干部和法律工作者作用，深入基层开展法治宣传，xxxx年组织法治讲座xx多场，普法宣传xxx多场。开展民主法治村创建，xxxx年全市创建省级民主法治示范村（社区）xx个，xx县东回舍村建立法律顾问列席村班子会制度，建立法律服务站、法治学校和公证顾问咨询群，设立“十户普法宣传员”，依法治村水平明显提升。依法治访，深厚法治氛围。组织开展涉访案件集中抽查活动，xxxx年对xx余件存在问题和瑕疵的案件逐一督导整改，让群众在每一起案件中感受到公平正义。推进律师参与信访工作，聘请律师入驻接访中心，为信访人员答疑解惑，提供法律服务，引导群众变信“访”为信“法”，xxxx年，xx区接访中心为xx批xx人次信访群众提供了律师服务，由信访转诉讼的案件占xx％。加大打击非访宣传力度，xxxx年以来先后制作x部打击违法上访案例宣传片，组织机关、企（事）业单位和基层在重点敏感时期集中播放，全市共累计播放xxxxx余场，收看人数达到xxx余万人次，群众法治意识不断强化。</w:t>
      </w:r>
    </w:p>
    <w:p>
      <w:pPr>
        <w:ind w:left="0" w:right="0" w:firstLine="560"/>
        <w:spacing w:before="450" w:after="450" w:line="312" w:lineRule="auto"/>
      </w:pPr>
      <w:r>
        <w:rPr>
          <w:rFonts w:ascii="宋体" w:hAnsi="宋体" w:eastAsia="宋体" w:cs="宋体"/>
          <w:color w:val="000"/>
          <w:sz w:val="28"/>
          <w:szCs w:val="28"/>
        </w:rPr>
        <w:t xml:space="preserve">（四）注重发挥德治教化作用，高扬“先锋旗”。</w:t>
      </w:r>
    </w:p>
    <w:p>
      <w:pPr>
        <w:ind w:left="0" w:right="0" w:firstLine="560"/>
        <w:spacing w:before="450" w:after="450" w:line="312" w:lineRule="auto"/>
      </w:pPr>
      <w:r>
        <w:rPr>
          <w:rFonts w:ascii="宋体" w:hAnsi="宋体" w:eastAsia="宋体" w:cs="宋体"/>
          <w:color w:val="000"/>
          <w:sz w:val="28"/>
          <w:szCs w:val="28"/>
        </w:rPr>
        <w:t xml:space="preserve">德治是中国数千年的历史传统。注重发挥德治的先导性作用，通过加强道德教化，提高城乡居民的道德修养，促进了基层社会的和谐稳定。宣传道德模范，引领道德新风。发挥典型示范作用，健全了道德模范、时代楷模、最美人物、身边好人的推选宣传机制。时代楷模xx、“帮大哥”xx的事迹家喻户晓。藁城区岗上村坚持用《功德录》记录好人好事，《功德录》已记录xxx本，记载好人好事xx万余件；杜村开设了“德善杜村”微信公众号和记录好人好事的“德善档案”，强化了对村民的正面引导。建设道德银行，吸纳道德储户。xx区xx社区推进“道德银行”项目，按照“存储爱心、支取服务”理念，社区居民通过参加社区各类志愿活动为社区做贡献、献爱心，所有爱心、善举都清晰记入储蓄账本，以积分形式存入“道德银行”；根据个人需要居民可选择相应社区服务项目进行支取，道德币可在部分机构直抵现金使用。社区通过“道德银行”方式，引导广大居民投身道德实践，让爱心“量化存储”，让美德“保值增值”。截止目前，该社区“道德银行”储户已达</w:t>
      </w:r>
    </w:p>
    <w:p>
      <w:pPr>
        <w:ind w:left="0" w:right="0" w:firstLine="560"/>
        <w:spacing w:before="450" w:after="450" w:line="312" w:lineRule="auto"/>
      </w:pPr>
      <w:r>
        <w:rPr>
          <w:rFonts w:ascii="宋体" w:hAnsi="宋体" w:eastAsia="宋体" w:cs="宋体"/>
          <w:color w:val="000"/>
          <w:sz w:val="28"/>
          <w:szCs w:val="28"/>
        </w:rPr>
        <w:t xml:space="preserve">xxx多名。打造文化阵地，弘扬特色文化。栾城区龙化村以创建“知青小镇”为载体，充分利用知青资源，按照“现代农业＋休闲＋生态＋文化＋旅游”的建设理念，将知青故里景点与民俗文化相结合，投资xxx余万元建设知青楼，宣传讲解知青文化，弘扬当年知青不怕艰难困阻投身革命建设的珍贵品质，累计宣讲xxx余次，受众共计约xxxxx余人。知青文化作为龙化村的独特符号，既吸引着外来参观者流连忘返，也促进农村和谐稳定。</w:t>
      </w:r>
    </w:p>
    <w:p>
      <w:pPr>
        <w:ind w:left="0" w:right="0" w:firstLine="560"/>
        <w:spacing w:before="450" w:after="450" w:line="312" w:lineRule="auto"/>
      </w:pPr>
      <w:r>
        <w:rPr>
          <w:rFonts w:ascii="宋体" w:hAnsi="宋体" w:eastAsia="宋体" w:cs="宋体"/>
          <w:color w:val="000"/>
          <w:sz w:val="28"/>
          <w:szCs w:val="28"/>
        </w:rPr>
        <w:t xml:space="preserve">（五）注重发挥智治支撑作用，点燃“助推器”。</w:t>
      </w:r>
    </w:p>
    <w:p>
      <w:pPr>
        <w:ind w:left="0" w:right="0" w:firstLine="560"/>
        <w:spacing w:before="450" w:after="450" w:line="312" w:lineRule="auto"/>
      </w:pPr>
      <w:r>
        <w:rPr>
          <w:rFonts w:ascii="宋体" w:hAnsi="宋体" w:eastAsia="宋体" w:cs="宋体"/>
          <w:color w:val="000"/>
          <w:sz w:val="28"/>
          <w:szCs w:val="28"/>
        </w:rPr>
        <w:t xml:space="preserve">智能化为基层治理提供了有力的技术支撑。注重运用科技手段，推进基层社会治理信息化、智能化，促进了基层社会治理效率的不断提升。打造数据传输“高速路”。为解决原政法网原有带宽不足、数据“堵车”问题，投资x亿元进行了政法三级（市到县）、四级（县到乡）网扩容升级，纵向联通省、市、县、乡四级政法单位，横向覆盖市直政法各部门，三、四级网带宽分别达到xxG、xxG，市直政法各部门之间带宽升级到5G，数据传输通道提升为“高速路”。同时，积极推动政法网与政务外网融合，预留了xxG政务外网专用通道，为实现政法业务数据、政府部门管理数据、公共服务机构业务数据、互联网数据集成应用提供基础保障，努力创造更多的利益切合点、共赢新亮点。“雪亮工程”助力社会治安防控。持续实施视频监控增点扩面和视频资源整合联网工程，全市形成了以核心区域为重点，以主要路口为节点的“网格化”视频监控全覆盖，新冠疫情防控期间利用“雪亮工程”开展视频巡查，有效解决了重点部位人员聚集问题。建设完成全市铁路沿线视频监控系统，实现了全市铁路沿线视频监控全覆盖，为确保铁路沿线安全提供了有力支持。依托“雪亮工程”平台，研发了新一代情报指挥平台“昆仑镜”系统、区域安保指挥平台“玲珑塔”系统和智能社区指挥平台“玄天伞”系统；在全省率先建成市级视频图像智能应用平台，视频应用智能化、便捷化水平大幅提升，在案件侦破等治安防控中发挥了明显作用。信息化平台提升综合治理成效。建成政法系统远程视频提讯业务平台，政</w:t>
      </w:r>
    </w:p>
    <w:p>
      <w:pPr>
        <w:ind w:left="0" w:right="0" w:firstLine="560"/>
        <w:spacing w:before="450" w:after="450" w:line="312" w:lineRule="auto"/>
      </w:pPr>
      <w:r>
        <w:rPr>
          <w:rFonts w:ascii="宋体" w:hAnsi="宋体" w:eastAsia="宋体" w:cs="宋体"/>
          <w:color w:val="000"/>
          <w:sz w:val="28"/>
          <w:szCs w:val="28"/>
        </w:rPr>
        <w:t xml:space="preserve">法干警足不出户就能远程对犯罪嫌疑人进行审讯，并实现全程视频监控留存和审讯笔录回传，推动执法办案更加快捷、规范、公正。综治视联网系统与所有县、乡及xxx多个村（居）和xx个市直部门实现直连直通，联通点位达到xxx个，利用综治视联网平台可搭建“远程视频调解室”，新冠疫情防控期间利用综治视联网组会，减少了人员聚集。市网格化服务管理信息平台已与xx个市直部门实现互通共享，综治中心通过平台将各类社会治理事件交办给有关部门，并进行跟踪督办，提升了综合治理成效。“互联网＋”助推服务群众效能。xx区政务服务中心推行“互联网＋政务服务”，实现全流程网上办理，开通微信公众号，实行预约取号和办件查询，办事效能同比提高xxx％。</w:t>
      </w:r>
    </w:p>
    <w:p>
      <w:pPr>
        <w:ind w:left="0" w:right="0" w:firstLine="560"/>
        <w:spacing w:before="450" w:after="450" w:line="312" w:lineRule="auto"/>
      </w:pPr>
      <w:r>
        <w:rPr>
          <w:rFonts w:ascii="宋体" w:hAnsi="宋体" w:eastAsia="宋体" w:cs="宋体"/>
          <w:color w:val="000"/>
          <w:sz w:val="28"/>
          <w:szCs w:val="28"/>
        </w:rPr>
        <w:t xml:space="preserve">四、关于xx市推进市域社会治理现代化的几点建议</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精神和全国市域社会治理现代化工作会议要求，以及xx省社会治理暨市域社会治理现代化工作会议部署，需要全面分析和科学把握新形势下社会治理的长期性复杂性艰巨性的深层次矛盾和根源。如何把当好首都政治“护城河”作为政治之责、为政之要，又要坚持服从服务大局，全力维护社会和谐稳定，把风险矛盾化解在萌芽、解决在市域，同时还要清醒认识市域社会治理工作</w:t>
      </w:r>
    </w:p>
    <w:p>
      <w:pPr>
        <w:ind w:left="0" w:right="0" w:firstLine="560"/>
        <w:spacing w:before="450" w:after="450" w:line="312" w:lineRule="auto"/>
      </w:pPr>
      <w:r>
        <w:rPr>
          <w:rFonts w:ascii="宋体" w:hAnsi="宋体" w:eastAsia="宋体" w:cs="宋体"/>
          <w:color w:val="000"/>
          <w:sz w:val="28"/>
          <w:szCs w:val="28"/>
        </w:rPr>
        <w:t xml:space="preserve">存在的突出问题和面临的新形势新任务。</w:t>
      </w:r>
    </w:p>
    <w:p>
      <w:pPr>
        <w:ind w:left="0" w:right="0" w:firstLine="560"/>
        <w:spacing w:before="450" w:after="450" w:line="312" w:lineRule="auto"/>
      </w:pPr>
      <w:r>
        <w:rPr>
          <w:rFonts w:ascii="宋体" w:hAnsi="宋体" w:eastAsia="宋体" w:cs="宋体"/>
          <w:color w:val="000"/>
          <w:sz w:val="28"/>
          <w:szCs w:val="28"/>
        </w:rPr>
        <w:t xml:space="preserve">新时代推进市域社会治理现代化建设面临的新形势和新挑战主要体现在六个方面。一是经济社会飞速发展之下，人民需求多元、诉求多元化，而公共服务供给能力和保障水平仍不充分、不平衡，引发复杂多样的社会矛盾；二是城市化进程加快，“城市病”与农村“空心化”并存，公共安全风险隐患突出；三是社会流动新增强，“单位人”向“社会人”转变，传统管理与组织方式效果弱化；四是科技水平日新月异，大数据、云计算、物联网、区块链、人工智能技术发展迅猛，网络空间日益庞杂，而治理理念手段相对滞后；五是代表不同利益群体、不同价值取向的思想观念活跃，主流价值体系受到冲击，引导舆论凝聚共识的难度凸显；六是社会治理体系升级亟待加速，一个核心的社会治理矛盾——政府力量和社会力量的对接极不顺畅，也不匹配，企业、公众、政府未能形成有效的合作能力。由此，关于xx市推进市域社会治理现代化的几点建议如下。</w:t>
      </w:r>
    </w:p>
    <w:p>
      <w:pPr>
        <w:ind w:left="0" w:right="0" w:firstLine="560"/>
        <w:spacing w:before="450" w:after="450" w:line="312" w:lineRule="auto"/>
      </w:pPr>
      <w:r>
        <w:rPr>
          <w:rFonts w:ascii="宋体" w:hAnsi="宋体" w:eastAsia="宋体" w:cs="宋体"/>
          <w:color w:val="000"/>
          <w:sz w:val="28"/>
          <w:szCs w:val="28"/>
        </w:rPr>
        <w:t xml:space="preserve">（一）深入推进扫黑除恶专项斗争，着力完善“首都护城河”和平安xx建设体系。</w:t>
      </w:r>
    </w:p>
    <w:p>
      <w:pPr>
        <w:ind w:left="0" w:right="0" w:firstLine="560"/>
        <w:spacing w:before="450" w:after="450" w:line="312" w:lineRule="auto"/>
      </w:pPr>
      <w:r>
        <w:rPr>
          <w:rFonts w:ascii="宋体" w:hAnsi="宋体" w:eastAsia="宋体" w:cs="宋体"/>
          <w:color w:val="000"/>
          <w:sz w:val="28"/>
          <w:szCs w:val="28"/>
        </w:rPr>
        <w:t xml:space="preserve">为期三年的总目标，今年是扫黑除恶专项斗争决胜决战之年，发挥大数据技术的独特作用，为扫黑除恶斗争的收官之战作出精准分析、研判、打击，为实现完美收官之战奠定基</w:t>
      </w:r>
    </w:p>
    <w:p>
      <w:pPr>
        <w:ind w:left="0" w:right="0" w:firstLine="560"/>
        <w:spacing w:before="450" w:after="450" w:line="312" w:lineRule="auto"/>
      </w:pPr>
      <w:r>
        <w:rPr>
          <w:rFonts w:ascii="宋体" w:hAnsi="宋体" w:eastAsia="宋体" w:cs="宋体"/>
          <w:color w:val="000"/>
          <w:sz w:val="28"/>
          <w:szCs w:val="28"/>
        </w:rPr>
        <w:t xml:space="preserve">础。应当依托大数据平台，对xxxx年扫黑除恶、破网打伞的情况进行深度分析，确立xxxx年的主攻方向；对黑恶势力的现状、趋势、特点作出归纳、总结，提供xxxx年的斗争策略。从而为“首都护城河工程”、平安xx建设构筑固若金汤的防范体系，真正实现京津冀地区人民安居乐业、社会安定有序、经济持续健康发展、国家长治久安。</w:t>
      </w:r>
    </w:p>
    <w:p>
      <w:pPr>
        <w:ind w:left="0" w:right="0" w:firstLine="560"/>
        <w:spacing w:before="450" w:after="450" w:line="312" w:lineRule="auto"/>
      </w:pPr>
      <w:r>
        <w:rPr>
          <w:rFonts w:ascii="宋体" w:hAnsi="宋体" w:eastAsia="宋体" w:cs="宋体"/>
          <w:color w:val="000"/>
          <w:sz w:val="28"/>
          <w:szCs w:val="28"/>
        </w:rPr>
        <w:t xml:space="preserve">（二）全力创建全国首批市域社会治理现代化试点城市。</w:t>
      </w:r>
    </w:p>
    <w:p>
      <w:pPr>
        <w:ind w:left="0" w:right="0" w:firstLine="560"/>
        <w:spacing w:before="450" w:after="450" w:line="312" w:lineRule="auto"/>
      </w:pPr>
      <w:r>
        <w:rPr>
          <w:rFonts w:ascii="宋体" w:hAnsi="宋体" w:eastAsia="宋体" w:cs="宋体"/>
          <w:color w:val="000"/>
          <w:sz w:val="28"/>
          <w:szCs w:val="28"/>
        </w:rPr>
        <w:t xml:space="preserve">围绕中央全国市域社会治理现代化试点工作指引的总目标、重点任务、基本要求，制定工作任务清单和区域特色工作方案。如何谋划治理思路、设定治理任务、规划治理路径，提升社会治理效能。推进社会治理系统化，增强社会治理的系统性、整体性、协同性；推进xx市域社会治理科学化，促进社会治理更专业、更集约、更高效；推进市域社会治理法治化，使循法而行成为市域社会治理的价值准则和自觉行动；</w:t>
      </w:r>
    </w:p>
    <w:p>
      <w:pPr>
        <w:ind w:left="0" w:right="0" w:firstLine="560"/>
        <w:spacing w:before="450" w:after="450" w:line="312" w:lineRule="auto"/>
      </w:pPr>
      <w:r>
        <w:rPr>
          <w:rFonts w:ascii="宋体" w:hAnsi="宋体" w:eastAsia="宋体" w:cs="宋体"/>
          <w:color w:val="000"/>
          <w:sz w:val="28"/>
          <w:szCs w:val="28"/>
        </w:rPr>
        <w:t xml:space="preserve">（三）推进市域社会治理智能化建设。</w:t>
      </w:r>
    </w:p>
    <w:p>
      <w:pPr>
        <w:ind w:left="0" w:right="0" w:firstLine="560"/>
        <w:spacing w:before="450" w:after="450" w:line="312" w:lineRule="auto"/>
      </w:pPr>
      <w:r>
        <w:rPr>
          <w:rFonts w:ascii="宋体" w:hAnsi="宋体" w:eastAsia="宋体" w:cs="宋体"/>
          <w:color w:val="000"/>
          <w:sz w:val="28"/>
          <w:szCs w:val="28"/>
        </w:rPr>
        <w:t xml:space="preserve">通过运用新一代信息技术、大数据、人工智能使xx实现市域社会治理跨越式发展，社会治理更精准、更具前瞻性，更好地呼应人民群众的需求，推动社会治理决策科学化和治理方式精细化，达到更优质、更关注细节和更加人性化的治理效果，更好地满足人民群众对美好生活的需要。建设一个更安全、更美好的理想城市。</w:t>
      </w:r>
    </w:p>
    <w:p>
      <w:pPr>
        <w:ind w:left="0" w:right="0" w:firstLine="560"/>
        <w:spacing w:before="450" w:after="450" w:line="312" w:lineRule="auto"/>
      </w:pPr>
      <w:r>
        <w:rPr>
          <w:rFonts w:ascii="宋体" w:hAnsi="宋体" w:eastAsia="宋体" w:cs="宋体"/>
          <w:color w:val="000"/>
          <w:sz w:val="28"/>
          <w:szCs w:val="28"/>
        </w:rPr>
        <w:t xml:space="preserve">（四）打破信息孤岛，推动“京津冀一体化平安信息码”建设，建立跨省份互认机制。</w:t>
      </w:r>
    </w:p>
    <w:p>
      <w:pPr>
        <w:ind w:left="0" w:right="0" w:firstLine="560"/>
        <w:spacing w:before="450" w:after="450" w:line="312" w:lineRule="auto"/>
      </w:pPr>
      <w:r>
        <w:rPr>
          <w:rFonts w:ascii="宋体" w:hAnsi="宋体" w:eastAsia="宋体" w:cs="宋体"/>
          <w:color w:val="000"/>
          <w:sz w:val="28"/>
          <w:szCs w:val="28"/>
        </w:rPr>
        <w:t xml:space="preserve">以“平安码”为基础，推动赋予“平安码”更多的信息内容和信息功能，推动人口管理信息化建设，实现人口管理更加科学、便捷、精准、全面，也应是“平安码”跨省互认、“一码通行”的题中之义。</w:t>
      </w:r>
    </w:p>
    <w:p>
      <w:pPr>
        <w:ind w:left="0" w:right="0" w:firstLine="560"/>
        <w:spacing w:before="450" w:after="450" w:line="312" w:lineRule="auto"/>
      </w:pPr>
      <w:r>
        <w:rPr>
          <w:rFonts w:ascii="黑体" w:hAnsi="黑体" w:eastAsia="黑体" w:cs="黑体"/>
          <w:color w:val="000000"/>
          <w:sz w:val="36"/>
          <w:szCs w:val="36"/>
          <w:b w:val="1"/>
          <w:bCs w:val="1"/>
        </w:rPr>
        <w:t xml:space="preserve">第三篇：市域社会治理现代化工作情况报告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四、健全平安xx建设工作体系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XX省XX市认真贯彻落实中央政法工作会议精神，围绕省委提出的“建设和谐XX”目标，深化平安建设，深入推进市域社会治理现代化试点，奋力打造社会治理强市，努力建设更高水平的平安XX。</w:t>
      </w:r>
    </w:p>
    <w:p>
      <w:pPr>
        <w:ind w:left="0" w:right="0" w:firstLine="560"/>
        <w:spacing w:before="450" w:after="450" w:line="312" w:lineRule="auto"/>
      </w:pPr>
      <w:r>
        <w:rPr>
          <w:rFonts w:ascii="宋体" w:hAnsi="宋体" w:eastAsia="宋体" w:cs="宋体"/>
          <w:color w:val="000"/>
          <w:sz w:val="28"/>
          <w:szCs w:val="28"/>
        </w:rPr>
        <w:t xml:space="preserve">一、强化系统理念，健全社会治理体制</w:t>
      </w:r>
    </w:p>
    <w:p>
      <w:pPr>
        <w:ind w:left="0" w:right="0" w:firstLine="560"/>
        <w:spacing w:before="450" w:after="450" w:line="312" w:lineRule="auto"/>
      </w:pPr>
      <w:r>
        <w:rPr>
          <w:rFonts w:ascii="宋体" w:hAnsi="宋体" w:eastAsia="宋体" w:cs="宋体"/>
          <w:color w:val="000"/>
          <w:sz w:val="28"/>
          <w:szCs w:val="28"/>
        </w:rPr>
        <w:t xml:space="preserve">高效、现代化的社会治理需要健全、顺畅、管用的治理机制，必须强化党建引领、清晰治理权责、凝聚各方合力。</w:t>
      </w:r>
    </w:p>
    <w:p>
      <w:pPr>
        <w:ind w:left="0" w:right="0" w:firstLine="560"/>
        <w:spacing w:before="450" w:after="450" w:line="312" w:lineRule="auto"/>
      </w:pPr>
      <w:r>
        <w:rPr>
          <w:rFonts w:ascii="宋体" w:hAnsi="宋体" w:eastAsia="宋体" w:cs="宋体"/>
          <w:color w:val="000"/>
          <w:sz w:val="28"/>
          <w:szCs w:val="28"/>
        </w:rPr>
        <w:t xml:space="preserve">政治引领要更强。XX市严格落实《中国共产党政法工作条例》，出台若干贯彻措施，推动党的全面领导、绝对领导落到实处。完善市县乡三级党委平安建设领导小组定期议事、督导、考评等运行制度，发挥党委领导核心作用。</w:t>
      </w:r>
    </w:p>
    <w:p>
      <w:pPr>
        <w:ind w:left="0" w:right="0" w:firstLine="560"/>
        <w:spacing w:before="450" w:after="450" w:line="312" w:lineRule="auto"/>
      </w:pPr>
      <w:r>
        <w:rPr>
          <w:rFonts w:ascii="宋体" w:hAnsi="宋体" w:eastAsia="宋体" w:cs="宋体"/>
          <w:color w:val="000"/>
          <w:sz w:val="28"/>
          <w:szCs w:val="28"/>
        </w:rPr>
        <w:t xml:space="preserve">治理权责要更清。建立市县政府每年列出社会治理目标计划制度，将工作任务清单化、项目化。建立规范的乡镇（街道）政务服务、公共服务、公共安全等事项清单，完善推广“街乡吹哨、部门报到”制度，加强乡镇（街道）与县直部门协调配合，拧紧压实属地主体责任、部门牵头主管责任和配合责任。制定新形势下深化涉稳问题分类归口处置机制，从制度层面破解地方和部门责任不明、职责不清的问题。</w:t>
      </w:r>
    </w:p>
    <w:p>
      <w:pPr>
        <w:ind w:left="0" w:right="0" w:firstLine="560"/>
        <w:spacing w:before="450" w:after="450" w:line="312" w:lineRule="auto"/>
      </w:pPr>
      <w:r>
        <w:rPr>
          <w:rFonts w:ascii="宋体" w:hAnsi="宋体" w:eastAsia="宋体" w:cs="宋体"/>
          <w:color w:val="000"/>
          <w:sz w:val="28"/>
          <w:szCs w:val="28"/>
        </w:rPr>
        <w:t xml:space="preserve">社会协同要更优。发挥群团组织助推作用，建立完善市域、县域内党领导社会组织制度，加大对公益性、服务性、互助性社会组织的支持。完善综治中心实体化建设运行机制，联建“一站式”矛盾多元化解、网格化管理服务等工作平台，整合平安志愿者联合会、社会公益组织协会等社会组织，实现市县两级综治中心“组团式”运行服务。</w:t>
      </w:r>
    </w:p>
    <w:p>
      <w:pPr>
        <w:ind w:left="0" w:right="0" w:firstLine="560"/>
        <w:spacing w:before="450" w:after="450" w:line="312" w:lineRule="auto"/>
      </w:pPr>
      <w:r>
        <w:rPr>
          <w:rFonts w:ascii="宋体" w:hAnsi="宋体" w:eastAsia="宋体" w:cs="宋体"/>
          <w:color w:val="000"/>
          <w:sz w:val="28"/>
          <w:szCs w:val="28"/>
        </w:rPr>
        <w:t xml:space="preserve">公众参与要更广。建立动员群众广泛参与社会治理的举报奖励、公益反哺、以奖代补等制度，推行“群众纠纷群众解、群众矛盾群众调、群众事务群众商”机制，让群众参与到事关切身利益的问题决策中。大力创新网上群众工作机制，搭建互动灵活多样的群众参与网络平台，鼓励群众及时反映自身诉求、报送身边隐患、表达监督意见。</w:t>
      </w:r>
    </w:p>
    <w:p>
      <w:pPr>
        <w:ind w:left="0" w:right="0" w:firstLine="560"/>
        <w:spacing w:before="450" w:after="450" w:line="312" w:lineRule="auto"/>
      </w:pPr>
      <w:r>
        <w:rPr>
          <w:rFonts w:ascii="宋体" w:hAnsi="宋体" w:eastAsia="宋体" w:cs="宋体"/>
          <w:color w:val="000"/>
          <w:sz w:val="28"/>
          <w:szCs w:val="28"/>
        </w:rPr>
        <w:t xml:space="preserve">二、强化底线思维，防范化解社会风险</w:t>
      </w:r>
    </w:p>
    <w:p>
      <w:pPr>
        <w:ind w:left="0" w:right="0" w:firstLine="560"/>
        <w:spacing w:before="450" w:after="450" w:line="312" w:lineRule="auto"/>
      </w:pPr>
      <w:r>
        <w:rPr>
          <w:rFonts w:ascii="宋体" w:hAnsi="宋体" w:eastAsia="宋体" w:cs="宋体"/>
          <w:color w:val="000"/>
          <w:sz w:val="28"/>
          <w:szCs w:val="28"/>
        </w:rPr>
        <w:t xml:space="preserve">在新冠肺炎疫情冲击和百年变局加速演进下，市域社会面临的各类风险挑战不断增加，安全稳定形势严峻复杂，必须树牢底线思维，将各类风险隐患防范化解在市域。</w:t>
      </w:r>
    </w:p>
    <w:p>
      <w:pPr>
        <w:ind w:left="0" w:right="0" w:firstLine="560"/>
        <w:spacing w:before="450" w:after="450" w:line="312" w:lineRule="auto"/>
      </w:pPr>
      <w:r>
        <w:rPr>
          <w:rFonts w:ascii="宋体" w:hAnsi="宋体" w:eastAsia="宋体" w:cs="宋体"/>
          <w:color w:val="000"/>
          <w:sz w:val="28"/>
          <w:szCs w:val="28"/>
        </w:rPr>
        <w:t xml:space="preserve">提升防范政治安全风险水平。XX市落实市域内各级党委（党组）相关责任，严密防范和严厉打击敌对势力各类渗透破坏活动。健全完善重大活动、重要节点等时期安保维稳机制，强化风险研判预警。加强市县两级反恐怖机构力量建设，强化重点目标分类分级管理，完善应急处置机制。市县两级党委定期专题研究意识形态工作，健全落实意识形态工作责任追究机制，防范意识形态领域安全风险。密切关注新技术和新业态，防范相关风险向经济社会运行和政治安全领域传导。</w:t>
      </w:r>
    </w:p>
    <w:p>
      <w:pPr>
        <w:ind w:left="0" w:right="0" w:firstLine="560"/>
        <w:spacing w:before="450" w:after="450" w:line="312" w:lineRule="auto"/>
      </w:pPr>
      <w:r>
        <w:rPr>
          <w:rFonts w:ascii="宋体" w:hAnsi="宋体" w:eastAsia="宋体" w:cs="宋体"/>
          <w:color w:val="000"/>
          <w:sz w:val="28"/>
          <w:szCs w:val="28"/>
        </w:rPr>
        <w:t xml:space="preserve">提升防范社会治安风险水平。抓好反有组织犯罪法实施和宣传，推动常态化扫黑除恶斗争走深走实。加强重点地区、重点领域社会面防控，强化警务与网格管理联动、联防。严厉打击盗抢骗、黄赌毒、食药环等领域的突出违法犯罪，纵深推进打击治理电信网络诈骗违法犯罪，守护人民群众“钱袋子”安全。</w:t>
      </w:r>
    </w:p>
    <w:p>
      <w:pPr>
        <w:ind w:left="0" w:right="0" w:firstLine="560"/>
        <w:spacing w:before="450" w:after="450" w:line="312" w:lineRule="auto"/>
      </w:pPr>
      <w:r>
        <w:rPr>
          <w:rFonts w:ascii="宋体" w:hAnsi="宋体" w:eastAsia="宋体" w:cs="宋体"/>
          <w:color w:val="000"/>
          <w:sz w:val="28"/>
          <w:szCs w:val="28"/>
        </w:rPr>
        <w:t xml:space="preserve">提升防范社会矛盾风险水平。坚持和发展新时代“枫桥经验”，将矛盾纠纷多元化解列为全市高质量发展考核一级指标，整合资源、集中力量高标准、全覆盖打造县级“一站式”矛盾纠纷调解中心，让群众“只进一扇门、只跑一地”化解矛盾纠纷。健全矛盾纠纷分类归口处置机制，解决好涉众型经济案件、涉房地产等领域和特定利益群体的信访维稳问题。</w:t>
      </w:r>
    </w:p>
    <w:p>
      <w:pPr>
        <w:ind w:left="0" w:right="0" w:firstLine="560"/>
        <w:spacing w:before="450" w:after="450" w:line="312" w:lineRule="auto"/>
      </w:pPr>
      <w:r>
        <w:rPr>
          <w:rFonts w:ascii="宋体" w:hAnsi="宋体" w:eastAsia="宋体" w:cs="宋体"/>
          <w:color w:val="000"/>
          <w:sz w:val="28"/>
          <w:szCs w:val="28"/>
        </w:rPr>
        <w:t xml:space="preserve">提升防范公共安全风险水平。全力做好新冠肺炎疫情防控，完善改进监测预警、风险评估、检验检测、应急处置等机制，外防输入、内防反弹。建立安全生产职责清单和任务清单，落实安全生产责任制，深入推进学校、幼儿园、医院、超市等公共场所安全防控和隐患治理，防范化解道路交通、消防、突发自然灾害等领域公共安全风险隐患。</w:t>
      </w:r>
    </w:p>
    <w:p>
      <w:pPr>
        <w:ind w:left="0" w:right="0" w:firstLine="560"/>
        <w:spacing w:before="450" w:after="450" w:line="312" w:lineRule="auto"/>
      </w:pPr>
      <w:r>
        <w:rPr>
          <w:rFonts w:ascii="宋体" w:hAnsi="宋体" w:eastAsia="宋体" w:cs="宋体"/>
          <w:color w:val="000"/>
          <w:sz w:val="28"/>
          <w:szCs w:val="28"/>
        </w:rPr>
        <w:t xml:space="preserve">提升防范网络安全风险水平。严厉打击网络违法犯罪，清理网络违法违规信息。加强网络舆论引导，弘扬社会正能量，处理重大敏感事案件时，做好依法处理、舆论引导、社会面管控“三同步”工作，严防网络负面舆情发生。</w:t>
      </w:r>
    </w:p>
    <w:p>
      <w:pPr>
        <w:ind w:left="0" w:right="0" w:firstLine="560"/>
        <w:spacing w:before="450" w:after="450" w:line="312" w:lineRule="auto"/>
      </w:pPr>
      <w:r>
        <w:rPr>
          <w:rFonts w:ascii="宋体" w:hAnsi="宋体" w:eastAsia="宋体" w:cs="宋体"/>
          <w:color w:val="000"/>
          <w:sz w:val="28"/>
          <w:szCs w:val="28"/>
        </w:rPr>
        <w:t xml:space="preserve">三、强化实效导向，创新基层社会治理</w:t>
      </w:r>
    </w:p>
    <w:p>
      <w:pPr>
        <w:ind w:left="0" w:right="0" w:firstLine="560"/>
        <w:spacing w:before="450" w:after="450" w:line="312" w:lineRule="auto"/>
      </w:pPr>
      <w:r>
        <w:rPr>
          <w:rFonts w:ascii="宋体" w:hAnsi="宋体" w:eastAsia="宋体" w:cs="宋体"/>
          <w:color w:val="000"/>
          <w:sz w:val="28"/>
          <w:szCs w:val="28"/>
        </w:rPr>
        <w:t xml:space="preserve">基层安则天下安，提升社会治理现代化水平，必须坚持实战、实用、实效导向，夯实基层基础。</w:t>
      </w:r>
    </w:p>
    <w:p>
      <w:pPr>
        <w:ind w:left="0" w:right="0" w:firstLine="560"/>
        <w:spacing w:before="450" w:after="450" w:line="312" w:lineRule="auto"/>
      </w:pPr>
      <w:r>
        <w:rPr>
          <w:rFonts w:ascii="宋体" w:hAnsi="宋体" w:eastAsia="宋体" w:cs="宋体"/>
          <w:color w:val="000"/>
          <w:sz w:val="28"/>
          <w:szCs w:val="28"/>
        </w:rPr>
        <w:t xml:space="preserve">基层社会治理要有法度。XX市开展法治乡镇（街道）创建活动，选优配强乡镇（街道）政法委员、司法所长等基层政法骨干队伍，提升基层政府依法决策、依法行政能力和水平。落实执行防止干预司法“三个规定”制度，监督基层政法单位严格执法、公正司法。推进公共法律服务建设，抓实乡村“法律明白人”培养工程。推动基层综治中心深入融合专业性力量，集成调解、仲裁、诉讼、法律援助、司法救助等功能，为基层社会治理提供法治保障。</w:t>
      </w:r>
    </w:p>
    <w:p>
      <w:pPr>
        <w:ind w:left="0" w:right="0" w:firstLine="560"/>
        <w:spacing w:before="450" w:after="450" w:line="312" w:lineRule="auto"/>
      </w:pPr>
      <w:r>
        <w:rPr>
          <w:rFonts w:ascii="宋体" w:hAnsi="宋体" w:eastAsia="宋体" w:cs="宋体"/>
          <w:color w:val="000"/>
          <w:sz w:val="28"/>
          <w:szCs w:val="28"/>
        </w:rPr>
        <w:t xml:space="preserve">基层社会治理要有温度。大力弘扬社会主义核心价值观，发挥本地主流媒体特别是网络新媒体主阵地作用，讲好新时代社会治理故事。设立专项资金，定期表彰见义勇为英雄模范，规范完善见义勇为及时评先表彰奖励机制。聚焦农民建房、邻里纠纷调解等“关键小事”，持续开展“我为群众办实事”活动，以干部辛苦指数换取群众幸福指数、安全指数。在全社会倡导共建共治共享“大平安”的理念，维护公序良俗。</w:t>
      </w:r>
    </w:p>
    <w:p>
      <w:pPr>
        <w:ind w:left="0" w:right="0" w:firstLine="560"/>
        <w:spacing w:before="450" w:after="450" w:line="312" w:lineRule="auto"/>
      </w:pPr>
      <w:r>
        <w:rPr>
          <w:rFonts w:ascii="宋体" w:hAnsi="宋体" w:eastAsia="宋体" w:cs="宋体"/>
          <w:color w:val="000"/>
          <w:sz w:val="28"/>
          <w:szCs w:val="28"/>
        </w:rPr>
        <w:t xml:space="preserve">基层社会治理要有深度。加强村（社区）组织规范化建设，落实村（社区）“两委”班子成员资格联审机制，提升基层党组织战斗力。按照“权随事走、费随事移”原则，建立村（社区）权责事项清单，规范村（社区）公共服务和代办政务事项。健全村（社区）“两委”班子成员经常性入户走访机制，提升村（社区）组织、动员、服务群众能力水平。优化网格化服务管理，配强网格力量，推动城区网格员定人、定岗、定责专职化，并纳入社区工作者管理，推动社会治理走深走实。加强智慧治理建设，突出数字赋能，推动数据整合共享，打造一体化社会治理智能化综合平台，以便捷、高效、精准的数字治理，提升基层社会治理智能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第五篇：乡镇2024年市域治理现代化工作总结</w:t>
      </w:r>
    </w:p>
    <w:p>
      <w:pPr>
        <w:ind w:left="0" w:right="0" w:firstLine="560"/>
        <w:spacing w:before="450" w:after="450" w:line="312" w:lineRule="auto"/>
      </w:pPr>
      <w:r>
        <w:rPr>
          <w:rFonts w:ascii="宋体" w:hAnsi="宋体" w:eastAsia="宋体" w:cs="宋体"/>
          <w:color w:val="000"/>
          <w:sz w:val="28"/>
          <w:szCs w:val="28"/>
        </w:rPr>
        <w:t xml:space="preserve">乡镇2024年市域治理现代化工作总结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（一）坚持党的领导，以加强党的建设为引领，构建基层社会治理新格局</w:t>
      </w:r>
    </w:p>
    <w:p>
      <w:pPr>
        <w:ind w:left="0" w:right="0" w:firstLine="560"/>
        <w:spacing w:before="450" w:after="450" w:line="312" w:lineRule="auto"/>
      </w:pPr>
      <w:r>
        <w:rPr>
          <w:rFonts w:ascii="宋体" w:hAnsi="宋体" w:eastAsia="宋体" w:cs="宋体"/>
          <w:color w:val="000"/>
          <w:sz w:val="28"/>
          <w:szCs w:val="28"/>
        </w:rPr>
        <w:t xml:space="preserve">以平安建设为重点，完善市域社会治理工作体系</w:t>
      </w:r>
    </w:p>
    <w:p>
      <w:pPr>
        <w:ind w:left="0" w:right="0" w:firstLine="560"/>
        <w:spacing w:before="450" w:after="450" w:line="312" w:lineRule="auto"/>
      </w:pPr>
      <w:r>
        <w:rPr>
          <w:rFonts w:ascii="宋体" w:hAnsi="宋体" w:eastAsia="宋体" w:cs="宋体"/>
          <w:color w:val="000"/>
          <w:sz w:val="28"/>
          <w:szCs w:val="28"/>
        </w:rPr>
        <w:t xml:space="preserve">以村民自治为重点，打造社会治理新模式</w:t>
      </w:r>
    </w:p>
    <w:p>
      <w:pPr>
        <w:ind w:left="0" w:right="0" w:firstLine="560"/>
        <w:spacing w:before="450" w:after="450" w:line="312" w:lineRule="auto"/>
      </w:pPr>
      <w:r>
        <w:rPr>
          <w:rFonts w:ascii="宋体" w:hAnsi="宋体" w:eastAsia="宋体" w:cs="宋体"/>
          <w:color w:val="000"/>
          <w:sz w:val="28"/>
          <w:szCs w:val="28"/>
        </w:rPr>
        <w:t xml:space="preserve">以法治建设为抓手，营造良好社会治理氛围</w:t>
      </w:r>
    </w:p>
    <w:p>
      <w:pPr>
        <w:ind w:left="0" w:right="0" w:firstLine="560"/>
        <w:spacing w:before="450" w:after="450" w:line="312" w:lineRule="auto"/>
      </w:pPr>
      <w:r>
        <w:rPr>
          <w:rFonts w:ascii="宋体" w:hAnsi="宋体" w:eastAsia="宋体" w:cs="宋体"/>
          <w:color w:val="000"/>
          <w:sz w:val="28"/>
          <w:szCs w:val="28"/>
        </w:rPr>
        <w:t xml:space="preserve">以新时代文明实践为突破口，营造社会治理软环境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（一）营造打造“共建共治共享”社会治理格局的浓厚氛围</w:t>
      </w:r>
    </w:p>
    <w:p>
      <w:pPr>
        <w:ind w:left="0" w:right="0" w:firstLine="560"/>
        <w:spacing w:before="450" w:after="450" w:line="312" w:lineRule="auto"/>
      </w:pPr>
      <w:r>
        <w:rPr>
          <w:rFonts w:ascii="宋体" w:hAnsi="宋体" w:eastAsia="宋体" w:cs="宋体"/>
          <w:color w:val="000"/>
          <w:sz w:val="28"/>
          <w:szCs w:val="28"/>
        </w:rPr>
        <w:t xml:space="preserve">（二）继续完善体制机制</w:t>
      </w:r>
    </w:p>
    <w:p>
      <w:pPr>
        <w:ind w:left="0" w:right="0" w:firstLine="560"/>
        <w:spacing w:before="450" w:after="450" w:line="312" w:lineRule="auto"/>
      </w:pPr>
      <w:r>
        <w:rPr>
          <w:rFonts w:ascii="宋体" w:hAnsi="宋体" w:eastAsia="宋体" w:cs="宋体"/>
          <w:color w:val="000"/>
          <w:sz w:val="28"/>
          <w:szCs w:val="28"/>
        </w:rPr>
        <w:t xml:space="preserve">（三）突出抓好几项重点工作</w:t>
      </w:r>
    </w:p>
    <w:p>
      <w:pPr>
        <w:ind w:left="0" w:right="0" w:firstLine="560"/>
        <w:spacing w:before="450" w:after="450" w:line="312" w:lineRule="auto"/>
      </w:pPr>
      <w:r>
        <w:rPr>
          <w:rFonts w:ascii="宋体" w:hAnsi="宋体" w:eastAsia="宋体" w:cs="宋体"/>
          <w:color w:val="000"/>
          <w:sz w:val="28"/>
          <w:szCs w:val="28"/>
        </w:rPr>
        <w:t xml:space="preserve">今年以来，我镇在区委、区政府的正确领导下，在区委政法委的精心指导下，全面贯彻党的十九大和十九届二中、三中、四中、五中全会精神，认真落实中央和省、市、区关于市域治理现代化的安排部署，充分发挥镇、村两级党组织的领导作用，坚持边探索、边完善、边创新的工作方式，不断完善自治、法治、德治相结合的乡村治理体系，进一步转变观念思路，创新体制机制，应用现代化手段，推动社会治理体系和治理能力现代化，有效提升了社会治理水平与能力。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（一）坚持党的领导，以加强党的建设为引领，构建基层社会治理新格局。</w:t>
      </w:r>
    </w:p>
    <w:p>
      <w:pPr>
        <w:ind w:left="0" w:right="0" w:firstLine="560"/>
        <w:spacing w:before="450" w:after="450" w:line="312" w:lineRule="auto"/>
      </w:pPr>
      <w:r>
        <w:rPr>
          <w:rFonts w:ascii="宋体" w:hAnsi="宋体" w:eastAsia="宋体" w:cs="宋体"/>
          <w:color w:val="000"/>
          <w:sz w:val="28"/>
          <w:szCs w:val="28"/>
        </w:rPr>
        <w:t xml:space="preserve">始终把党的领导贯穿于社会治理的各个方面，成立了以党委政府主要领导为组长、分管领导、班子成员负责推进社会治理各项工作的领导小组，全面落实平安建设工作责任，对社会治理工作统一安排，全面部署。积极开展村党组织带头人队伍整体优化提升行动，***个行政村全部实现“一肩挑”工作，深入推进“四抓两整治”工作，紧抓党组织带头人队伍建设，及时充实完善村干部后备队伍；常抓党组织阵地建设，进一步优化活动场所功能设置；严抓党内政治生活，督促各党（总）支部规范落实党内组织活动；细抓基础保障工作，加大资金保障力度，让村级党组织有能力、有资源服</w:t>
      </w:r>
    </w:p>
    <w:p>
      <w:pPr>
        <w:ind w:left="0" w:right="0" w:firstLine="560"/>
        <w:spacing w:before="450" w:after="450" w:line="312" w:lineRule="auto"/>
      </w:pPr>
      <w:r>
        <w:rPr>
          <w:rFonts w:ascii="宋体" w:hAnsi="宋体" w:eastAsia="宋体" w:cs="宋体"/>
          <w:color w:val="000"/>
          <w:sz w:val="28"/>
          <w:szCs w:val="28"/>
        </w:rPr>
        <w:t xml:space="preserve">务群众，更好带领群众脱贫致富；扎实开展党员信教和涉黑涉恶问题专项整治以及扫黑除恶专项斗争工作，教育引导党员更加坚定理想信念，自觉做遵规守纪的表率。持续开展党支部标准化建设，用好***党建APP，规范开展党内组织生活；全面推进“四议两公开”工作法，进一步规范农村重大事项的议事决策机制，实现了党的领导、基层民主和依法办事的有机统一。加强党风廉政建设，认真贯彻落实中央八项规定及实施细则精神，党委落实党风廉政建设主体责任、纪委落实监督责任、领导干部严格履行“一岗双责”。认真开展廉政约谈工作，围绕厕所改造、疫情防控、脱贫攻坚、“三变改革资金”等重点工作共约谈党员干部***余人次。准确把握运用监督执纪“四种形态”，严肃查办案件、执纪问责，办结问题线索***件，处分党员***人，分别给予党内警告处分***人，留党察看两年处分***人，开除党籍处分***人，党员干部队伍持续净化。</w:t>
      </w:r>
    </w:p>
    <w:p>
      <w:pPr>
        <w:ind w:left="0" w:right="0" w:firstLine="560"/>
        <w:spacing w:before="450" w:after="450" w:line="312" w:lineRule="auto"/>
      </w:pPr>
      <w:r>
        <w:rPr>
          <w:rFonts w:ascii="宋体" w:hAnsi="宋体" w:eastAsia="宋体" w:cs="宋体"/>
          <w:color w:val="000"/>
          <w:sz w:val="28"/>
          <w:szCs w:val="28"/>
        </w:rPr>
        <w:t xml:space="preserve">健全完善管理机制，以综治中心建设，网格化管理为依托，搭建基层社会治理新平台。</w:t>
      </w:r>
    </w:p>
    <w:p>
      <w:pPr>
        <w:ind w:left="0" w:right="0" w:firstLine="560"/>
        <w:spacing w:before="450" w:after="450" w:line="312" w:lineRule="auto"/>
      </w:pPr>
      <w:r>
        <w:rPr>
          <w:rFonts w:ascii="宋体" w:hAnsi="宋体" w:eastAsia="宋体" w:cs="宋体"/>
          <w:color w:val="000"/>
          <w:sz w:val="28"/>
          <w:szCs w:val="28"/>
        </w:rPr>
        <w:t xml:space="preserve">按照“四有四化四室”</w:t>
      </w:r>
    </w:p>
    <w:p>
      <w:pPr>
        <w:ind w:left="0" w:right="0" w:firstLine="560"/>
        <w:spacing w:before="450" w:after="450" w:line="312" w:lineRule="auto"/>
      </w:pPr>
      <w:r>
        <w:rPr>
          <w:rFonts w:ascii="宋体" w:hAnsi="宋体" w:eastAsia="宋体" w:cs="宋体"/>
          <w:color w:val="000"/>
          <w:sz w:val="28"/>
          <w:szCs w:val="28"/>
        </w:rPr>
        <w:t xml:space="preserve">工作要求，全面推进综治中心规范化建设，镇综治中心现有工作人员***名，配备综治中心主任、副主任、综治、信访、禁毒、反邪教专干各***名。设立群众接待室、监控研判室、主任办公室、矛盾纠纷调处室、心理咨询室***个功能室。***个行政村综治工作中心在市、区政法委调研指导下，与“雪亮”工程建设稳步推进。实行网格化管理，全镇按镇、村、组划分为***级网格，形成了由村委会主任负总责，包村领导、包村部门、包村干部、包片民警各负其责，共同参与的工作格局，各网格员实行“定格、定员、定责、定岗”的四定原则进行管理。要求***级网格员努力做到“四知四能”（即知网格概况、知居民家情、知村情民意、知求助对象；能走访调查、能宣传发动、能解决矛盾、能赢得信任）。各网格配备治安户长、志愿者、综治信息员与网格长网格员共同参与网格内村民信息登记、社情民意收集、社会治安巡查、应急管理、矛盾纠纷调解、社会治安、劳动就业、社会保障、社会救助、环境卫生以及空巢老年人、残疾人、未成年人、流动人口权益保障与社区矫正、安置帮教、吸毒人员等特殊人群的管控工作。面向空巢老年人、留守儿童、残疾人、家庭困难居民等弱势群体，开展上门送温暖等便民利民服务。坚持党的领导、改革创新、分类施策、依法治理、共建共享的原则，创新建立了多层次、全方位、无死角的管理机制。扎实开展“组织关爱党员、党员联系群众”主题实践活动，以党员带动群众参与社会治理各项工作，“组织共建、队伍共管、活动共办、困难共帮、矛盾共解”的长效机制逐步完善，党员先锋模范作用不断发挥。</w:t>
      </w:r>
    </w:p>
    <w:p>
      <w:pPr>
        <w:ind w:left="0" w:right="0" w:firstLine="560"/>
        <w:spacing w:before="450" w:after="450" w:line="312" w:lineRule="auto"/>
      </w:pPr>
      <w:r>
        <w:rPr>
          <w:rFonts w:ascii="宋体" w:hAnsi="宋体" w:eastAsia="宋体" w:cs="宋体"/>
          <w:color w:val="000"/>
          <w:sz w:val="28"/>
          <w:szCs w:val="28"/>
        </w:rPr>
        <w:t xml:space="preserve">以平安建设为重点，完善市域社会治理工作体系。</w:t>
      </w:r>
    </w:p>
    <w:p>
      <w:pPr>
        <w:ind w:left="0" w:right="0" w:firstLine="560"/>
        <w:spacing w:before="450" w:after="450" w:line="312" w:lineRule="auto"/>
      </w:pPr>
      <w:r>
        <w:rPr>
          <w:rFonts w:ascii="宋体" w:hAnsi="宋体" w:eastAsia="宋体" w:cs="宋体"/>
          <w:color w:val="000"/>
          <w:sz w:val="28"/>
          <w:szCs w:val="28"/>
        </w:rPr>
        <w:t xml:space="preserve">加快“三位一体”治安防控体系建设，提高社会治理信息化智能化水平。镇、村两级综治中心通过发挥平台作用和综治体制机制优势，组织协调各方面资源和力量，落实社会治安综合治理、维护社会稳定工作任务，实现辖区社会和谐稳定。加快推进“雪亮工程”建设，建立和完善以公共安全视频监控联网应用为重点的“群众性治安防控工程”。通过镇、村两级综治中心建设把治安防范措施延伸到群众身边，发动治安户长、网格员、志愿者社会力量和广大群众共同参与治安防范，从而真正实现治安防范“全覆盖、无死角”。</w:t>
      </w:r>
    </w:p>
    <w:p>
      <w:pPr>
        <w:ind w:left="0" w:right="0" w:firstLine="560"/>
        <w:spacing w:before="450" w:after="450" w:line="312" w:lineRule="auto"/>
      </w:pPr>
      <w:r>
        <w:rPr>
          <w:rFonts w:ascii="宋体" w:hAnsi="宋体" w:eastAsia="宋体" w:cs="宋体"/>
          <w:color w:val="000"/>
          <w:sz w:val="28"/>
          <w:szCs w:val="28"/>
        </w:rPr>
        <w:t xml:space="preserve">国家安全工作稳步推进，加强情报信息搜集，加大对外来人员、流动人口，特殊人群管控力度，对镇域内发生重大矛盾以及有可能引发国家安全的事项第一时间进行处置，并按要求及时报送区委办、加强重点区域管控排查力度，严格落实防范措施。认真贯彻落实开展依法取缔和打击“精神传销”有害培训专项行动，对镇域内进行全面排查，深挖“精神传销”有害培训组织及涉及有害培训的线索，加强打击“精神传销”与反邪教宣传力度，增强群众反邪、防邪、拒邪意识，按照去存量、控增量、防变量的工作要求，深入开展反邪教工作，对外，通过镇、村、组三级防控网络深入排查可疑人员，严防外来传教人员输入，对内通过对参与邪教的人员定期不定期走访、回访，深入了解邪教人员的思想动态，通过讲解国家政策，讲解邪教的本质危害，从思想上转变认识。目前，去年转化的***名邪教人员已顺利解脱，今年的***名邪教人员已完成转化。我镇将加大工作力度，争取早日完成邪教人员的转化工作。与***派出所联合，深入开展“三反”宣传活动，加大网络黄赌毒、网络诈骗、网络传销等新型犯罪的宣传力度，提高群众对新型犯罪的认识与防范意识。充分发挥镇、村调解组织作用，认真开展矛盾纠纷排查化解工作，将人民调解，行政调解，司法调解有机结合，综合应用法律、政策、行政等方式，采取教育、调解、疏导等方法，及时有效化解矛盾纠纷。开展矛盾纠纷排查化解暨命案风险防范化解专项行动，对各村存在的矛盾纠纷隐患与风险进行主动排查，做到矛盾纠纷早发现、早介入、早处理，将纠纷化解在萌芽状态。对排查出的重点矛盾纠纷落实领导包案化解制度，对信访积案与重大矛盾纠纷采取领导包案化解、包村部门配合，制定化解方案一抓到底，确保问题化解到位、解决到位。对诉求不合理的当事人认真讲解国家的政策及法律法规，从思想上转变其观念。同时，落实稳控措施，做好情绪疏导工作，降低矛盾激化风险，防止发生民转刑、刑转命的事件。密切关注镇域内信访事项引发的网络舆情，如有发现及时介入，有效化解矛盾纠纷，防止网络舆情进一步发酵，产生不良影响。</w:t>
      </w:r>
    </w:p>
    <w:p>
      <w:pPr>
        <w:ind w:left="0" w:right="0" w:firstLine="560"/>
        <w:spacing w:before="450" w:after="450" w:line="312" w:lineRule="auto"/>
      </w:pPr>
      <w:r>
        <w:rPr>
          <w:rFonts w:ascii="宋体" w:hAnsi="宋体" w:eastAsia="宋体" w:cs="宋体"/>
          <w:color w:val="000"/>
          <w:sz w:val="28"/>
          <w:szCs w:val="28"/>
        </w:rPr>
        <w:t xml:space="preserve">以村民自治为重点，打造社会治理新模式。</w:t>
      </w:r>
    </w:p>
    <w:p>
      <w:pPr>
        <w:ind w:left="0" w:right="0" w:firstLine="560"/>
        <w:spacing w:before="450" w:after="450" w:line="312" w:lineRule="auto"/>
      </w:pPr>
      <w:r>
        <w:rPr>
          <w:rFonts w:ascii="宋体" w:hAnsi="宋体" w:eastAsia="宋体" w:cs="宋体"/>
          <w:color w:val="000"/>
          <w:sz w:val="28"/>
          <w:szCs w:val="28"/>
        </w:rPr>
        <w:t xml:space="preserve">进一步厘清村委会管理职责，依托村民会议、村民代表</w:t>
      </w:r>
    </w:p>
    <w:p>
      <w:pPr>
        <w:ind w:left="0" w:right="0" w:firstLine="560"/>
        <w:spacing w:before="450" w:after="450" w:line="312" w:lineRule="auto"/>
      </w:pPr>
      <w:r>
        <w:rPr>
          <w:rFonts w:ascii="宋体" w:hAnsi="宋体" w:eastAsia="宋体" w:cs="宋体"/>
          <w:color w:val="000"/>
          <w:sz w:val="28"/>
          <w:szCs w:val="28"/>
        </w:rPr>
        <w:t xml:space="preserve">会议、村民小组会议等载体，研究讨论村级重大事务。全面加强村务监督委员会建设，严格落实“四议两公开”等民主管理制度，进一步规范监督内容、权限和程序，确保民主监督实效，推动了村务事项从结果公开向全程公开转变。在社区协商建设方面，着力加强协商议事会、红白理事会、道德评议会、禁赌禁毒会、公益性设施共管共享理事会等群众性自治组织建设，并加强调动新乡贤等农村实用人才在村民协商议事中的积极性，助推了村组自治建设。广泛开展基层协商民主工作，成立了***镇协商议事会，打造了***镇协商议事厅，基层协商民主的组织体系进一步完善；督促各村严格按照“六步议事”程序开展协商工作。截至目前，全镇共确定协商议题***件，议定***件，已组织完成***件，正在组织实施***件。充分发挥治安户长“地方熟、人头熟、情况熟”的优势，协助***派出所开展了治安联防、信息收集上报、矛盾纠纷排查化解、社情民意搜集、法制宣传教育等工作，特别是在疫情防控期间，治安户长积极配合各村开展外来人员的摸排登记、管控、劝返等工作，为全镇疫情防控工作作出了积极贡献。</w:t>
      </w:r>
    </w:p>
    <w:p>
      <w:pPr>
        <w:ind w:left="0" w:right="0" w:firstLine="560"/>
        <w:spacing w:before="450" w:after="450" w:line="312" w:lineRule="auto"/>
      </w:pPr>
      <w:r>
        <w:rPr>
          <w:rFonts w:ascii="宋体" w:hAnsi="宋体" w:eastAsia="宋体" w:cs="宋体"/>
          <w:color w:val="000"/>
          <w:sz w:val="28"/>
          <w:szCs w:val="28"/>
        </w:rPr>
        <w:t xml:space="preserve">以法治建设为抓手，营造良好社会治理氛围。</w:t>
      </w:r>
    </w:p>
    <w:p>
      <w:pPr>
        <w:ind w:left="0" w:right="0" w:firstLine="560"/>
        <w:spacing w:before="450" w:after="450" w:line="312" w:lineRule="auto"/>
      </w:pPr>
      <w:r>
        <w:rPr>
          <w:rFonts w:ascii="宋体" w:hAnsi="宋体" w:eastAsia="宋体" w:cs="宋体"/>
          <w:color w:val="000"/>
          <w:sz w:val="28"/>
          <w:szCs w:val="28"/>
        </w:rPr>
        <w:t xml:space="preserve">积极开展“互联网+普法”宣传活动，通过</w:t>
      </w:r>
    </w:p>
    <w:p>
      <w:pPr>
        <w:ind w:left="0" w:right="0" w:firstLine="560"/>
        <w:spacing w:before="450" w:after="450" w:line="312" w:lineRule="auto"/>
      </w:pPr>
      <w:r>
        <w:rPr>
          <w:rFonts w:ascii="宋体" w:hAnsi="宋体" w:eastAsia="宋体" w:cs="宋体"/>
          <w:color w:val="000"/>
          <w:sz w:val="28"/>
          <w:szCs w:val="28"/>
        </w:rPr>
        <w:t xml:space="preserve">“魅力***”微信公众号和“***e空间”“***镇公共法律服务”微信群等平台，转发普法动态、普法案例等信息，常态化开展普法宣</w:t>
      </w:r>
    </w:p>
    <w:p>
      <w:pPr>
        <w:ind w:left="0" w:right="0" w:firstLine="560"/>
        <w:spacing w:before="450" w:after="450" w:line="312" w:lineRule="auto"/>
      </w:pPr>
      <w:r>
        <w:rPr>
          <w:rFonts w:ascii="宋体" w:hAnsi="宋体" w:eastAsia="宋体" w:cs="宋体"/>
          <w:color w:val="000"/>
          <w:sz w:val="28"/>
          <w:szCs w:val="28"/>
        </w:rPr>
        <w:t xml:space="preserve">传活动。按照《***镇关于落实“谁执法谁普法”普法责任制的实施方案》，对照“谁执法谁普法”普法责任清单，结合“法律八进”活动，利用各村建立的法治宣传栏，法治图书角，法治文化广场、法治宣传长廊深入开展普法宣传，累计开展以“法律进学校”“法律进企业”“法律进家庭”为主的“法律八进”普法宣传活动***（余）次。不断加强农村法律服务，全镇***个行政村与****律师事务所、****律师服务所签订了“一村一法律顾问协议”，实现了行政村法律顾问全覆盖。积极开展法治创建活动，完成***村、***村、***村、***村为市级民主法治示范村审核申报工作。目前，全镇共有全国民主法治示范村***个，省级民主法治示范村***个。</w:t>
      </w:r>
    </w:p>
    <w:p>
      <w:pPr>
        <w:ind w:left="0" w:right="0" w:firstLine="560"/>
        <w:spacing w:before="450" w:after="450" w:line="312" w:lineRule="auto"/>
      </w:pPr>
      <w:r>
        <w:rPr>
          <w:rFonts w:ascii="宋体" w:hAnsi="宋体" w:eastAsia="宋体" w:cs="宋体"/>
          <w:color w:val="000"/>
          <w:sz w:val="28"/>
          <w:szCs w:val="28"/>
        </w:rPr>
        <w:t xml:space="preserve">以新时代文明实践为突破口，营造社会治理软环境。</w:t>
      </w:r>
    </w:p>
    <w:p>
      <w:pPr>
        <w:ind w:left="0" w:right="0" w:firstLine="560"/>
        <w:spacing w:before="450" w:after="450" w:line="312" w:lineRule="auto"/>
      </w:pPr>
      <w:r>
        <w:rPr>
          <w:rFonts w:ascii="宋体" w:hAnsi="宋体" w:eastAsia="宋体" w:cs="宋体"/>
          <w:color w:val="000"/>
          <w:sz w:val="28"/>
          <w:szCs w:val="28"/>
        </w:rPr>
        <w:t xml:space="preserve">我镇坚持把乡村德治与新时代文明实践工作深度融合起来，大力开展中国特色社会主义和中国梦宣传教育，深入推进社会公德、职业道德、家庭美德、个人品德和中华民族传统美德建设工程，引导群众自觉践行社会主义核心价值观。进一步完善***镇志愿服务队伍，将科技环保、卫生健康、扶贫济困、情感关怀、文化教育有效融入志愿服务过程中，定期开展志愿服务活动，形成了“党委领导、政府搭台、部门联动、社会参与”的常态化志愿服务格局。深化拓展新时代文明实践，累计开展孝善宴、“好婆媳·好妯娌·好邻里”</w:t>
      </w:r>
    </w:p>
    <w:p>
      <w:pPr>
        <w:ind w:left="0" w:right="0" w:firstLine="560"/>
        <w:spacing w:before="450" w:after="450" w:line="312" w:lineRule="auto"/>
      </w:pPr>
      <w:r>
        <w:rPr>
          <w:rFonts w:ascii="宋体" w:hAnsi="宋体" w:eastAsia="宋体" w:cs="宋体"/>
          <w:color w:val="000"/>
          <w:sz w:val="28"/>
          <w:szCs w:val="28"/>
        </w:rPr>
        <w:t xml:space="preserve">互夸会、“争做新时代好少年”学践、“国学讲堂”、敲锣打鼓送荣誉、“讴歌新时代、传唱新思想”小戏小曲大赛、乡贤大会等新时代文明实践活动***余场次，开展各类志愿服务活动***余场次。成功承办全省深化拓展新时代文明实践中心建设试点工作现场推进会，充分展示了我镇新时代文明实践工作成效经验，初步打造了新时代文明实践“***样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在市域治理现代化方面做了大量工作，但仍存在一些问题和不足。一是在党建引领方面，个别村党支部管党治党标准还有待提高，抓党员思想教育还有待加强。村党支部战斗能力不强，对党建引领基层治理的认识不够到位，思考不够经常，对抓党建促乡村治理办法和措施还有欠缺。二是在自治方面，虽然各村均成立了协商议事会、红白理事会、道德评议会等自治组织，但是自治制度不健全、工作不能常态化开展，自治组织作用发挥不充分。三是在法治建设方面，个别村干部法治思维还不强，没有完全把依法办事落实到具体的社会事务管理中去，依法办事水平不高。四是在德治方面，村上对一些由道德“软约束”的事情，缺乏有效整治手段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（一）营造打造“共建共治共享”社会治理格局的浓厚氛围。</w:t>
      </w:r>
    </w:p>
    <w:p>
      <w:pPr>
        <w:ind w:left="0" w:right="0" w:firstLine="560"/>
        <w:spacing w:before="450" w:after="450" w:line="312" w:lineRule="auto"/>
      </w:pPr>
      <w:r>
        <w:rPr>
          <w:rFonts w:ascii="宋体" w:hAnsi="宋体" w:eastAsia="宋体" w:cs="宋体"/>
          <w:color w:val="000"/>
          <w:sz w:val="28"/>
          <w:szCs w:val="28"/>
        </w:rPr>
        <w:t xml:space="preserve">重点在镇村公共场所，通过制作宣传栏、悬挂横幅、发放宣传彩页，推送微信信息等多种形式，向干部群众宣传“共建共治共享”社会治理格局的丰富内涵，让公众了解其重大意义，形成积极参与社会治理的良好氛围。</w:t>
      </w:r>
    </w:p>
    <w:p>
      <w:pPr>
        <w:ind w:left="0" w:right="0" w:firstLine="560"/>
        <w:spacing w:before="450" w:after="450" w:line="312" w:lineRule="auto"/>
      </w:pPr>
      <w:r>
        <w:rPr>
          <w:rFonts w:ascii="宋体" w:hAnsi="宋体" w:eastAsia="宋体" w:cs="宋体"/>
          <w:color w:val="000"/>
          <w:sz w:val="28"/>
          <w:szCs w:val="28"/>
        </w:rPr>
        <w:t xml:space="preserve">（二）继续完善体制机制。</w:t>
      </w:r>
    </w:p>
    <w:p>
      <w:pPr>
        <w:ind w:left="0" w:right="0" w:firstLine="560"/>
        <w:spacing w:before="450" w:after="450" w:line="312" w:lineRule="auto"/>
      </w:pPr>
      <w:r>
        <w:rPr>
          <w:rFonts w:ascii="宋体" w:hAnsi="宋体" w:eastAsia="宋体" w:cs="宋体"/>
          <w:color w:val="000"/>
          <w:sz w:val="28"/>
          <w:szCs w:val="28"/>
        </w:rPr>
        <w:t xml:space="preserve">重点以全镇的人、事、物为根本，进一步对市域治理现代化工作进行系统分析和谋划，以敢为人先的勇气，逐步破除不适宜当前社会治理的体制机制，创新建立多层次、全方位、无死角的管理机制，推动社会治理取得实效。</w:t>
      </w:r>
    </w:p>
    <w:p>
      <w:pPr>
        <w:ind w:left="0" w:right="0" w:firstLine="560"/>
        <w:spacing w:before="450" w:after="450" w:line="312" w:lineRule="auto"/>
      </w:pPr>
      <w:r>
        <w:rPr>
          <w:rFonts w:ascii="宋体" w:hAnsi="宋体" w:eastAsia="宋体" w:cs="宋体"/>
          <w:color w:val="000"/>
          <w:sz w:val="28"/>
          <w:szCs w:val="28"/>
        </w:rPr>
        <w:t xml:space="preserve">（三）突出抓好几项重点工作。</w:t>
      </w:r>
    </w:p>
    <w:p>
      <w:pPr>
        <w:ind w:left="0" w:right="0" w:firstLine="560"/>
        <w:spacing w:before="450" w:after="450" w:line="312" w:lineRule="auto"/>
      </w:pPr>
      <w:r>
        <w:rPr>
          <w:rFonts w:ascii="宋体" w:hAnsi="宋体" w:eastAsia="宋体" w:cs="宋体"/>
          <w:color w:val="000"/>
          <w:sz w:val="28"/>
          <w:szCs w:val="28"/>
        </w:rPr>
        <w:t xml:space="preserve">继续以“四抓两整治”和党支部标准化建设为抓手，增强党支部的战斗保垒作用。全面加强党员队伍建设，充分发挥党员在社会治理中先锋模范作用。强化党建引领基层治理的认识，创新工作方式方法，推动市域治理不断前行。健全自治制度，进一步发挥红白理事会、道德评议会、公益性设施共管共享理事会等群众性自治组织作用，不断提升乡村自治水平。推动领导干部学法、用法，将村级法律顾问从法律咨询服务廷伸到具体村务管理与村务决策过程中，提高村级组织依法决策与依法办事水平。进一步完善村规民约，强化村规民约对村民道德方面的约束。创新新时代文明实践活动的载体与方式，不断弘扬社会主义新风尚。加强党组织领导下的自治、法治、德治相结合的基层治理体系建设，努力打造共建共治共享的新时代基层社会治理格局，提高社会治理整体水平，建设人人有责、人人尽</w:t>
      </w:r>
    </w:p>
    <w:p>
      <w:pPr>
        <w:ind w:left="0" w:right="0" w:firstLine="560"/>
        <w:spacing w:before="450" w:after="450" w:line="312" w:lineRule="auto"/>
      </w:pPr>
      <w:r>
        <w:rPr>
          <w:rFonts w:ascii="宋体" w:hAnsi="宋体" w:eastAsia="宋体" w:cs="宋体"/>
          <w:color w:val="000"/>
          <w:sz w:val="28"/>
          <w:szCs w:val="28"/>
        </w:rPr>
        <w:t xml:space="preserve">责、人人享有的社会治理共同体。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