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常用的投标报价说明</w:t>
      </w:r>
      <w:bookmarkEnd w:id="1"/>
    </w:p>
    <w:p>
      <w:pPr>
        <w:jc w:val="center"/>
        <w:spacing w:before="0" w:after="450"/>
      </w:pPr>
      <w:r>
        <w:rPr>
          <w:rFonts w:ascii="Arial" w:hAnsi="Arial" w:eastAsia="Arial" w:cs="Arial"/>
          <w:color w:val="999999"/>
          <w:sz w:val="20"/>
          <w:szCs w:val="20"/>
        </w:rPr>
        <w:t xml:space="preserve">来源：网络  作者：心如止水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投标报价说明1.本工程的投标报价采用综合单价法的方式。2.本次投标报价币种为人民币。3.投标报价为投标人在投标文件中提出的各项支付金额的总和。4.本工程的投标报价，是完成招标文件中的工程量清单及施工图内容和合同条款上所列招标工程范围和工期的...</w:t>
      </w:r>
    </w:p>
    <w:p>
      <w:pPr>
        <w:ind w:left="0" w:right="0" w:firstLine="560"/>
        <w:spacing w:before="450" w:after="450" w:line="312" w:lineRule="auto"/>
      </w:pPr>
      <w:r>
        <w:rPr>
          <w:rFonts w:ascii="宋体" w:hAnsi="宋体" w:eastAsia="宋体" w:cs="宋体"/>
          <w:color w:val="000"/>
          <w:sz w:val="28"/>
          <w:szCs w:val="28"/>
        </w:rPr>
        <w:t xml:space="preserve">投标报价说明</w:t>
      </w:r>
    </w:p>
    <w:p>
      <w:pPr>
        <w:ind w:left="0" w:right="0" w:firstLine="560"/>
        <w:spacing w:before="450" w:after="450" w:line="312" w:lineRule="auto"/>
      </w:pPr>
      <w:r>
        <w:rPr>
          <w:rFonts w:ascii="宋体" w:hAnsi="宋体" w:eastAsia="宋体" w:cs="宋体"/>
          <w:color w:val="000"/>
          <w:sz w:val="28"/>
          <w:szCs w:val="28"/>
        </w:rPr>
        <w:t xml:space="preserve">1.本工程的投标报价采用综合单价法的方式。</w:t>
      </w:r>
    </w:p>
    <w:p>
      <w:pPr>
        <w:ind w:left="0" w:right="0" w:firstLine="560"/>
        <w:spacing w:before="450" w:after="450" w:line="312" w:lineRule="auto"/>
      </w:pPr>
      <w:r>
        <w:rPr>
          <w:rFonts w:ascii="宋体" w:hAnsi="宋体" w:eastAsia="宋体" w:cs="宋体"/>
          <w:color w:val="000"/>
          <w:sz w:val="28"/>
          <w:szCs w:val="28"/>
        </w:rPr>
        <w:t xml:space="preserve">2.本次投标报价币种为人民币。</w:t>
      </w:r>
    </w:p>
    <w:p>
      <w:pPr>
        <w:ind w:left="0" w:right="0" w:firstLine="560"/>
        <w:spacing w:before="450" w:after="450" w:line="312" w:lineRule="auto"/>
      </w:pPr>
      <w:r>
        <w:rPr>
          <w:rFonts w:ascii="宋体" w:hAnsi="宋体" w:eastAsia="宋体" w:cs="宋体"/>
          <w:color w:val="000"/>
          <w:sz w:val="28"/>
          <w:szCs w:val="28"/>
        </w:rPr>
        <w:t xml:space="preserve">3.投标报价为投标人在投标文件中提出的各项支付金额的总和。</w:t>
      </w:r>
    </w:p>
    <w:p>
      <w:pPr>
        <w:ind w:left="0" w:right="0" w:firstLine="560"/>
        <w:spacing w:before="450" w:after="450" w:line="312" w:lineRule="auto"/>
      </w:pPr>
      <w:r>
        <w:rPr>
          <w:rFonts w:ascii="宋体" w:hAnsi="宋体" w:eastAsia="宋体" w:cs="宋体"/>
          <w:color w:val="000"/>
          <w:sz w:val="28"/>
          <w:szCs w:val="28"/>
        </w:rPr>
        <w:t xml:space="preserve">4.本工程的投标报价，是完成招标文件中的工程量清单及施工图内容和合同条款上所列招标工程范围和工期的全部，不得以任何理由予以重复，作为我方计算单价或总价的依据。</w:t>
      </w:r>
    </w:p>
    <w:p>
      <w:pPr>
        <w:ind w:left="0" w:right="0" w:firstLine="560"/>
        <w:spacing w:before="450" w:after="450" w:line="312" w:lineRule="auto"/>
      </w:pPr>
      <w:r>
        <w:rPr>
          <w:rFonts w:ascii="宋体" w:hAnsi="宋体" w:eastAsia="宋体" w:cs="宋体"/>
          <w:color w:val="000"/>
          <w:sz w:val="28"/>
          <w:szCs w:val="28"/>
        </w:rPr>
        <w:t xml:space="preserve">5.除非业主对招标文件予以修改，我方将按业主提供的工程量清单中列出的工程项目和工程量填报单价和合价。每一项目至允许有一个报价。任何有选择的报价将不予接受。若我方未填单价或合价的工程项目，在实施后，业主将不予以支付，并视为该项费用已包括在其他有价款的单价或合价内。</w:t>
      </w:r>
    </w:p>
    <w:p>
      <w:pPr>
        <w:ind w:left="0" w:right="0" w:firstLine="560"/>
        <w:spacing w:before="450" w:after="450" w:line="312" w:lineRule="auto"/>
      </w:pPr>
      <w:r>
        <w:rPr>
          <w:rFonts w:ascii="宋体" w:hAnsi="宋体" w:eastAsia="宋体" w:cs="宋体"/>
          <w:color w:val="000"/>
          <w:sz w:val="28"/>
          <w:szCs w:val="28"/>
        </w:rPr>
        <w:t xml:space="preserve">6.本工程的投标报价是指完成全部工作所需的费用，包括工程直接费、间接费、计划利润、税金、临时设施等费用。我方按照招标文件规定填写所投标的合同工程量报价单中的所述的所有工程项目的单价和合价，这些单价和合价应包含所有工程施工、试验和检验、验收、移交前的维护和修补缺陷等合同所规定的一切费用，其中也包括我方的利润和应承担的风险的费用。我方如有优惠，则应在投标书的投标报价单中体现，业主不接受我方在投标后提出的优惠。评标将只以该报价单的报价为准。</w:t>
      </w:r>
    </w:p>
    <w:p>
      <w:pPr>
        <w:ind w:left="0" w:right="0" w:firstLine="560"/>
        <w:spacing w:before="450" w:after="450" w:line="312" w:lineRule="auto"/>
      </w:pPr>
      <w:r>
        <w:rPr>
          <w:rFonts w:ascii="宋体" w:hAnsi="宋体" w:eastAsia="宋体" w:cs="宋体"/>
          <w:color w:val="000"/>
          <w:sz w:val="28"/>
          <w:szCs w:val="28"/>
        </w:rPr>
        <w:t xml:space="preserve">7.工程量计算：以招标文件提供的工程量清单为依据计算并组价，未按工程量清单给定的工程量或单位或缺项计价的、工程量清单中的编号及名称同时与招标文件不一致的视为不响应招标文件的要求，为废标。</w:t>
      </w:r>
    </w:p>
    <w:p>
      <w:pPr>
        <w:ind w:left="0" w:right="0" w:firstLine="560"/>
        <w:spacing w:before="450" w:after="450" w:line="312" w:lineRule="auto"/>
      </w:pPr>
      <w:r>
        <w:rPr>
          <w:rFonts w:ascii="宋体" w:hAnsi="宋体" w:eastAsia="宋体" w:cs="宋体"/>
          <w:color w:val="000"/>
          <w:sz w:val="28"/>
          <w:szCs w:val="28"/>
        </w:rPr>
        <w:t xml:space="preserve">8.综合单价报价，工程量清单组价。合同期间，招标范围内中标综合单价一次性包死。我方编制投标文件时对事故期间可能出现的政策、施工环境和市场的变化以及由于业主分期付款带来的资金占用风险等可能影响工程造价的因素，作出正确的评估，并体现到投标报价中。</w:t>
      </w:r>
    </w:p>
    <w:p>
      <w:pPr>
        <w:ind w:left="0" w:right="0" w:firstLine="560"/>
        <w:spacing w:before="450" w:after="450" w:line="312" w:lineRule="auto"/>
      </w:pPr>
      <w:r>
        <w:rPr>
          <w:rFonts w:ascii="宋体" w:hAnsi="宋体" w:eastAsia="宋体" w:cs="宋体"/>
          <w:color w:val="000"/>
          <w:sz w:val="28"/>
          <w:szCs w:val="28"/>
        </w:rPr>
        <w:t xml:space="preserve">9.我方对工程量清单中所有项目的综合单价进行综合单价分析与计算。根据自身情况选定消耗量定额。</w:t>
      </w:r>
    </w:p>
    <w:p>
      <w:pPr>
        <w:ind w:left="0" w:right="0" w:firstLine="560"/>
        <w:spacing w:before="450" w:after="450" w:line="312" w:lineRule="auto"/>
      </w:pPr>
      <w:r>
        <w:rPr>
          <w:rFonts w:ascii="宋体" w:hAnsi="宋体" w:eastAsia="宋体" w:cs="宋体"/>
          <w:color w:val="000"/>
          <w:sz w:val="28"/>
          <w:szCs w:val="28"/>
        </w:rPr>
        <w:t xml:space="preserve">10.本工程除临时工程和计日工程采用总价承包方式（一次性包死、不作调整）外，其余工程采用固定单价承包方式。</w:t>
      </w:r>
    </w:p>
    <w:p>
      <w:pPr>
        <w:ind w:left="0" w:right="0" w:firstLine="560"/>
        <w:spacing w:before="450" w:after="450" w:line="312" w:lineRule="auto"/>
      </w:pPr>
      <w:r>
        <w:rPr>
          <w:rFonts w:ascii="宋体" w:hAnsi="宋体" w:eastAsia="宋体" w:cs="宋体"/>
          <w:color w:val="000"/>
          <w:sz w:val="28"/>
          <w:szCs w:val="28"/>
        </w:rPr>
        <w:t xml:space="preserve">11.我方的投标预算价与投标报价一致。</w:t>
      </w:r>
    </w:p>
    <w:p>
      <w:pPr>
        <w:ind w:left="0" w:right="0" w:firstLine="560"/>
        <w:spacing w:before="450" w:after="450" w:line="312" w:lineRule="auto"/>
      </w:pPr>
      <w:r>
        <w:rPr>
          <w:rFonts w:ascii="宋体" w:hAnsi="宋体" w:eastAsia="宋体" w:cs="宋体"/>
          <w:color w:val="000"/>
          <w:sz w:val="28"/>
          <w:szCs w:val="28"/>
        </w:rPr>
        <w:t xml:space="preserve">12.我方在本次投标中不使用降价函。</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2025-01-22T21:42:30+08:00</dcterms:created>
  <dcterms:modified xsi:type="dcterms:W3CDTF">2025-01-22T21:42:30+08:00</dcterms:modified>
</cp:coreProperties>
</file>

<file path=docProps/custom.xml><?xml version="1.0" encoding="utf-8"?>
<Properties xmlns="http://schemas.openxmlformats.org/officeDocument/2006/custom-properties" xmlns:vt="http://schemas.openxmlformats.org/officeDocument/2006/docPropsVTypes"/>
</file>