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好人好事-帮助小区老人理发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作者：独影花开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好人好事---帮助小区老人理发由于疫情影响，我市大部分理发店关门不开，对居民日常生活造成了一定影响。新华区太保路社区化机宿舍的不少老人不能出门，头发长了也找不到理发店理发。小区居民在一起聊天时谈起这件事，也是颇感无奈，认为只能等疫情形势缓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好人好事---帮助小区老人理发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疫情影响，我市大部分理发店关门不开，对居民日常生活造成了一定影响。新华区太保路社区化机宿舍的不少老人不能出门，头发长了也找不到理发店理发。小区居民在一起聊天时谈起这件事，也是颇感无奈，认为只能等疫情形势缓和，理发店开门了才能解决理发难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者无意听者有心，退休干部老党员赵小海听到邻居们谈话，默默把这件事记在心上，并下决心一定要帮小区老人们解决理发难的问题。于是在2024年2月29日，赵小海同志通过网络途径购置了了全套理发工具，随后委托交给有着些许理发经验的老党员牛万义，并通过多种方式传播消息。小区里的老人们得到了消息纷纷赶到理发所在地，得到了一次难得的理发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位刚理完头发的老人高兴地说道：“我们宿舍的老同志们都到理发去了，这可真是解决了我们的大难题了。”赵小海同志理发工具齐全，加上牛万义同志理发技术娴熟，因此得到了化机宿舍居民的由衷感谢：“牛万义同志理发技术特别好，完全就跟外面理发店理的一样，而且每理完一个人，他都会给理发工具用酒精消毒，让大家特别放心。”经过一下午的忙碌，小区里八九位老人头发都被打理的整齐利落。精神面貌也焕然一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化机宿舍的居民们感激赵小海和牛万义同志，有人拿出些现金作为感谢，但被牛万义和赵小海同志婉言拒绝。说道：“大家都是邻居，有个什么事互相帮助不是应该的嘛。”几句简单质朴的话语间透露出老人的善良，更体现出我们中华民族邻里和睦，互帮互助的伟大精神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2025-03-29T12:58:03+08:00</dcterms:created>
  <dcterms:modified xsi:type="dcterms:W3CDTF">2025-03-29T12:58:03+08:00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