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公文基础知识试题及答案</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公文基础知识试题公文概述1：公文的主体部分是（正文）。2：向级别与本机关相同的有关主管部门请求批准某事项应使用（函）。3：联合行文标注发文机关时，标在前面的机关是（主办的）。4：按照密级划分规则，含有一般的国家秘密，泄漏会使国家的安全和利益...</w:t>
      </w:r>
    </w:p>
    <w:p>
      <w:pPr>
        <w:ind w:left="0" w:right="0" w:firstLine="560"/>
        <w:spacing w:before="450" w:after="450" w:line="312" w:lineRule="auto"/>
      </w:pPr>
      <w:r>
        <w:rPr>
          <w:rFonts w:ascii="宋体" w:hAnsi="宋体" w:eastAsia="宋体" w:cs="宋体"/>
          <w:color w:val="000"/>
          <w:sz w:val="28"/>
          <w:szCs w:val="28"/>
        </w:rPr>
        <w:t xml:space="preserve">公文基础知识试题</w:t>
      </w:r>
    </w:p>
    <w:p>
      <w:pPr>
        <w:ind w:left="0" w:right="0" w:firstLine="560"/>
        <w:spacing w:before="450" w:after="450" w:line="312" w:lineRule="auto"/>
      </w:pPr>
      <w:r>
        <w:rPr>
          <w:rFonts w:ascii="宋体" w:hAnsi="宋体" w:eastAsia="宋体" w:cs="宋体"/>
          <w:color w:val="000"/>
          <w:sz w:val="28"/>
          <w:szCs w:val="28"/>
        </w:rPr>
        <w:t xml:space="preserve">公文概述</w:t>
      </w:r>
    </w:p>
    <w:p>
      <w:pPr>
        <w:ind w:left="0" w:right="0" w:firstLine="560"/>
        <w:spacing w:before="450" w:after="450" w:line="312" w:lineRule="auto"/>
      </w:pPr>
      <w:r>
        <w:rPr>
          <w:rFonts w:ascii="宋体" w:hAnsi="宋体" w:eastAsia="宋体" w:cs="宋体"/>
          <w:color w:val="000"/>
          <w:sz w:val="28"/>
          <w:szCs w:val="28"/>
        </w:rPr>
        <w:t xml:space="preserve">1：公文的主体部分是（正文）。</w:t>
      </w:r>
    </w:p>
    <w:p>
      <w:pPr>
        <w:ind w:left="0" w:right="0" w:firstLine="560"/>
        <w:spacing w:before="450" w:after="450" w:line="312" w:lineRule="auto"/>
      </w:pPr>
      <w:r>
        <w:rPr>
          <w:rFonts w:ascii="宋体" w:hAnsi="宋体" w:eastAsia="宋体" w:cs="宋体"/>
          <w:color w:val="000"/>
          <w:sz w:val="28"/>
          <w:szCs w:val="28"/>
        </w:rPr>
        <w:t xml:space="preserve">2：向级别与本机关相同的有关主管部门请求批准某事项应使用（函）。</w:t>
      </w:r>
    </w:p>
    <w:p>
      <w:pPr>
        <w:ind w:left="0" w:right="0" w:firstLine="560"/>
        <w:spacing w:before="450" w:after="450" w:line="312" w:lineRule="auto"/>
      </w:pPr>
      <w:r>
        <w:rPr>
          <w:rFonts w:ascii="宋体" w:hAnsi="宋体" w:eastAsia="宋体" w:cs="宋体"/>
          <w:color w:val="000"/>
          <w:sz w:val="28"/>
          <w:szCs w:val="28"/>
        </w:rPr>
        <w:t xml:space="preserve">3：联合行文标注发文机关时，标在前面的机关是（主办的）。</w:t>
      </w:r>
    </w:p>
    <w:p>
      <w:pPr>
        <w:ind w:left="0" w:right="0" w:firstLine="560"/>
        <w:spacing w:before="450" w:after="450" w:line="312" w:lineRule="auto"/>
      </w:pPr>
      <w:r>
        <w:rPr>
          <w:rFonts w:ascii="宋体" w:hAnsi="宋体" w:eastAsia="宋体" w:cs="宋体"/>
          <w:color w:val="000"/>
          <w:sz w:val="28"/>
          <w:szCs w:val="28"/>
        </w:rPr>
        <w:t xml:space="preserve">4：按照密级划分规则，含有一般的国家秘密，泄漏会使国家的安全和利益遭受损害的文件属于秘密物。</w:t>
      </w:r>
    </w:p>
    <w:p>
      <w:pPr>
        <w:ind w:left="0" w:right="0" w:firstLine="560"/>
        <w:spacing w:before="450" w:after="450" w:line="312" w:lineRule="auto"/>
      </w:pPr>
      <w:r>
        <w:rPr>
          <w:rFonts w:ascii="宋体" w:hAnsi="宋体" w:eastAsia="宋体" w:cs="宋体"/>
          <w:color w:val="000"/>
          <w:sz w:val="28"/>
          <w:szCs w:val="28"/>
        </w:rPr>
        <w:t xml:space="preserve">5：在印制本上，文头位于公文的（首页上端），作者位于（右下方）。</w:t>
      </w:r>
    </w:p>
    <w:p>
      <w:pPr>
        <w:ind w:left="0" w:right="0" w:firstLine="560"/>
        <w:spacing w:before="450" w:after="450" w:line="312" w:lineRule="auto"/>
      </w:pPr>
      <w:r>
        <w:rPr>
          <w:rFonts w:ascii="宋体" w:hAnsi="宋体" w:eastAsia="宋体" w:cs="宋体"/>
          <w:color w:val="000"/>
          <w:sz w:val="28"/>
          <w:szCs w:val="28"/>
        </w:rPr>
        <w:t xml:space="preserve">6：（规定）用于依照有关法律规定发布行政法规和规章。</w:t>
      </w:r>
    </w:p>
    <w:p>
      <w:pPr>
        <w:ind w:left="0" w:right="0" w:firstLine="560"/>
        <w:spacing w:before="450" w:after="450" w:line="312" w:lineRule="auto"/>
      </w:pPr>
      <w:r>
        <w:rPr>
          <w:rFonts w:ascii="宋体" w:hAnsi="宋体" w:eastAsia="宋体" w:cs="宋体"/>
          <w:color w:val="000"/>
          <w:sz w:val="28"/>
          <w:szCs w:val="28"/>
        </w:rPr>
        <w:t xml:space="preserve">7：函，在文种上属于（商洽性文件），在公务活动领域上属于（通用公文）。</w:t>
      </w:r>
    </w:p>
    <w:p>
      <w:pPr>
        <w:ind w:left="0" w:right="0" w:firstLine="560"/>
        <w:spacing w:before="450" w:after="450" w:line="312" w:lineRule="auto"/>
      </w:pPr>
      <w:r>
        <w:rPr>
          <w:rFonts w:ascii="宋体" w:hAnsi="宋体" w:eastAsia="宋体" w:cs="宋体"/>
          <w:color w:val="000"/>
          <w:sz w:val="28"/>
          <w:szCs w:val="28"/>
        </w:rPr>
        <w:t xml:space="preserve">8：向非同一组织系统的任何机关发送的文件属于（平行文）。</w:t>
      </w:r>
    </w:p>
    <w:p>
      <w:pPr>
        <w:ind w:left="0" w:right="0" w:firstLine="560"/>
        <w:spacing w:before="450" w:after="450" w:line="312" w:lineRule="auto"/>
      </w:pPr>
      <w:r>
        <w:rPr>
          <w:rFonts w:ascii="宋体" w:hAnsi="宋体" w:eastAsia="宋体" w:cs="宋体"/>
          <w:color w:val="000"/>
          <w:sz w:val="28"/>
          <w:szCs w:val="28"/>
        </w:rPr>
        <w:t xml:space="preserve">9：含有重要的国家秘密，泄露会使国家的安全与利益遭受到严重损害的文件，属于（机密文件）。</w:t>
      </w:r>
    </w:p>
    <w:p>
      <w:pPr>
        <w:ind w:left="0" w:right="0" w:firstLine="560"/>
        <w:spacing w:before="450" w:after="450" w:line="312" w:lineRule="auto"/>
      </w:pPr>
      <w:r>
        <w:rPr>
          <w:rFonts w:ascii="宋体" w:hAnsi="宋体" w:eastAsia="宋体" w:cs="宋体"/>
          <w:color w:val="000"/>
          <w:sz w:val="28"/>
          <w:szCs w:val="28"/>
        </w:rPr>
        <w:t xml:space="preserve">10：用于在一定范围内公布应当遵守或周知的事项的公文是（通告）。</w:t>
      </w:r>
    </w:p>
    <w:p>
      <w:pPr>
        <w:ind w:left="0" w:right="0" w:firstLine="560"/>
        <w:spacing w:before="450" w:after="450" w:line="312" w:lineRule="auto"/>
      </w:pPr>
      <w:r>
        <w:rPr>
          <w:rFonts w:ascii="宋体" w:hAnsi="宋体" w:eastAsia="宋体" w:cs="宋体"/>
          <w:color w:val="000"/>
          <w:sz w:val="28"/>
          <w:szCs w:val="28"/>
        </w:rPr>
        <w:t xml:space="preserve">11：用于答复下级机关请示事项的公文是（批复）。</w:t>
      </w:r>
    </w:p>
    <w:p>
      <w:pPr>
        <w:ind w:left="0" w:right="0" w:firstLine="560"/>
        <w:spacing w:before="450" w:after="450" w:line="312" w:lineRule="auto"/>
      </w:pPr>
      <w:r>
        <w:rPr>
          <w:rFonts w:ascii="宋体" w:hAnsi="宋体" w:eastAsia="宋体" w:cs="宋体"/>
          <w:color w:val="000"/>
          <w:sz w:val="28"/>
          <w:szCs w:val="28"/>
        </w:rPr>
        <w:t xml:space="preserve">12：党政机关的行文关系有（上行文、下行文、平行文）。</w:t>
      </w:r>
    </w:p>
    <w:p>
      <w:pPr>
        <w:ind w:left="0" w:right="0" w:firstLine="560"/>
        <w:spacing w:before="450" w:after="450" w:line="312" w:lineRule="auto"/>
      </w:pPr>
      <w:r>
        <w:rPr>
          <w:rFonts w:ascii="宋体" w:hAnsi="宋体" w:eastAsia="宋体" w:cs="宋体"/>
          <w:color w:val="000"/>
          <w:sz w:val="28"/>
          <w:szCs w:val="28"/>
        </w:rPr>
        <w:t xml:space="preserve">13：地方性行政法规，应由（地方人民代表大会和地方政府）制发。</w:t>
      </w:r>
    </w:p>
    <w:p>
      <w:pPr>
        <w:ind w:left="0" w:right="0" w:firstLine="560"/>
        <w:spacing w:before="450" w:after="450" w:line="312" w:lineRule="auto"/>
      </w:pPr>
      <w:r>
        <w:rPr>
          <w:rFonts w:ascii="宋体" w:hAnsi="宋体" w:eastAsia="宋体" w:cs="宋体"/>
          <w:color w:val="000"/>
          <w:sz w:val="28"/>
          <w:szCs w:val="28"/>
        </w:rPr>
        <w:t xml:space="preserve">14：商洽性文件的主要文种是（函）。</w:t>
      </w:r>
    </w:p>
    <w:p>
      <w:pPr>
        <w:ind w:left="0" w:right="0" w:firstLine="560"/>
        <w:spacing w:before="450" w:after="450" w:line="312" w:lineRule="auto"/>
      </w:pPr>
      <w:r>
        <w:rPr>
          <w:rFonts w:ascii="宋体" w:hAnsi="宋体" w:eastAsia="宋体" w:cs="宋体"/>
          <w:color w:val="000"/>
          <w:sz w:val="28"/>
          <w:szCs w:val="28"/>
        </w:rPr>
        <w:t xml:space="preserve">15：根据文件来源，在一个机关内部可将公文分为（收文、发文）。</w:t>
      </w:r>
    </w:p>
    <w:p>
      <w:pPr>
        <w:ind w:left="0" w:right="0" w:firstLine="560"/>
        <w:spacing w:before="450" w:after="450" w:line="312" w:lineRule="auto"/>
      </w:pPr>
      <w:r>
        <w:rPr>
          <w:rFonts w:ascii="宋体" w:hAnsi="宋体" w:eastAsia="宋体" w:cs="宋体"/>
          <w:color w:val="000"/>
          <w:sz w:val="28"/>
          <w:szCs w:val="28"/>
        </w:rPr>
        <w:t xml:space="preserve">16：用于对下级机关布置工作，阐明工作活动的指导原则的领导指导性文件，称为（指示）。</w:t>
      </w:r>
    </w:p>
    <w:p>
      <w:pPr>
        <w:ind w:left="0" w:right="0" w:firstLine="560"/>
        <w:spacing w:before="450" w:after="450" w:line="312" w:lineRule="auto"/>
      </w:pPr>
      <w:r>
        <w:rPr>
          <w:rFonts w:ascii="宋体" w:hAnsi="宋体" w:eastAsia="宋体" w:cs="宋体"/>
          <w:color w:val="000"/>
          <w:sz w:val="28"/>
          <w:szCs w:val="28"/>
        </w:rPr>
        <w:t xml:space="preserve">17：用于对某一项行政工作作比较具体规定的规范性文件，称作（办法）。</w:t>
      </w:r>
    </w:p>
    <w:p>
      <w:pPr>
        <w:ind w:left="0" w:right="0" w:firstLine="560"/>
        <w:spacing w:before="450" w:after="450" w:line="312" w:lineRule="auto"/>
      </w:pPr>
      <w:r>
        <w:rPr>
          <w:rFonts w:ascii="宋体" w:hAnsi="宋体" w:eastAsia="宋体" w:cs="宋体"/>
          <w:color w:val="000"/>
          <w:sz w:val="28"/>
          <w:szCs w:val="28"/>
        </w:rPr>
        <w:t xml:space="preserve">18：机关或部门的领导人对来文办理提出处理意见的活动是收文处理中的（批办）。</w:t>
      </w:r>
    </w:p>
    <w:p>
      <w:pPr>
        <w:ind w:left="0" w:right="0" w:firstLine="560"/>
        <w:spacing w:before="450" w:after="450" w:line="312" w:lineRule="auto"/>
      </w:pPr>
      <w:r>
        <w:rPr>
          <w:rFonts w:ascii="宋体" w:hAnsi="宋体" w:eastAsia="宋体" w:cs="宋体"/>
          <w:color w:val="000"/>
          <w:sz w:val="28"/>
          <w:szCs w:val="28"/>
        </w:rPr>
        <w:t xml:space="preserve">19：条例、规定、办法、决定是属于公文中的（规范性文件）。</w:t>
      </w:r>
    </w:p>
    <w:p>
      <w:pPr>
        <w:ind w:left="0" w:right="0" w:firstLine="560"/>
        <w:spacing w:before="450" w:after="450" w:line="312" w:lineRule="auto"/>
      </w:pPr>
      <w:r>
        <w:rPr>
          <w:rFonts w:ascii="宋体" w:hAnsi="宋体" w:eastAsia="宋体" w:cs="宋体"/>
          <w:color w:val="000"/>
          <w:sz w:val="28"/>
          <w:szCs w:val="28"/>
        </w:rPr>
        <w:t xml:space="preserve">20：通报情况使用（通报）。</w:t>
      </w:r>
    </w:p>
    <w:p>
      <w:pPr>
        <w:ind w:left="0" w:right="0" w:firstLine="560"/>
        <w:spacing w:before="450" w:after="450" w:line="312" w:lineRule="auto"/>
      </w:pPr>
      <w:r>
        <w:rPr>
          <w:rFonts w:ascii="宋体" w:hAnsi="宋体" w:eastAsia="宋体" w:cs="宋体"/>
          <w:color w:val="000"/>
          <w:sz w:val="28"/>
          <w:szCs w:val="28"/>
        </w:rPr>
        <w:t xml:space="preserve">22：以强制力推行的用以规定各种行为规范的法规、规章属于（规范性文件）。</w:t>
      </w:r>
    </w:p>
    <w:p>
      <w:pPr>
        <w:ind w:left="0" w:right="0" w:firstLine="560"/>
        <w:spacing w:before="450" w:after="450" w:line="312" w:lineRule="auto"/>
      </w:pPr>
      <w:r>
        <w:rPr>
          <w:rFonts w:ascii="宋体" w:hAnsi="宋体" w:eastAsia="宋体" w:cs="宋体"/>
          <w:color w:val="000"/>
          <w:sz w:val="28"/>
          <w:szCs w:val="28"/>
        </w:rPr>
        <w:t xml:space="preserve">23：调查报告的结构一般包括（标题、导语、正文、结语）。</w:t>
      </w:r>
    </w:p>
    <w:p>
      <w:pPr>
        <w:ind w:left="0" w:right="0" w:firstLine="560"/>
        <w:spacing w:before="450" w:after="450" w:line="312" w:lineRule="auto"/>
      </w:pPr>
      <w:r>
        <w:rPr>
          <w:rFonts w:ascii="宋体" w:hAnsi="宋体" w:eastAsia="宋体" w:cs="宋体"/>
          <w:color w:val="000"/>
          <w:sz w:val="28"/>
          <w:szCs w:val="28"/>
        </w:rPr>
        <w:t xml:space="preserve">24：当问题重大，确急需直接上级和更高层次的上级机关同时了解公文内容时，可采用（多级行文）的方式。</w:t>
      </w:r>
    </w:p>
    <w:p>
      <w:pPr>
        <w:ind w:left="0" w:right="0" w:firstLine="560"/>
        <w:spacing w:before="450" w:after="450" w:line="312" w:lineRule="auto"/>
      </w:pPr>
      <w:r>
        <w:rPr>
          <w:rFonts w:ascii="宋体" w:hAnsi="宋体" w:eastAsia="宋体" w:cs="宋体"/>
          <w:color w:val="000"/>
          <w:sz w:val="28"/>
          <w:szCs w:val="28"/>
        </w:rPr>
        <w:t xml:space="preserve">25：用于记载会议主要精神和议定事项的公文是（会议纪要）。</w:t>
      </w:r>
    </w:p>
    <w:p>
      <w:pPr>
        <w:ind w:left="0" w:right="0" w:firstLine="560"/>
        <w:spacing w:before="450" w:after="450" w:line="312" w:lineRule="auto"/>
      </w:pPr>
      <w:r>
        <w:rPr>
          <w:rFonts w:ascii="宋体" w:hAnsi="宋体" w:eastAsia="宋体" w:cs="宋体"/>
          <w:color w:val="000"/>
          <w:sz w:val="28"/>
          <w:szCs w:val="28"/>
        </w:rPr>
        <w:t xml:space="preserve">26：供受文者使用的具有法定效用的正式文本，格式规范并具备各种生效标志的稿本称作（正本）。</w:t>
      </w:r>
    </w:p>
    <w:p>
      <w:pPr>
        <w:ind w:left="0" w:right="0" w:firstLine="560"/>
        <w:spacing w:before="450" w:after="450" w:line="312" w:lineRule="auto"/>
      </w:pPr>
      <w:r>
        <w:rPr>
          <w:rFonts w:ascii="宋体" w:hAnsi="宋体" w:eastAsia="宋体" w:cs="宋体"/>
          <w:color w:val="000"/>
          <w:sz w:val="28"/>
          <w:szCs w:val="28"/>
        </w:rPr>
        <w:t xml:space="preserve">27：维护文件的高度严密性是指（公文语言结构的严密）。</w:t>
      </w:r>
    </w:p>
    <w:p>
      <w:pPr>
        <w:ind w:left="0" w:right="0" w:firstLine="560"/>
        <w:spacing w:before="450" w:after="450" w:line="312" w:lineRule="auto"/>
      </w:pPr>
      <w:r>
        <w:rPr>
          <w:rFonts w:ascii="宋体" w:hAnsi="宋体" w:eastAsia="宋体" w:cs="宋体"/>
          <w:color w:val="000"/>
          <w:sz w:val="28"/>
          <w:szCs w:val="28"/>
        </w:rPr>
        <w:t xml:space="preserve">28：联合行文时，作者应是（同级机关）。</w:t>
      </w:r>
    </w:p>
    <w:p>
      <w:pPr>
        <w:ind w:left="0" w:right="0" w:firstLine="560"/>
        <w:spacing w:before="450" w:after="450" w:line="312" w:lineRule="auto"/>
      </w:pPr>
      <w:r>
        <w:rPr>
          <w:rFonts w:ascii="宋体" w:hAnsi="宋体" w:eastAsia="宋体" w:cs="宋体"/>
          <w:color w:val="000"/>
          <w:sz w:val="28"/>
          <w:szCs w:val="28"/>
        </w:rPr>
        <w:t xml:space="preserve">29：公文具有其他任何文献形式无法替代的功能是（权威性）。</w:t>
      </w:r>
    </w:p>
    <w:p>
      <w:pPr>
        <w:ind w:left="0" w:right="0" w:firstLine="560"/>
        <w:spacing w:before="450" w:after="450" w:line="312" w:lineRule="auto"/>
      </w:pPr>
      <w:r>
        <w:rPr>
          <w:rFonts w:ascii="宋体" w:hAnsi="宋体" w:eastAsia="宋体" w:cs="宋体"/>
          <w:color w:val="000"/>
          <w:sz w:val="28"/>
          <w:szCs w:val="28"/>
        </w:rPr>
        <w:t xml:space="preserve">30：主送机关对公文负有（主办）和答复的责任。</w:t>
      </w:r>
    </w:p>
    <w:p>
      <w:pPr>
        <w:ind w:left="0" w:right="0" w:firstLine="560"/>
        <w:spacing w:before="450" w:after="450" w:line="312" w:lineRule="auto"/>
      </w:pPr>
      <w:r>
        <w:rPr>
          <w:rFonts w:ascii="宋体" w:hAnsi="宋体" w:eastAsia="宋体" w:cs="宋体"/>
          <w:color w:val="000"/>
          <w:sz w:val="28"/>
          <w:szCs w:val="28"/>
        </w:rPr>
        <w:t xml:space="preserve">31：用于向国内外宣布重要事项或法定事项时所使用的文种是（公告）。</w:t>
      </w:r>
    </w:p>
    <w:p>
      <w:pPr>
        <w:ind w:left="0" w:right="0" w:firstLine="560"/>
        <w:spacing w:before="450" w:after="450" w:line="312" w:lineRule="auto"/>
      </w:pPr>
      <w:r>
        <w:rPr>
          <w:rFonts w:ascii="宋体" w:hAnsi="宋体" w:eastAsia="宋体" w:cs="宋体"/>
          <w:color w:val="000"/>
          <w:sz w:val="28"/>
          <w:szCs w:val="28"/>
        </w:rPr>
        <w:t xml:space="preserve">33：为了维护政党的领导、指导、直接统属的关系，一般应采用（逐级行文）的方式。</w:t>
      </w:r>
    </w:p>
    <w:p>
      <w:pPr>
        <w:ind w:left="0" w:right="0" w:firstLine="560"/>
        <w:spacing w:before="450" w:after="450" w:line="312" w:lineRule="auto"/>
      </w:pPr>
      <w:r>
        <w:rPr>
          <w:rFonts w:ascii="宋体" w:hAnsi="宋体" w:eastAsia="宋体" w:cs="宋体"/>
          <w:color w:val="000"/>
          <w:sz w:val="28"/>
          <w:szCs w:val="28"/>
        </w:rPr>
        <w:t xml:space="preserve">34：上行文是指（向具有隶属关系的上级领导、领导机关报送的文件）。</w:t>
      </w:r>
    </w:p>
    <w:p>
      <w:pPr>
        <w:ind w:left="0" w:right="0" w:firstLine="560"/>
        <w:spacing w:before="450" w:after="450" w:line="312" w:lineRule="auto"/>
      </w:pPr>
      <w:r>
        <w:rPr>
          <w:rFonts w:ascii="宋体" w:hAnsi="宋体" w:eastAsia="宋体" w:cs="宋体"/>
          <w:color w:val="000"/>
          <w:sz w:val="28"/>
          <w:szCs w:val="28"/>
        </w:rPr>
        <w:t xml:space="preserve">35：联合制发公文时，其作者应该是（同级）的机关。</w:t>
      </w:r>
    </w:p>
    <w:p>
      <w:pPr>
        <w:ind w:left="0" w:right="0" w:firstLine="560"/>
        <w:spacing w:before="450" w:after="450" w:line="312" w:lineRule="auto"/>
      </w:pPr>
      <w:r>
        <w:rPr>
          <w:rFonts w:ascii="宋体" w:hAnsi="宋体" w:eastAsia="宋体" w:cs="宋体"/>
          <w:color w:val="000"/>
          <w:sz w:val="28"/>
          <w:szCs w:val="28"/>
        </w:rPr>
        <w:t xml:space="preserve">36：国家教委与各省、自治区、直辖市教委之间属于（业务指导关系）。</w:t>
      </w:r>
    </w:p>
    <w:p>
      <w:pPr>
        <w:ind w:left="0" w:right="0" w:firstLine="560"/>
        <w:spacing w:before="450" w:after="450" w:line="312" w:lineRule="auto"/>
      </w:pPr>
      <w:r>
        <w:rPr>
          <w:rFonts w:ascii="宋体" w:hAnsi="宋体" w:eastAsia="宋体" w:cs="宋体"/>
          <w:color w:val="000"/>
          <w:sz w:val="28"/>
          <w:szCs w:val="28"/>
        </w:rPr>
        <w:t xml:space="preserve">37：公文作为应用文体，有广泛的实用性、（直接的针对性）、全面的真实性、格式的规定性四个特点。</w:t>
      </w:r>
    </w:p>
    <w:p>
      <w:pPr>
        <w:ind w:left="0" w:right="0" w:firstLine="560"/>
        <w:spacing w:before="450" w:after="450" w:line="312" w:lineRule="auto"/>
      </w:pPr>
      <w:r>
        <w:rPr>
          <w:rFonts w:ascii="宋体" w:hAnsi="宋体" w:eastAsia="宋体" w:cs="宋体"/>
          <w:color w:val="000"/>
          <w:sz w:val="28"/>
          <w:szCs w:val="28"/>
        </w:rPr>
        <w:t xml:space="preserve">38：公文中兼用的基本表达方式是（议论、叙述、说明）。</w:t>
      </w:r>
    </w:p>
    <w:p>
      <w:pPr>
        <w:ind w:left="0" w:right="0" w:firstLine="560"/>
        <w:spacing w:before="450" w:after="450" w:line="312" w:lineRule="auto"/>
      </w:pPr>
      <w:r>
        <w:rPr>
          <w:rFonts w:ascii="宋体" w:hAnsi="宋体" w:eastAsia="宋体" w:cs="宋体"/>
          <w:color w:val="000"/>
          <w:sz w:val="28"/>
          <w:szCs w:val="28"/>
        </w:rPr>
        <w:t xml:space="preserve">39：公文在制发的程序上，必须履行法定的（审批手续）。</w:t>
      </w:r>
    </w:p>
    <w:p>
      <w:pPr>
        <w:ind w:left="0" w:right="0" w:firstLine="560"/>
        <w:spacing w:before="450" w:after="450" w:line="312" w:lineRule="auto"/>
      </w:pPr>
      <w:r>
        <w:rPr>
          <w:rFonts w:ascii="宋体" w:hAnsi="宋体" w:eastAsia="宋体" w:cs="宋体"/>
          <w:color w:val="000"/>
          <w:sz w:val="28"/>
          <w:szCs w:val="28"/>
        </w:rPr>
        <w:t xml:space="preserve">40：公文议论的三个基本要素包括论点、（论据）、论证。</w:t>
      </w:r>
    </w:p>
    <w:p>
      <w:pPr>
        <w:ind w:left="0" w:right="0" w:firstLine="560"/>
        <w:spacing w:before="450" w:after="450" w:line="312" w:lineRule="auto"/>
      </w:pPr>
      <w:r>
        <w:rPr>
          <w:rFonts w:ascii="宋体" w:hAnsi="宋体" w:eastAsia="宋体" w:cs="宋体"/>
          <w:color w:val="000"/>
          <w:sz w:val="28"/>
          <w:szCs w:val="28"/>
        </w:rPr>
        <w:t xml:space="preserve">41：公文写作中所采用的论证方法，主要有例证法、（对比法）、因果法。</w:t>
      </w:r>
    </w:p>
    <w:p>
      <w:pPr>
        <w:ind w:left="0" w:right="0" w:firstLine="560"/>
        <w:spacing w:before="450" w:after="450" w:line="312" w:lineRule="auto"/>
      </w:pPr>
      <w:r>
        <w:rPr>
          <w:rFonts w:ascii="宋体" w:hAnsi="宋体" w:eastAsia="宋体" w:cs="宋体"/>
          <w:color w:val="000"/>
          <w:sz w:val="28"/>
          <w:szCs w:val="28"/>
        </w:rPr>
        <w:t xml:space="preserve">42：公文区别于其他信息记录的特点是（具有法定权威与现行效用）。</w:t>
      </w:r>
    </w:p>
    <w:p>
      <w:pPr>
        <w:ind w:left="0" w:right="0" w:firstLine="560"/>
        <w:spacing w:before="450" w:after="450" w:line="312" w:lineRule="auto"/>
      </w:pPr>
      <w:r>
        <w:rPr>
          <w:rFonts w:ascii="宋体" w:hAnsi="宋体" w:eastAsia="宋体" w:cs="宋体"/>
          <w:color w:val="000"/>
          <w:sz w:val="28"/>
          <w:szCs w:val="28"/>
        </w:rPr>
        <w:t xml:space="preserve">45：公文的装订是在（左侧）。</w:t>
      </w:r>
    </w:p>
    <w:p>
      <w:pPr>
        <w:ind w:left="0" w:right="0" w:firstLine="560"/>
        <w:spacing w:before="450" w:after="450" w:line="312" w:lineRule="auto"/>
      </w:pPr>
      <w:r>
        <w:rPr>
          <w:rFonts w:ascii="宋体" w:hAnsi="宋体" w:eastAsia="宋体" w:cs="宋体"/>
          <w:color w:val="000"/>
          <w:sz w:val="28"/>
          <w:szCs w:val="28"/>
        </w:rPr>
        <w:t xml:space="preserve">46：当作者与主要受文者存在不相隶属关系时，只能选取（平行文）。</w:t>
      </w:r>
    </w:p>
    <w:p>
      <w:pPr>
        <w:ind w:left="0" w:right="0" w:firstLine="560"/>
        <w:spacing w:before="450" w:after="450" w:line="312" w:lineRule="auto"/>
      </w:pPr>
      <w:r>
        <w:rPr>
          <w:rFonts w:ascii="宋体" w:hAnsi="宋体" w:eastAsia="宋体" w:cs="宋体"/>
          <w:color w:val="000"/>
          <w:sz w:val="28"/>
          <w:szCs w:val="28"/>
        </w:rPr>
        <w:t xml:space="preserve">47：采用议论法撰写公文，对观点的要求是（正确、鲜明</w:t>
      </w:r>
    </w:p>
    <w:p>
      <w:pPr>
        <w:ind w:left="0" w:right="0" w:firstLine="560"/>
        <w:spacing w:before="450" w:after="450" w:line="312" w:lineRule="auto"/>
      </w:pPr>
      <w:r>
        <w:rPr>
          <w:rFonts w:ascii="宋体" w:hAnsi="宋体" w:eastAsia="宋体" w:cs="宋体"/>
          <w:color w:val="000"/>
          <w:sz w:val="28"/>
          <w:szCs w:val="28"/>
        </w:rPr>
        <w:t xml:space="preserve">用议论、说明、叙述多种方式表达）。</w:t>
      </w:r>
    </w:p>
    <w:p>
      <w:pPr>
        <w:ind w:left="0" w:right="0" w:firstLine="560"/>
        <w:spacing w:before="450" w:after="450" w:line="312" w:lineRule="auto"/>
      </w:pPr>
      <w:r>
        <w:rPr>
          <w:rFonts w:ascii="宋体" w:hAnsi="宋体" w:eastAsia="宋体" w:cs="宋体"/>
          <w:color w:val="000"/>
          <w:sz w:val="28"/>
          <w:szCs w:val="28"/>
        </w:rPr>
        <w:t xml:space="preserve">48：一般由标题、正文、发文机关名称与成文日期构成的文种有（决定）</w:t>
      </w:r>
    </w:p>
    <w:p>
      <w:pPr>
        <w:ind w:left="0" w:right="0" w:firstLine="560"/>
        <w:spacing w:before="450" w:after="450" w:line="312" w:lineRule="auto"/>
      </w:pPr>
      <w:r>
        <w:rPr>
          <w:rFonts w:ascii="宋体" w:hAnsi="宋体" w:eastAsia="宋体" w:cs="宋体"/>
          <w:color w:val="000"/>
          <w:sz w:val="28"/>
          <w:szCs w:val="28"/>
        </w:rPr>
        <w:t xml:space="preserve">49：下列文种的结构构成中均有主送机关的有（指示）</w:t>
      </w:r>
    </w:p>
    <w:p>
      <w:pPr>
        <w:ind w:left="0" w:right="0" w:firstLine="560"/>
        <w:spacing w:before="450" w:after="450" w:line="312" w:lineRule="auto"/>
      </w:pPr>
      <w:r>
        <w:rPr>
          <w:rFonts w:ascii="宋体" w:hAnsi="宋体" w:eastAsia="宋体" w:cs="宋体"/>
          <w:color w:val="000"/>
          <w:sz w:val="28"/>
          <w:szCs w:val="28"/>
        </w:rPr>
        <w:t xml:space="preserve">50：公文是一种特殊的文体，这种特殊性表现在（采用白话文形式</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批复）。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2025-03-29T20:03:48+08:00</dcterms:created>
  <dcterms:modified xsi:type="dcterms:W3CDTF">2025-03-29T20:03:48+08:00</dcterms:modified>
</cp:coreProperties>
</file>

<file path=docProps/custom.xml><?xml version="1.0" encoding="utf-8"?>
<Properties xmlns="http://schemas.openxmlformats.org/officeDocument/2006/custom-properties" xmlns:vt="http://schemas.openxmlformats.org/officeDocument/2006/docPropsVTypes"/>
</file>