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XX市公安局XX分局创建无烟单位实施方案</w:t>
      </w:r>
      <w:bookmarkEnd w:id="1"/>
    </w:p>
    <w:p>
      <w:pPr>
        <w:jc w:val="center"/>
        <w:spacing w:before="0" w:after="450"/>
      </w:pPr>
      <w:r>
        <w:rPr>
          <w:rFonts w:ascii="Arial" w:hAnsi="Arial" w:eastAsia="Arial" w:cs="Arial"/>
          <w:color w:val="999999"/>
          <w:sz w:val="20"/>
          <w:szCs w:val="20"/>
        </w:rPr>
        <w:t xml:space="preserve">来源：网络  作者：悠然自得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XX市公安局XX分局创建无烟单位实施方案为进一步深化XX公安创建无烟单位工作，扎实推进公共场所室内控烟工作的开展，保障分局干警职工和广大群众身体健康，结合实际，特制定本实施方案。一、指导思想以党的十九大精神和科学发展观为指导，抓好控烟工作制...</w:t>
      </w:r>
    </w:p>
    <w:p>
      <w:pPr>
        <w:ind w:left="0" w:right="0" w:firstLine="560"/>
        <w:spacing w:before="450" w:after="450" w:line="312" w:lineRule="auto"/>
      </w:pPr>
      <w:r>
        <w:rPr>
          <w:rFonts w:ascii="宋体" w:hAnsi="宋体" w:eastAsia="宋体" w:cs="宋体"/>
          <w:color w:val="000"/>
          <w:sz w:val="28"/>
          <w:szCs w:val="28"/>
        </w:rPr>
        <w:t xml:space="preserve">XX市公安局XX分局创建无烟单位实施方案</w:t>
      </w:r>
    </w:p>
    <w:p>
      <w:pPr>
        <w:ind w:left="0" w:right="0" w:firstLine="560"/>
        <w:spacing w:before="450" w:after="450" w:line="312" w:lineRule="auto"/>
      </w:pPr>
      <w:r>
        <w:rPr>
          <w:rFonts w:ascii="宋体" w:hAnsi="宋体" w:eastAsia="宋体" w:cs="宋体"/>
          <w:color w:val="000"/>
          <w:sz w:val="28"/>
          <w:szCs w:val="28"/>
        </w:rPr>
        <w:t xml:space="preserve">为进一步深化XX公安创建无烟单位工作，扎实推进公共场所室内控烟工作的开展，保障分局干警职工和广大群众身体健康，结合实际，特制定本实施方案。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以党的十九大精神和科学发展观为指导，抓好控烟工作制度建设、禁烟标识以及控烟宣传教育与监督检查等工作，督促全体干警职工自觉养成不吸烟的良好生活方式，确保XX分局创建“无烟单位”目标如期实现。</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（一）成立控烟领导小组，将无烟机构建设纳入本单位发展规划；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（三）所属区域有明显的禁烟标识，接待室、会议室、办公室等场所不摆放烟具，室内完全禁烟；</w:t>
      </w:r>
    </w:p>
    <w:p>
      <w:pPr>
        <w:ind w:left="0" w:right="0" w:firstLine="560"/>
        <w:spacing w:before="450" w:after="450" w:line="312" w:lineRule="auto"/>
      </w:pPr>
      <w:r>
        <w:rPr>
          <w:rFonts w:ascii="宋体" w:hAnsi="宋体" w:eastAsia="宋体" w:cs="宋体"/>
          <w:color w:val="000"/>
          <w:sz w:val="28"/>
          <w:szCs w:val="28"/>
        </w:rPr>
        <w:t xml:space="preserve">（四）设置室外吸烟区；</w:t>
      </w:r>
    </w:p>
    <w:p>
      <w:pPr>
        <w:ind w:left="0" w:right="0" w:firstLine="560"/>
        <w:spacing w:before="450" w:after="450" w:line="312" w:lineRule="auto"/>
      </w:pPr>
      <w:r>
        <w:rPr>
          <w:rFonts w:ascii="宋体" w:hAnsi="宋体" w:eastAsia="宋体" w:cs="宋体"/>
          <w:color w:val="000"/>
          <w:sz w:val="28"/>
          <w:szCs w:val="28"/>
        </w:rPr>
        <w:t xml:space="preserve">（五）各部门设有控烟监督员；</w:t>
      </w:r>
    </w:p>
    <w:p>
      <w:pPr>
        <w:ind w:left="0" w:right="0" w:firstLine="560"/>
        <w:spacing w:before="450" w:after="450" w:line="312" w:lineRule="auto"/>
      </w:pPr>
      <w:r>
        <w:rPr>
          <w:rFonts w:ascii="宋体" w:hAnsi="宋体" w:eastAsia="宋体" w:cs="宋体"/>
          <w:color w:val="000"/>
          <w:sz w:val="28"/>
          <w:szCs w:val="28"/>
        </w:rPr>
        <w:t xml:space="preserve">（六）开展多种形式的控烟宣传和教育；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（七）明确规定全体职工负有劝阻来访者吸烟的责任和义务，单位全体工作人员尤其是单位领导带头不在室内工作、公共场所吸烟，主动充当吸烟劝阻员；</w:t>
      </w:r>
    </w:p>
    <w:p>
      <w:pPr>
        <w:ind w:left="0" w:right="0" w:firstLine="560"/>
        <w:spacing w:before="450" w:after="450" w:line="312" w:lineRule="auto"/>
      </w:pPr>
      <w:r>
        <w:rPr>
          <w:rFonts w:ascii="宋体" w:hAnsi="宋体" w:eastAsia="宋体" w:cs="宋体"/>
          <w:color w:val="000"/>
          <w:sz w:val="28"/>
          <w:szCs w:val="28"/>
        </w:rPr>
        <w:t xml:space="preserve">（八）鼓励和帮助吸烟干警职工戒烟。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根据创建无烟单位工作需要，经研究，决定成立由公安局党委副书记、政委桂立新任组长，党委委员、督察大队长夏建荣任副组长，各科、室、所、队长为成员的控烟工作领导小组，具体负责控烟工作的组织、协调、督查和验收工作。我局将制订控烟考评奖惩制度和标准，形成“组织健全、制度严格，监督认真，人人参与”的良好局面。</w:t>
      </w:r>
    </w:p>
    <w:p>
      <w:pPr>
        <w:ind w:left="0" w:right="0" w:firstLine="560"/>
        <w:spacing w:before="450" w:after="450" w:line="312" w:lineRule="auto"/>
      </w:pPr>
      <w:r>
        <w:rPr>
          <w:rFonts w:ascii="宋体" w:hAnsi="宋体" w:eastAsia="宋体" w:cs="宋体"/>
          <w:color w:val="000"/>
          <w:sz w:val="28"/>
          <w:szCs w:val="28"/>
        </w:rPr>
        <w:t xml:space="preserve">四、工作内容与步骤</w:t>
      </w:r>
    </w:p>
    <w:p>
      <w:pPr>
        <w:ind w:left="0" w:right="0" w:firstLine="560"/>
        <w:spacing w:before="450" w:after="450" w:line="312" w:lineRule="auto"/>
      </w:pPr>
      <w:r>
        <w:rPr>
          <w:rFonts w:ascii="宋体" w:hAnsi="宋体" w:eastAsia="宋体" w:cs="宋体"/>
          <w:color w:val="000"/>
          <w:sz w:val="28"/>
          <w:szCs w:val="28"/>
        </w:rPr>
        <w:t xml:space="preserve">（一）学习培训、宣传动员（2024年7月）</w:t>
      </w:r>
    </w:p>
    <w:p>
      <w:pPr>
        <w:ind w:left="0" w:right="0" w:firstLine="560"/>
        <w:spacing w:before="450" w:after="450" w:line="312" w:lineRule="auto"/>
      </w:pPr>
      <w:r>
        <w:rPr>
          <w:rFonts w:ascii="宋体" w:hAnsi="宋体" w:eastAsia="宋体" w:cs="宋体"/>
          <w:color w:val="000"/>
          <w:sz w:val="28"/>
          <w:szCs w:val="28"/>
        </w:rPr>
        <w:t xml:space="preserve">1.加强组织领导，建立控烟目标责任体系。分局制定确实可行，便于操作实施方案，并按照《无烟机关单位评分标准》制定本单位控烟具体工作计划，建立并实行目标责任管理，做到各科、室、所、队控烟工作有专人负责，各项职责有明确分工，各项任务有专人承担，确保如期实现无烟单位创建。</w:t>
      </w:r>
    </w:p>
    <w:p>
      <w:pPr>
        <w:ind w:left="0" w:right="0" w:firstLine="560"/>
        <w:spacing w:before="450" w:after="450" w:line="312" w:lineRule="auto"/>
      </w:pPr>
      <w:r>
        <w:rPr>
          <w:rFonts w:ascii="宋体" w:hAnsi="宋体" w:eastAsia="宋体" w:cs="宋体"/>
          <w:color w:val="000"/>
          <w:sz w:val="28"/>
          <w:szCs w:val="28"/>
        </w:rPr>
        <w:t xml:space="preserve">2.完善制度建设，狠抓控烟措施落实。各单位要充分认识控烟工作重要性，进一步强化控烟措施，加大控烟力度。</w:t>
      </w:r>
    </w:p>
    <w:p>
      <w:pPr>
        <w:ind w:left="0" w:right="0" w:firstLine="560"/>
        <w:spacing w:before="450" w:after="450" w:line="312" w:lineRule="auto"/>
      </w:pPr>
      <w:r>
        <w:rPr>
          <w:rFonts w:ascii="宋体" w:hAnsi="宋体" w:eastAsia="宋体" w:cs="宋体"/>
          <w:color w:val="000"/>
          <w:sz w:val="28"/>
          <w:szCs w:val="28"/>
        </w:rPr>
        <w:t xml:space="preserve">3.积极开展控烟培训，加强控烟工作宣传。控烟办公室负责组织干警职工，认真学习上级下发控烟方案、控烟考核标准等文件，积极开展控烟知识培训，使广大干警职工掌握控烟戒烟知识，增强戒烟的意志和毅力。</w:t>
      </w:r>
    </w:p>
    <w:p>
      <w:pPr>
        <w:ind w:left="0" w:right="0" w:firstLine="560"/>
        <w:spacing w:before="450" w:after="450" w:line="312" w:lineRule="auto"/>
      </w:pPr>
      <w:r>
        <w:rPr>
          <w:rFonts w:ascii="宋体" w:hAnsi="宋体" w:eastAsia="宋体" w:cs="宋体"/>
          <w:color w:val="000"/>
          <w:sz w:val="28"/>
          <w:szCs w:val="28"/>
        </w:rPr>
        <w:t xml:space="preserve">（二）自查自评、全面整改（2024年8月10日前）</w:t>
      </w:r>
    </w:p>
    <w:p>
      <w:pPr>
        <w:ind w:left="0" w:right="0" w:firstLine="560"/>
        <w:spacing w:before="450" w:after="450" w:line="312" w:lineRule="auto"/>
      </w:pPr>
      <w:r>
        <w:rPr>
          <w:rFonts w:ascii="宋体" w:hAnsi="宋体" w:eastAsia="宋体" w:cs="宋体"/>
          <w:color w:val="000"/>
          <w:sz w:val="28"/>
          <w:szCs w:val="28"/>
        </w:rPr>
        <w:t xml:space="preserve">1.按照《无烟机关单位评分标准》，逐条逐项进行检查自评，对本单位控烟工作中存在的问题进行全面整改。</w:t>
      </w:r>
    </w:p>
    <w:p>
      <w:pPr>
        <w:ind w:left="0" w:right="0" w:firstLine="560"/>
        <w:spacing w:before="450" w:after="450" w:line="312" w:lineRule="auto"/>
      </w:pPr>
      <w:r>
        <w:rPr>
          <w:rFonts w:ascii="宋体" w:hAnsi="宋体" w:eastAsia="宋体" w:cs="宋体"/>
          <w:color w:val="000"/>
          <w:sz w:val="28"/>
          <w:szCs w:val="28"/>
        </w:rPr>
        <w:t xml:space="preserve">2.加强控烟戒烟宣传教育，设置控烟宣传栏，通过发放控烟宣传资料、开展控烟知识讲座等形式，提高全体干警职工对烟草制品危害的认识，普及控烟知识、戒烟方法与技巧，引导和教育干警职工主动参与控烟工作，自觉远离烟草制品。</w:t>
      </w:r>
    </w:p>
    <w:p>
      <w:pPr>
        <w:ind w:left="0" w:right="0" w:firstLine="560"/>
        <w:spacing w:before="450" w:after="450" w:line="312" w:lineRule="auto"/>
      </w:pPr>
      <w:r>
        <w:rPr>
          <w:rFonts w:ascii="宋体" w:hAnsi="宋体" w:eastAsia="宋体" w:cs="宋体"/>
          <w:color w:val="000"/>
          <w:sz w:val="28"/>
          <w:szCs w:val="28"/>
        </w:rPr>
        <w:t xml:space="preserve">3.结合自身实际，加强巡查，坚决避免工作人员在工作场所内吸烟现象发生。通过第二阶段工作，力争做到在本单位所辖区域内无吸烟者、无烟具、无烟蒂现象。</w:t>
      </w:r>
    </w:p>
    <w:p>
      <w:pPr>
        <w:ind w:left="0" w:right="0" w:firstLine="560"/>
        <w:spacing w:before="450" w:after="450" w:line="312" w:lineRule="auto"/>
      </w:pPr>
      <w:r>
        <w:rPr>
          <w:rFonts w:ascii="宋体" w:hAnsi="宋体" w:eastAsia="宋体" w:cs="宋体"/>
          <w:color w:val="000"/>
          <w:sz w:val="28"/>
          <w:szCs w:val="28"/>
        </w:rPr>
        <w:t xml:space="preserve">4.控烟工作领导小组办公室每月定期组织对本单位禁烟工作进行检查评比，落实奖惩制度，并将检查情况、奖惩措施落实情况进行书面通报。每月组织自查自评，并做好自查整改书面记录。</w:t>
      </w:r>
    </w:p>
    <w:p>
      <w:pPr>
        <w:ind w:left="0" w:right="0" w:firstLine="560"/>
        <w:spacing w:before="450" w:after="450" w:line="312" w:lineRule="auto"/>
      </w:pPr>
      <w:r>
        <w:rPr>
          <w:rFonts w:ascii="宋体" w:hAnsi="宋体" w:eastAsia="宋体" w:cs="宋体"/>
          <w:color w:val="000"/>
          <w:sz w:val="28"/>
          <w:szCs w:val="28"/>
        </w:rPr>
        <w:t xml:space="preserve">（三）克难攻艰，力争达标（2024年8月10日-10月31日）</w:t>
      </w:r>
    </w:p>
    <w:p>
      <w:pPr>
        <w:ind w:left="0" w:right="0" w:firstLine="560"/>
        <w:spacing w:before="450" w:after="450" w:line="312" w:lineRule="auto"/>
      </w:pPr>
      <w:r>
        <w:rPr>
          <w:rFonts w:ascii="宋体" w:hAnsi="宋体" w:eastAsia="宋体" w:cs="宋体"/>
          <w:color w:val="000"/>
          <w:sz w:val="28"/>
          <w:szCs w:val="28"/>
        </w:rPr>
        <w:t xml:space="preserve">各科、室、所、队要高标准、严要求，反复对本单位控烟工作进行检查整改，力争使本单位控烟工作走上自觉化、规范化、长期化管理轨道。</w:t>
      </w:r>
    </w:p>
    <w:p>
      <w:pPr>
        <w:ind w:left="0" w:right="0" w:firstLine="560"/>
        <w:spacing w:before="450" w:after="450" w:line="312" w:lineRule="auto"/>
      </w:pPr>
      <w:r>
        <w:rPr>
          <w:rFonts w:ascii="宋体" w:hAnsi="宋体" w:eastAsia="宋体" w:cs="宋体"/>
          <w:color w:val="000"/>
          <w:sz w:val="28"/>
          <w:szCs w:val="28"/>
        </w:rPr>
        <w:t xml:space="preserve">（四）总结经验，巩固提高（2024年11月）</w:t>
      </w:r>
    </w:p>
    <w:p>
      <w:pPr>
        <w:ind w:left="0" w:right="0" w:firstLine="560"/>
        <w:spacing w:before="450" w:after="450" w:line="312" w:lineRule="auto"/>
      </w:pPr>
      <w:r>
        <w:rPr>
          <w:rFonts w:ascii="宋体" w:hAnsi="宋体" w:eastAsia="宋体" w:cs="宋体"/>
          <w:color w:val="000"/>
          <w:sz w:val="28"/>
          <w:szCs w:val="28"/>
        </w:rPr>
        <w:t xml:space="preserve">根据前期自查自评情况，总结经验，查找自身不足，持续做好本单位控烟工作。同时，对本单位创建无烟单位相关资料进行收集整理，做好创建无烟单位迎检准备工作。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（一）提高认识，加强宣传。</w:t>
      </w:r>
    </w:p>
    <w:p>
      <w:pPr>
        <w:ind w:left="0" w:right="0" w:firstLine="560"/>
        <w:spacing w:before="450" w:after="450" w:line="312" w:lineRule="auto"/>
      </w:pPr>
      <w:r>
        <w:rPr>
          <w:rFonts w:ascii="宋体" w:hAnsi="宋体" w:eastAsia="宋体" w:cs="宋体"/>
          <w:color w:val="000"/>
          <w:sz w:val="28"/>
          <w:szCs w:val="28"/>
        </w:rPr>
        <w:t xml:space="preserve">要充分利用“世界无烟日”“健康课堂”等形式，加强控烟宣传，强化控烟知识培训，使干警职工积极行动起来，为实现无烟单位创建做出积极贡献。</w:t>
      </w:r>
    </w:p>
    <w:p>
      <w:pPr>
        <w:ind w:left="0" w:right="0" w:firstLine="560"/>
        <w:spacing w:before="450" w:after="450" w:line="312" w:lineRule="auto"/>
      </w:pPr>
      <w:r>
        <w:rPr>
          <w:rFonts w:ascii="宋体" w:hAnsi="宋体" w:eastAsia="宋体" w:cs="宋体"/>
          <w:color w:val="000"/>
          <w:sz w:val="28"/>
          <w:szCs w:val="28"/>
        </w:rPr>
        <w:t xml:space="preserve">（二）明确目标，狠抓落实。</w:t>
      </w:r>
    </w:p>
    <w:p>
      <w:pPr>
        <w:ind w:left="0" w:right="0" w:firstLine="560"/>
        <w:spacing w:before="450" w:after="450" w:line="312" w:lineRule="auto"/>
      </w:pPr>
      <w:r>
        <w:rPr>
          <w:rFonts w:ascii="宋体" w:hAnsi="宋体" w:eastAsia="宋体" w:cs="宋体"/>
          <w:color w:val="000"/>
          <w:sz w:val="28"/>
          <w:szCs w:val="28"/>
        </w:rPr>
        <w:t xml:space="preserve">局党委班子成员要带头做好控烟工作，各科、室、所、队要把控烟工作纳入今年工作重点内容，实行目标责任管理。严格按照《无烟机关单位评分标准》，坚持对工作落实情况进行督导检查，确保本单位创建成功。</w:t>
      </w:r>
    </w:p>
    <w:p>
      <w:pPr>
        <w:ind w:left="0" w:right="0" w:firstLine="560"/>
        <w:spacing w:before="450" w:after="450" w:line="312" w:lineRule="auto"/>
      </w:pPr>
      <w:r>
        <w:rPr>
          <w:rFonts w:ascii="宋体" w:hAnsi="宋体" w:eastAsia="宋体" w:cs="宋体"/>
          <w:color w:val="000"/>
          <w:sz w:val="28"/>
          <w:szCs w:val="28"/>
        </w:rPr>
        <w:t xml:space="preserve">（三）落实考评奖惩制度。</w:t>
      </w:r>
    </w:p>
    <w:p>
      <w:pPr>
        <w:ind w:left="0" w:right="0" w:firstLine="560"/>
        <w:spacing w:before="450" w:after="450" w:line="312" w:lineRule="auto"/>
      </w:pPr>
      <w:r>
        <w:rPr>
          <w:rFonts w:ascii="宋体" w:hAnsi="宋体" w:eastAsia="宋体" w:cs="宋体"/>
          <w:color w:val="000"/>
          <w:sz w:val="28"/>
          <w:szCs w:val="28"/>
        </w:rPr>
        <w:t xml:space="preserve">控烟工作纳入本单位年终绩效考核，年底控烟工作领导小组将根据绩效考核方案对各单位在控烟工作中成绩突出的单位或个人，给予表彰及奖励；并对问题较多的单位或多次违反控烟规定的人员，给予通报批评。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2025-01-31T14:15:01+08:00</dcterms:created>
  <dcterms:modified xsi:type="dcterms:W3CDTF">2025-01-31T14:15:01+08:00</dcterms:modified>
</cp:coreProperties>
</file>

<file path=docProps/custom.xml><?xml version="1.0" encoding="utf-8"?>
<Properties xmlns="http://schemas.openxmlformats.org/officeDocument/2006/custom-properties" xmlns:vt="http://schemas.openxmlformats.org/officeDocument/2006/docPropsVTypes"/>
</file>