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理论联系实际，阐述你对垄断资本主义的认识 （三）</w:t>
      </w:r>
      <w:bookmarkEnd w:id="1"/>
    </w:p>
    <w:p>
      <w:pPr>
        <w:jc w:val="center"/>
        <w:spacing w:before="0" w:after="450"/>
      </w:pPr>
      <w:r>
        <w:rPr>
          <w:rFonts w:ascii="Arial" w:hAnsi="Arial" w:eastAsia="Arial" w:cs="Arial"/>
          <w:color w:val="999999"/>
          <w:sz w:val="20"/>
          <w:szCs w:val="20"/>
        </w:rPr>
        <w:t xml:space="preserve">来源：网络  作者：紫陌红颜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理论联系实际，阐述你对垄断资本主义的认识。答：垄断资本主义的最基本特征第一、资本集中与生产集中高度发展，在主要产业部门乃至整个经济生活中产生了居支配地位的垄断组织。自由竞争资本主义阶段的单一单位企业和在此基础上的分散竞争已经成为历史。主要产...</w:t>
      </w:r>
    </w:p>
    <w:p>
      <w:pPr>
        <w:ind w:left="0" w:right="0" w:firstLine="560"/>
        <w:spacing w:before="450" w:after="450" w:line="312" w:lineRule="auto"/>
      </w:pPr>
      <w:r>
        <w:rPr>
          <w:rFonts w:ascii="宋体" w:hAnsi="宋体" w:eastAsia="宋体" w:cs="宋体"/>
          <w:color w:val="000"/>
          <w:sz w:val="28"/>
          <w:szCs w:val="28"/>
        </w:rPr>
        <w:t xml:space="preserve">理论联系实际，阐述你对垄断资本主义的认识。</w:t>
      </w:r>
    </w:p>
    <w:p>
      <w:pPr>
        <w:ind w:left="0" w:right="0" w:firstLine="560"/>
        <w:spacing w:before="450" w:after="450" w:line="312" w:lineRule="auto"/>
      </w:pPr>
      <w:r>
        <w:rPr>
          <w:rFonts w:ascii="宋体" w:hAnsi="宋体" w:eastAsia="宋体" w:cs="宋体"/>
          <w:color w:val="000"/>
          <w:sz w:val="28"/>
          <w:szCs w:val="28"/>
        </w:rPr>
        <w:t xml:space="preserve">答：垄断资本主义的最基本特征</w:t>
      </w:r>
    </w:p>
    <w:p>
      <w:pPr>
        <w:ind w:left="0" w:right="0" w:firstLine="560"/>
        <w:spacing w:before="450" w:after="450" w:line="312" w:lineRule="auto"/>
      </w:pPr>
      <w:r>
        <w:rPr>
          <w:rFonts w:ascii="宋体" w:hAnsi="宋体" w:eastAsia="宋体" w:cs="宋体"/>
          <w:color w:val="000"/>
          <w:sz w:val="28"/>
          <w:szCs w:val="28"/>
        </w:rPr>
        <w:t xml:space="preserve">第一、资本集中与生产集中高度发展，在主要产业部门乃至整个经济生活中产生了居支配地位的垄断组织。</w:t>
      </w:r>
    </w:p>
    <w:p>
      <w:pPr>
        <w:ind w:left="0" w:right="0" w:firstLine="560"/>
        <w:spacing w:before="450" w:after="450" w:line="312" w:lineRule="auto"/>
      </w:pPr>
      <w:r>
        <w:rPr>
          <w:rFonts w:ascii="宋体" w:hAnsi="宋体" w:eastAsia="宋体" w:cs="宋体"/>
          <w:color w:val="000"/>
          <w:sz w:val="28"/>
          <w:szCs w:val="28"/>
        </w:rPr>
        <w:t xml:space="preserve">自由竞争资本主义阶段的单一单位企业和在此基础上的分散竞争已经成为历史。主要产业部门大都已形成寡头垄断格局。</w:t>
      </w:r>
    </w:p>
    <w:p>
      <w:pPr>
        <w:ind w:left="0" w:right="0" w:firstLine="560"/>
        <w:spacing w:before="450" w:after="450" w:line="312" w:lineRule="auto"/>
      </w:pPr>
      <w:r>
        <w:rPr>
          <w:rFonts w:ascii="宋体" w:hAnsi="宋体" w:eastAsia="宋体" w:cs="宋体"/>
          <w:color w:val="000"/>
          <w:sz w:val="28"/>
          <w:szCs w:val="28"/>
        </w:rPr>
        <w:t xml:space="preserve">第二、工业垄断资本与银行垄断资本日趋融合为金融资本，金融资本的进一步集中又形成金融寡头。</w:t>
      </w:r>
    </w:p>
    <w:p>
      <w:pPr>
        <w:ind w:left="0" w:right="0" w:firstLine="560"/>
        <w:spacing w:before="450" w:after="450" w:line="312" w:lineRule="auto"/>
      </w:pPr>
      <w:r>
        <w:rPr>
          <w:rFonts w:ascii="宋体" w:hAnsi="宋体" w:eastAsia="宋体" w:cs="宋体"/>
          <w:color w:val="000"/>
          <w:sz w:val="28"/>
          <w:szCs w:val="28"/>
        </w:rPr>
        <w:t xml:space="preserve">在工业垄断资本形成的同时，银行业的竞争造成银行业日趋集中和银行垄断组织形成。银行垄断组织的形成，使银行的地位与作用发生了根本性的变化，即由过去的借贷中介人，变成了万能的垄断者，并与工业资本日益融合在一起。</w:t>
      </w:r>
    </w:p>
    <w:p>
      <w:pPr>
        <w:ind w:left="0" w:right="0" w:firstLine="560"/>
        <w:spacing w:before="450" w:after="450" w:line="312" w:lineRule="auto"/>
      </w:pPr>
      <w:r>
        <w:rPr>
          <w:rFonts w:ascii="宋体" w:hAnsi="宋体" w:eastAsia="宋体" w:cs="宋体"/>
          <w:color w:val="000"/>
          <w:sz w:val="28"/>
          <w:szCs w:val="28"/>
        </w:rPr>
        <w:t xml:space="preserve">第三、资本输出具有特别重要的意义。</w:t>
      </w:r>
    </w:p>
    <w:p>
      <w:pPr>
        <w:ind w:left="0" w:right="0" w:firstLine="560"/>
        <w:spacing w:before="450" w:after="450" w:line="312" w:lineRule="auto"/>
      </w:pPr>
      <w:r>
        <w:rPr>
          <w:rFonts w:ascii="宋体" w:hAnsi="宋体" w:eastAsia="宋体" w:cs="宋体"/>
          <w:color w:val="000"/>
          <w:sz w:val="28"/>
          <w:szCs w:val="28"/>
        </w:rPr>
        <w:t xml:space="preserve">在资本主义自由竞争阶段资本输出就已经存在，但不占重要地位。进入垄断资本主义阶段以后，由于生产和资本越来越集中于少数大企业，利润率较高的部门具有较高的进入壁垒，而资本的本性又必然使其对利润率较低的生产部门不屑一顾，从而产生大量的过剩资本。落后国家资本有机构成低，劳动力价格低廉，则为资本输出提供了对象和场所。第二次世界大战以前，发达资本主义国家对落后国家进行资本输出的特征十分明显。</w:t>
      </w:r>
    </w:p>
    <w:p>
      <w:pPr>
        <w:ind w:left="0" w:right="0" w:firstLine="560"/>
        <w:spacing w:before="450" w:after="450" w:line="312" w:lineRule="auto"/>
      </w:pPr>
      <w:r>
        <w:rPr>
          <w:rFonts w:ascii="宋体" w:hAnsi="宋体" w:eastAsia="宋体" w:cs="宋体"/>
          <w:color w:val="000"/>
          <w:sz w:val="28"/>
          <w:szCs w:val="28"/>
        </w:rPr>
        <w:t xml:space="preserve">第四、国际垄断同盟从经济上瓜分世界。</w:t>
      </w:r>
    </w:p>
    <w:p>
      <w:pPr>
        <w:ind w:left="0" w:right="0" w:firstLine="560"/>
        <w:spacing w:before="450" w:after="450" w:line="312" w:lineRule="auto"/>
      </w:pPr>
      <w:r>
        <w:rPr>
          <w:rFonts w:ascii="宋体" w:hAnsi="宋体" w:eastAsia="宋体" w:cs="宋体"/>
          <w:color w:val="000"/>
          <w:sz w:val="28"/>
          <w:szCs w:val="28"/>
        </w:rPr>
        <w:t xml:space="preserve">随着各国资本输出的增加，垄断资本在国际上的势力不断扩大。各国最大垄断组织为了争夺原料产地、商品市场和投资场所在世界范围内展开了激烈的竞争。各国垄断组织为了获取垄断利润，一方面利用国家政权，建立关税壁垒，限制国外商品输入，以维护垄断价格；另一方面，又通过绕过关税壁垒及倾销等政策，与外国资本展开较量。这种较量的结果往往给各国垄断组织带来巨大损失。为了避免在国际竞争中两败俱伤，各国垄断组织寻求暂时的妥协，组成国际垄断同盟。国际垄断同盟是不同国家占统治地位的垄断组织，为保证获得垄断利润，从经济上分割世界而建立的一种暂时的国际经济协定或联合。国际垄断同盟的主要形式有国际卡特尔、国际辛迪加、国际托拉斯。其中最主要的形式是国际卡特尔。参加国际卡特尔的各国垄断组织，主要在流通领域，通过缔结价格和销售协定，来共同瓜分世界市场。</w:t>
      </w:r>
    </w:p>
    <w:p>
      <w:pPr>
        <w:ind w:left="0" w:right="0" w:firstLine="560"/>
        <w:spacing w:before="450" w:after="450" w:line="312" w:lineRule="auto"/>
      </w:pPr>
      <w:r>
        <w:rPr>
          <w:rFonts w:ascii="宋体" w:hAnsi="宋体" w:eastAsia="宋体" w:cs="宋体"/>
          <w:color w:val="000"/>
          <w:sz w:val="28"/>
          <w:szCs w:val="28"/>
        </w:rPr>
        <w:t xml:space="preserve">第五、主要发达资本主义国家在进入垄断阶段以后，都不同程度地参与了瓜分殖民地、建立殖民体系的肮脏交易。</w:t>
      </w:r>
    </w:p>
    <w:p>
      <w:pPr>
        <w:ind w:left="0" w:right="0" w:firstLine="560"/>
        <w:spacing w:before="450" w:after="450" w:line="312" w:lineRule="auto"/>
      </w:pPr>
      <w:r>
        <w:rPr>
          <w:rFonts w:ascii="宋体" w:hAnsi="宋体" w:eastAsia="宋体" w:cs="宋体"/>
          <w:color w:val="000"/>
          <w:sz w:val="28"/>
          <w:szCs w:val="28"/>
        </w:rPr>
        <w:t xml:space="preserve">由于落后的殖民地可以作为垄断资本的廉价原料产地和产品销售市场，并为过剩资本提供有利的投资场所，随着自由竞争资本主义向垄断资本主义过渡，主要发达资本主义国家都卷入了争夺殖民地、掠夺殖民地的狂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2025-03-15T01:40:23+08:00</dcterms:created>
  <dcterms:modified xsi:type="dcterms:W3CDTF">2025-03-15T01:40:23+08:00</dcterms:modified>
</cp:coreProperties>
</file>

<file path=docProps/custom.xml><?xml version="1.0" encoding="utf-8"?>
<Properties xmlns="http://schemas.openxmlformats.org/officeDocument/2006/custom-properties" xmlns:vt="http://schemas.openxmlformats.org/officeDocument/2006/docPropsVTypes"/>
</file>