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1374+ 2024年开展流动治超专项行动工作方案</w:t>
      </w:r>
      <w:bookmarkEnd w:id="1"/>
    </w:p>
    <w:p>
      <w:pPr>
        <w:jc w:val="center"/>
        <w:spacing w:before="0" w:after="450"/>
      </w:pPr>
      <w:r>
        <w:rPr>
          <w:rFonts w:ascii="Arial" w:hAnsi="Arial" w:eastAsia="Arial" w:cs="Arial"/>
          <w:color w:val="999999"/>
          <w:sz w:val="20"/>
          <w:szCs w:val="20"/>
        </w:rPr>
        <w:t xml:space="preserve">来源：网络  作者：暖阳如梦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1374+2024年开展流动治超专项行动工作方案为进一步加大全县治理车辆超限超载工作力度，巩固和扩大治理成果，确保流动治超区域化管理工作规范有序开展，按照《x市治理超限超载工作专项实施方案》的部署，根据（x超办字〔xxxx〕x号）文件精神，...</w:t>
      </w:r>
    </w:p>
    <w:p>
      <w:pPr>
        <w:ind w:left="0" w:right="0" w:firstLine="560"/>
        <w:spacing w:before="450" w:after="450" w:line="312" w:lineRule="auto"/>
      </w:pPr>
      <w:r>
        <w:rPr>
          <w:rFonts w:ascii="宋体" w:hAnsi="宋体" w:eastAsia="宋体" w:cs="宋体"/>
          <w:color w:val="000"/>
          <w:sz w:val="28"/>
          <w:szCs w:val="28"/>
        </w:rPr>
        <w:t xml:space="preserve">1374+</w:t>
      </w:r>
    </w:p>
    <w:p>
      <w:pPr>
        <w:ind w:left="0" w:right="0" w:firstLine="560"/>
        <w:spacing w:before="450" w:after="450" w:line="312" w:lineRule="auto"/>
      </w:pPr>
      <w:r>
        <w:rPr>
          <w:rFonts w:ascii="宋体" w:hAnsi="宋体" w:eastAsia="宋体" w:cs="宋体"/>
          <w:color w:val="000"/>
          <w:sz w:val="28"/>
          <w:szCs w:val="28"/>
        </w:rPr>
        <w:t xml:space="preserve">2024年开展流动治超专项行动工作方案</w:t>
      </w:r>
    </w:p>
    <w:p>
      <w:pPr>
        <w:ind w:left="0" w:right="0" w:firstLine="560"/>
        <w:spacing w:before="450" w:after="450" w:line="312" w:lineRule="auto"/>
      </w:pPr>
      <w:r>
        <w:rPr>
          <w:rFonts w:ascii="宋体" w:hAnsi="宋体" w:eastAsia="宋体" w:cs="宋体"/>
          <w:color w:val="000"/>
          <w:sz w:val="28"/>
          <w:szCs w:val="28"/>
        </w:rPr>
        <w:t xml:space="preserve">为进一步加大全县治理车辆超限超载工作力度，巩固和扩大治理成果，确保流动治超区域化管理工作规范有序开展，按照《x市治理超限超载工作专项实施方案》的部署，根据（x超办字〔xxxx〕x号）文件精神，结合管辖区域治超工作实际，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交通运输部和公安部关于联合执法制度化常态化的要求，加强路面治超工作力度，确保道路桥梁安全，预防道路交通安全事故，维护人民群众生命财产安全，减小超限超载车辆对县乡道路等低等级公路损坏，确保圆满完成xxxx年全年治超工作目标。</w:t>
      </w:r>
    </w:p>
    <w:p>
      <w:pPr>
        <w:ind w:left="0" w:right="0" w:firstLine="560"/>
        <w:spacing w:before="450" w:after="450" w:line="312" w:lineRule="auto"/>
      </w:pPr>
      <w:r>
        <w:rPr>
          <w:rFonts w:ascii="宋体" w:hAnsi="宋体" w:eastAsia="宋体" w:cs="宋体"/>
          <w:color w:val="000"/>
          <w:sz w:val="28"/>
          <w:szCs w:val="28"/>
        </w:rPr>
        <w:t xml:space="preserve">二、行动时间</w:t>
      </w:r>
    </w:p>
    <w:p>
      <w:pPr>
        <w:ind w:left="0" w:right="0" w:firstLine="560"/>
        <w:spacing w:before="450" w:after="450" w:line="312" w:lineRule="auto"/>
      </w:pPr>
      <w:r>
        <w:rPr>
          <w:rFonts w:ascii="宋体" w:hAnsi="宋体" w:eastAsia="宋体" w:cs="宋体"/>
          <w:color w:val="000"/>
          <w:sz w:val="28"/>
          <w:szCs w:val="28"/>
        </w:rPr>
        <w:t xml:space="preserve">xxxx年x月x日—xxxx年x月xx日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坚持政府主导、部门联动，明确责任分工，建立健全协作机制，把流动治超专项行动列入近期治超工作的重点，成立流动治超联合执法领导小组x。每日出动x名流动治超执法人员上路巡查，建立巡查日志，交通、交警各出动x辆执法车辆，在重点区域和重点路段对大型运输车辆绕行超限超载检测站违法现象依法进行查处和治理。</w:t>
      </w:r>
    </w:p>
    <w:p>
      <w:pPr>
        <w:ind w:left="0" w:right="0" w:firstLine="560"/>
        <w:spacing w:before="450" w:after="450" w:line="312" w:lineRule="auto"/>
      </w:pPr>
      <w:r>
        <w:rPr>
          <w:rFonts w:ascii="宋体" w:hAnsi="宋体" w:eastAsia="宋体" w:cs="宋体"/>
          <w:color w:val="000"/>
          <w:sz w:val="28"/>
          <w:szCs w:val="28"/>
        </w:rPr>
        <w:t xml:space="preserve">（二）流动治超稽查执法人员应着装整齐，持证上岗，依法行政，规范执法。按照联合执法流程对绕行车辆实施检测认定、卸货、行政处罚，并按规定程序进行调查收集证据、登记、制作处罚文书，做到程序合法，制作文书规范，手续齐全。</w:t>
      </w:r>
    </w:p>
    <w:p>
      <w:pPr>
        <w:ind w:left="0" w:right="0" w:firstLine="560"/>
        <w:spacing w:before="450" w:after="450" w:line="312" w:lineRule="auto"/>
      </w:pPr>
      <w:r>
        <w:rPr>
          <w:rFonts w:ascii="宋体" w:hAnsi="宋体" w:eastAsia="宋体" w:cs="宋体"/>
          <w:color w:val="000"/>
          <w:sz w:val="28"/>
          <w:szCs w:val="28"/>
        </w:rPr>
        <w:t xml:space="preserve">（三）流动治超稽查执法人员在执法中应严格执行“交通行政执法忌语”，要注重采取宣传教育为先、文明执法、说话和气、礼貌待人等执法技巧，保障执法工作的顺利开展。同时要保障当事人享有陈述、申辩和申请回避的权利，杜绝粗暴野蛮执法。</w:t>
      </w:r>
    </w:p>
    <w:p>
      <w:pPr>
        <w:ind w:left="0" w:right="0" w:firstLine="560"/>
        <w:spacing w:before="450" w:after="450" w:line="312" w:lineRule="auto"/>
      </w:pPr>
      <w:r>
        <w:rPr>
          <w:rFonts w:ascii="宋体" w:hAnsi="宋体" w:eastAsia="宋体" w:cs="宋体"/>
          <w:color w:val="000"/>
          <w:sz w:val="28"/>
          <w:szCs w:val="28"/>
        </w:rPr>
        <w:t xml:space="preserve">（四）流动治超稽查执法人员应严格执行交通部“十不准”、“外业执法行为规范”等要求，坚持秉公执法，严禁乱收费、乱罚款、只收费不卸货或收费不给票据、少给票据等违法违纪行为，严禁通风报信、内外勾结、相互串通私放超限超载车辆，更不得利用职权以任何形式收受贿赂、敲诈勒索。一经发现立即将其清除出流动治超稽查执法队伍或取消其执法资格，构成犯罪的移交司法机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（一）采取全天巡查方式</w:t>
      </w:r>
    </w:p>
    <w:p>
      <w:pPr>
        <w:ind w:left="0" w:right="0" w:firstLine="560"/>
        <w:spacing w:before="450" w:after="450" w:line="312" w:lineRule="auto"/>
      </w:pPr>
      <w:r>
        <w:rPr>
          <w:rFonts w:ascii="宋体" w:hAnsi="宋体" w:eastAsia="宋体" w:cs="宋体"/>
          <w:color w:val="000"/>
          <w:sz w:val="28"/>
          <w:szCs w:val="28"/>
        </w:rPr>
        <w:t xml:space="preserve">在流动治超执法过程中，流动治超执法人员每天上路不间断巡查，对重点路段、重点区域，加大巡查力度，建立健全巡查台账，一经发现超限超载车辆绕行检查站行为立即通知联合治超执法小组，对超限超载车辆按照联合执法流程进行查处。</w:t>
      </w:r>
    </w:p>
    <w:p>
      <w:pPr>
        <w:ind w:left="0" w:right="0" w:firstLine="560"/>
        <w:spacing w:before="450" w:after="450" w:line="312" w:lineRule="auto"/>
      </w:pPr>
      <w:r>
        <w:rPr>
          <w:rFonts w:ascii="宋体" w:hAnsi="宋体" w:eastAsia="宋体" w:cs="宋体"/>
          <w:color w:val="000"/>
          <w:sz w:val="28"/>
          <w:szCs w:val="28"/>
        </w:rPr>
        <w:t xml:space="preserve">（二）对举报线索重点排查</w:t>
      </w:r>
    </w:p>
    <w:p>
      <w:pPr>
        <w:ind w:left="0" w:right="0" w:firstLine="560"/>
        <w:spacing w:before="450" w:after="450" w:line="312" w:lineRule="auto"/>
      </w:pPr>
      <w:r>
        <w:rPr>
          <w:rFonts w:ascii="宋体" w:hAnsi="宋体" w:eastAsia="宋体" w:cs="宋体"/>
          <w:color w:val="000"/>
          <w:sz w:val="28"/>
          <w:szCs w:val="28"/>
        </w:rPr>
        <w:t xml:space="preserve">在流动治超过程中，要与各个乡镇创建联动执法机制，由联合治超领导小组给各乡镇下函，要求乡镇村民配合超限超载车辆查处工作，设立举报电话，村民发现有绕行农村公路的超限超载车辆，可以直接拨打举报电话，或者通知沿线乡政府，由乡政府告知超限超载领导小组办公室，执法人员及时赶到执法现场，按照相关执法流程进行查处。</w:t>
      </w:r>
    </w:p>
    <w:p>
      <w:pPr>
        <w:ind w:left="0" w:right="0" w:firstLine="560"/>
        <w:spacing w:before="450" w:after="450" w:line="312" w:lineRule="auto"/>
      </w:pPr>
      <w:r>
        <w:rPr>
          <w:rFonts w:ascii="宋体" w:hAnsi="宋体" w:eastAsia="宋体" w:cs="宋体"/>
          <w:color w:val="000"/>
          <w:sz w:val="28"/>
          <w:szCs w:val="28"/>
        </w:rPr>
        <w:t xml:space="preserve">（三）重点路段蹲点执法</w:t>
      </w:r>
    </w:p>
    <w:p>
      <w:pPr>
        <w:ind w:left="0" w:right="0" w:firstLine="560"/>
        <w:spacing w:before="450" w:after="450" w:line="312" w:lineRule="auto"/>
      </w:pPr>
      <w:r>
        <w:rPr>
          <w:rFonts w:ascii="宋体" w:hAnsi="宋体" w:eastAsia="宋体" w:cs="宋体"/>
          <w:color w:val="000"/>
          <w:sz w:val="28"/>
          <w:szCs w:val="28"/>
        </w:rPr>
        <w:t xml:space="preserve">根据巡查发现、群众举报等相关线索，对锁定重点区域采取蹲点执法的方式，布设交通引导标志，交警负责维护联合流动执法区域的交通秩序，对发现的疑似违法超限超载车辆，流动联合执法人员引导至x或x联合治超站，按照驻站联合执法的职责分工和工作流程进行检查处罚。</w:t>
      </w:r>
    </w:p>
    <w:p>
      <w:pPr>
        <w:ind w:left="0" w:right="0" w:firstLine="560"/>
        <w:spacing w:before="450" w:after="450" w:line="312" w:lineRule="auto"/>
      </w:pPr>
      <w:r>
        <w:rPr>
          <w:rFonts w:ascii="宋体" w:hAnsi="宋体" w:eastAsia="宋体" w:cs="宋体"/>
          <w:color w:val="000"/>
          <w:sz w:val="28"/>
          <w:szCs w:val="28"/>
        </w:rPr>
        <w:t xml:space="preserve">（四）加大宣传力度，广造舆论声势</w:t>
      </w:r>
    </w:p>
    <w:p>
      <w:pPr>
        <w:ind w:left="0" w:right="0" w:firstLine="560"/>
        <w:spacing w:before="450" w:after="450" w:line="312" w:lineRule="auto"/>
      </w:pPr>
      <w:r>
        <w:rPr>
          <w:rFonts w:ascii="宋体" w:hAnsi="宋体" w:eastAsia="宋体" w:cs="宋体"/>
          <w:color w:val="000"/>
          <w:sz w:val="28"/>
          <w:szCs w:val="28"/>
        </w:rPr>
        <w:t xml:space="preserve">要充分利用电视台、广播电台、微观x等新闻媒体，多形式、多渠道、多方位地宣传治理车辆超限超载工作的重要性，加大对超限超载危害性、违法性的宣传，使群众能够理解、支持并积极参与到活动中。设立举报电话、举报信箱，提高治超工作的透明度，确保流动治超稽查工作平稳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2025-01-19T02:35:07+08:00</dcterms:created>
  <dcterms:modified xsi:type="dcterms:W3CDTF">2025-01-19T02:35:07+08:00</dcterms:modified>
</cp:coreProperties>
</file>

<file path=docProps/custom.xml><?xml version="1.0" encoding="utf-8"?>
<Properties xmlns="http://schemas.openxmlformats.org/officeDocument/2006/custom-properties" xmlns:vt="http://schemas.openxmlformats.org/officeDocument/2006/docPropsVTypes"/>
</file>