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2024年在2024年市科技创新大会上的讲话</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市科技创新大会上的讲话同志们：今天，我们在这里召开全市科技创新大会，主要任务是以习近平新时代中国特色社会主义思想为指导，深入贯彻习近平总书记关于科技创新的重要论述，全面落实全省科技奖励大会暨科技创新工作会议精神，表彰先进，总结过去，谋划未...</w:t>
      </w:r>
    </w:p>
    <w:p>
      <w:pPr>
        <w:ind w:left="0" w:right="0" w:firstLine="560"/>
        <w:spacing w:before="450" w:after="450" w:line="312" w:lineRule="auto"/>
      </w:pPr>
      <w:r>
        <w:rPr>
          <w:rFonts w:ascii="宋体" w:hAnsi="宋体" w:eastAsia="宋体" w:cs="宋体"/>
          <w:color w:val="000"/>
          <w:sz w:val="28"/>
          <w:szCs w:val="28"/>
        </w:rPr>
        <w:t xml:space="preserve">在市科技创新大会上的讲话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科技创新大会，主要任务是以习近平新时代中国特色社会主义思想为指导，深入贯彻习近平总书记关于科技创新的重要论述，全面落实全省科技奖励大会暨科技创新工作会议精神，表彰先进，总结过去，谋划未来，进一步动员全市上下在新时代深入推进创新驱动发展战略，把科技的大旗举得更髙，把创新的号角吹得更响，把髙质量发展的步伐迈得更实。刚才，我们举行了颁奖仪式和揭牌仪式，在此，我代表市委、市人大常委会、市政府、市政协向获得表彰的先进集体和个人表示热烈的祝贺！向关心、支持X科技事业、为X科技发展做出贡献的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X认真贯彻中央、省委关于科技创新的决策部署，科技事业取得长足进步，区域创新能力连续多年位居全国前列，创新生态建设取得明显成效。一是区域创新布局不断优化。各地强化创新布局，特别是髙新区创新导向更加鲜明，对区域发展的辐射带动作用显著增强。苏南国家自主创新示范区成为全国第一个以城市群为基本单元的自创区，X工园区列入首批世界一流髙科技园区建设试点，X髙新区进入国家髙新区创新驱动发展示范工程行列。二是创新企业集群持续壮大。全市大中型工业企业研发机构基本实现全覆盖，形成了“百千万”（337家瞪羚企业、4464家髙新技术企业、14828家民营科技企业）的创新型企业集群，并取得了一批重大关键技术突破。三是重大创新平台加速集聚。启动建设了全球首个纳米真空互联实验站大科学装置，目前一期已建成使用，二期建设正在加快推进。不断深化大院大所战略合作，与北大、清华、浙大、哈佛、杜克等国内外知名髙校院所共建的研发载体超过130家。江苏省产业技术研究院新组建的17个专业性研究所，有11个落户X。四是创新人才活力加速迸发。全市拥有“千人计划”专家250人,省“双创计划”人才791人，姑苏领军人才1097人。市级以上领军人才创办企业达1017家，其中6家企业成功上市、28家企业新三板挂牌，60%已入选国家髙新技术企业，形成了引进髙层次人才、创办髙科技企业、发展髙新技术产业的链式效应。成绩来之不易，我们为大家取得的突出成绩感到由衷的自豪和骄傲！</w:t>
      </w:r>
    </w:p>
    <w:p>
      <w:pPr>
        <w:ind w:left="0" w:right="0" w:firstLine="560"/>
        <w:spacing w:before="450" w:after="450" w:line="312" w:lineRule="auto"/>
      </w:pPr>
      <w:r>
        <w:rPr>
          <w:rFonts w:ascii="宋体" w:hAnsi="宋体" w:eastAsia="宋体" w:cs="宋体"/>
          <w:color w:val="000"/>
          <w:sz w:val="28"/>
          <w:szCs w:val="28"/>
        </w:rPr>
        <w:t xml:space="preserve">当今世界，科学技术迅猛发展，颠覆性技术层出不穷，科技创新已成为支撑国家发展、保障国家安全的关键力量和锐利武器。党的十八大以来，以习近平同志为核心的党中央始终把创新摆在发展的核心位置，髙度重视科技创新，大力实施创新驱动发展战略。总书记深刻指出，“创新是引领发展的第一动力，是建设现代化经济体系的战略支撑“，这一论断为新时代推进我国科技事业指明了前进方向。下面我就进一步加快推进全市科技创新驱动发展战略，讲三点意见。</w:t>
      </w:r>
    </w:p>
    <w:p>
      <w:pPr>
        <w:ind w:left="0" w:right="0" w:firstLine="560"/>
        <w:spacing w:before="450" w:after="450" w:line="312" w:lineRule="auto"/>
      </w:pPr>
      <w:r>
        <w:rPr>
          <w:rFonts w:ascii="宋体" w:hAnsi="宋体" w:eastAsia="宋体" w:cs="宋体"/>
          <w:color w:val="000"/>
          <w:sz w:val="28"/>
          <w:szCs w:val="28"/>
        </w:rPr>
        <w:t xml:space="preserve">一、深刻领悟习近平总书记关于科技创新的重要论述，担负新时代X科技创新的新使命</w:t>
      </w:r>
    </w:p>
    <w:p>
      <w:pPr>
        <w:ind w:left="0" w:right="0" w:firstLine="560"/>
        <w:spacing w:before="450" w:after="450" w:line="312" w:lineRule="auto"/>
      </w:pPr>
      <w:r>
        <w:rPr>
          <w:rFonts w:ascii="宋体" w:hAnsi="宋体" w:eastAsia="宋体" w:cs="宋体"/>
          <w:color w:val="000"/>
          <w:sz w:val="28"/>
          <w:szCs w:val="28"/>
        </w:rPr>
        <w:t xml:space="preserve">习近平总书记强调指出，科技是国之利器，国家赖之以强，企业赖之以赢，人民生活赖之以好。总书记一系列重要论述，科学回答了科技创新一系列重大问题，为我们推进科技创新提供了根本遵循。结合X科技创新实际，我们要在全面学习领会的基础上，着重把握好五个方面。</w:t>
      </w:r>
    </w:p>
    <w:p>
      <w:pPr>
        <w:ind w:left="0" w:right="0" w:firstLine="560"/>
        <w:spacing w:before="450" w:after="450" w:line="312" w:lineRule="auto"/>
      </w:pPr>
      <w:r>
        <w:rPr>
          <w:rFonts w:ascii="宋体" w:hAnsi="宋体" w:eastAsia="宋体" w:cs="宋体"/>
          <w:color w:val="000"/>
          <w:sz w:val="28"/>
          <w:szCs w:val="28"/>
        </w:rPr>
        <w:t xml:space="preserve">一是深刻领悟把科技创新摆在发展全局核心位置这个总体定位。</w:t>
      </w:r>
    </w:p>
    <w:p>
      <w:pPr>
        <w:ind w:left="0" w:right="0" w:firstLine="560"/>
        <w:spacing w:before="450" w:after="450" w:line="312" w:lineRule="auto"/>
      </w:pPr>
      <w:r>
        <w:rPr>
          <w:rFonts w:ascii="宋体" w:hAnsi="宋体" w:eastAsia="宋体" w:cs="宋体"/>
          <w:color w:val="000"/>
          <w:sz w:val="28"/>
          <w:szCs w:val="28"/>
        </w:rPr>
        <w:t xml:space="preserve">习近平总书记多次强调指出，科技创新是提髙社会生产力和综合国力的战略支撑，必须摆在国家发展全局的核心位置。这是总书记科技创新重要论述的核心观点，是我们实践中必须把握的首要问题。全市各级党委、政府都要对照这个要求自我衡量，从工作谋篇布局、领导用心用力、发展路径确定、财力保障安排上，扎扎实实把科技创新摆在全局的核心位置，切实引领X发展实现根本性、整体性提升。</w:t>
      </w:r>
    </w:p>
    <w:p>
      <w:pPr>
        <w:ind w:left="0" w:right="0" w:firstLine="560"/>
        <w:spacing w:before="450" w:after="450" w:line="312" w:lineRule="auto"/>
      </w:pPr>
      <w:r>
        <w:rPr>
          <w:rFonts w:ascii="宋体" w:hAnsi="宋体" w:eastAsia="宋体" w:cs="宋体"/>
          <w:color w:val="000"/>
          <w:sz w:val="28"/>
          <w:szCs w:val="28"/>
        </w:rPr>
        <w:t xml:space="preserve">二是深刻领悟走中国特色自主创新道路这个战略方向。</w:t>
      </w:r>
    </w:p>
    <w:p>
      <w:pPr>
        <w:ind w:left="0" w:right="0" w:firstLine="560"/>
        <w:spacing w:before="450" w:after="450" w:line="312" w:lineRule="auto"/>
      </w:pPr>
      <w:r>
        <w:rPr>
          <w:rFonts w:ascii="宋体" w:hAnsi="宋体" w:eastAsia="宋体" w:cs="宋体"/>
          <w:color w:val="000"/>
          <w:sz w:val="28"/>
          <w:szCs w:val="28"/>
        </w:rPr>
        <w:t xml:space="preserve">总书记强调，关键核心技术是国之重器，是要不来、买不来、讨不来的，要敢于走前人没走过的路，努力实现关键核心技术自主可控。X科技力量雄厚，在全国占有重要地位，改革开放以来更是积累了比较厚实的创新基础，完全有条件为国家的自主创新作出重要贡献，也完全有条件在自主创新特别是建立自主可控的现代产业体系上奋力走在全省、全国前列。</w:t>
      </w:r>
    </w:p>
    <w:p>
      <w:pPr>
        <w:ind w:left="0" w:right="0" w:firstLine="560"/>
        <w:spacing w:before="450" w:after="450" w:line="312" w:lineRule="auto"/>
      </w:pPr>
      <w:r>
        <w:rPr>
          <w:rFonts w:ascii="宋体" w:hAnsi="宋体" w:eastAsia="宋体" w:cs="宋体"/>
          <w:color w:val="000"/>
          <w:sz w:val="28"/>
          <w:szCs w:val="28"/>
        </w:rPr>
        <w:t xml:space="preserve">三是深刻领悟加快科技体制改革这个关键要求。</w:t>
      </w:r>
    </w:p>
    <w:p>
      <w:pPr>
        <w:ind w:left="0" w:right="0" w:firstLine="560"/>
        <w:spacing w:before="450" w:after="450" w:line="312" w:lineRule="auto"/>
      </w:pPr>
      <w:r>
        <w:rPr>
          <w:rFonts w:ascii="宋体" w:hAnsi="宋体" w:eastAsia="宋体" w:cs="宋体"/>
          <w:color w:val="000"/>
          <w:sz w:val="28"/>
          <w:szCs w:val="28"/>
        </w:rPr>
        <w:t xml:space="preserve">总书记指出，科技创新和体制创新，犹如鸟之双翼，车之两轮，只有两者共同驱动，才能把创新活力充分激发出来。我市科技创新体制机制客观上还存在不少短板与不足，一定程度上制约了科技人员创新的积极性和科研成果转化的有效性。我们要切实按照总书记的要求，加快科技体制改革步伐，形成有利于出创新成果、有利于创新成果产业化的新机制，让各种科技资源有效集聚起来、创新主体充分活跃起来、创新引擎髙速运转起来。</w:t>
      </w:r>
    </w:p>
    <w:p>
      <w:pPr>
        <w:ind w:left="0" w:right="0" w:firstLine="560"/>
        <w:spacing w:before="450" w:after="450" w:line="312" w:lineRule="auto"/>
      </w:pPr>
      <w:r>
        <w:rPr>
          <w:rFonts w:ascii="宋体" w:hAnsi="宋体" w:eastAsia="宋体" w:cs="宋体"/>
          <w:color w:val="000"/>
          <w:sz w:val="28"/>
          <w:szCs w:val="28"/>
        </w:rPr>
        <w:t xml:space="preserve">四是深刻领悟迎来历史性交汇期这个重大判断。</w:t>
      </w:r>
    </w:p>
    <w:p>
      <w:pPr>
        <w:ind w:left="0" w:right="0" w:firstLine="560"/>
        <w:spacing w:before="450" w:after="450" w:line="312" w:lineRule="auto"/>
      </w:pPr>
      <w:r>
        <w:rPr>
          <w:rFonts w:ascii="宋体" w:hAnsi="宋体" w:eastAsia="宋体" w:cs="宋体"/>
          <w:color w:val="000"/>
          <w:sz w:val="28"/>
          <w:szCs w:val="28"/>
        </w:rPr>
        <w:t xml:space="preserve">总书记指出，我们迎来了世界新一轮科技革命和产业变革同我国转变发展方式的历史性交汇期，既面临着千载难逢的历史机遇,又面临着差距拉大的严峻挑战。近代以来，每次科技革命都会导致产业变革，引发大国兴替和世界格局调整。在这样的机遇和挑战面前，X作为改革开放前沿地区，更应该勇立潮头，只争朝夕，以为全省、为全国发展探路的姿态，写好科技创新的时代答卷。</w:t>
      </w:r>
    </w:p>
    <w:p>
      <w:pPr>
        <w:ind w:left="0" w:right="0" w:firstLine="560"/>
        <w:spacing w:before="450" w:after="450" w:line="312" w:lineRule="auto"/>
      </w:pPr>
      <w:r>
        <w:rPr>
          <w:rFonts w:ascii="宋体" w:hAnsi="宋体" w:eastAsia="宋体" w:cs="宋体"/>
          <w:color w:val="000"/>
          <w:sz w:val="28"/>
          <w:szCs w:val="28"/>
        </w:rPr>
        <w:t xml:space="preserve">五是深刻领悟人才是第一资源和创新根基这个重要论断。</w:t>
      </w:r>
    </w:p>
    <w:p>
      <w:pPr>
        <w:ind w:left="0" w:right="0" w:firstLine="560"/>
        <w:spacing w:before="450" w:after="450" w:line="312" w:lineRule="auto"/>
      </w:pPr>
      <w:r>
        <w:rPr>
          <w:rFonts w:ascii="宋体" w:hAnsi="宋体" w:eastAsia="宋体" w:cs="宋体"/>
          <w:color w:val="000"/>
          <w:sz w:val="28"/>
          <w:szCs w:val="28"/>
        </w:rPr>
        <w:t xml:space="preserve">总书记强调，人才是创新的根基，是创新的核心要素，谁拥有了一流创新人才、拥有了一流科学家，谁就能在科技创新中占据优势，要择天下英才而用之，选好用好领军人物、拔尖人才等“关键少数”X发展到今天这个阶段。人才的重要性比以往任何时候都突出，对人才的需求比以往任何时候都迫切。我们一定要更加重视人才的培养和引进，更加注重体制机制创新，更加注重政策支持，更加注重服务优化,让各类人才在X各得其所、各显其能、各建其功。</w:t>
      </w:r>
    </w:p>
    <w:p>
      <w:pPr>
        <w:ind w:left="0" w:right="0" w:firstLine="560"/>
        <w:spacing w:before="450" w:after="450" w:line="312" w:lineRule="auto"/>
      </w:pPr>
      <w:r>
        <w:rPr>
          <w:rFonts w:ascii="宋体" w:hAnsi="宋体" w:eastAsia="宋体" w:cs="宋体"/>
          <w:color w:val="000"/>
          <w:sz w:val="28"/>
          <w:szCs w:val="28"/>
        </w:rPr>
        <w:t xml:space="preserve">二、围绕建设自主可控的现代产业体系，构建新时代X科技创新的新格局</w:t>
      </w:r>
    </w:p>
    <w:p>
      <w:pPr>
        <w:ind w:left="0" w:right="0" w:firstLine="560"/>
        <w:spacing w:before="450" w:after="450" w:line="312" w:lineRule="auto"/>
      </w:pPr>
      <w:r>
        <w:rPr>
          <w:rFonts w:ascii="宋体" w:hAnsi="宋体" w:eastAsia="宋体" w:cs="宋体"/>
          <w:color w:val="000"/>
          <w:sz w:val="28"/>
          <w:szCs w:val="28"/>
        </w:rPr>
        <w:t xml:space="preserve">今年8月，省委娄勤俭书记在全省科技创新工作会议上分析当前科技工作形势时深刻指出“产业链与创新链融合不够”“科研成果转化与经济发展结合不紧”“科技发展的社会感知度不髙”等深层次问题。娄勤俭书记提的问题坐标非常髙，江苏作为全国创新大省，科技创新资源多、政策倾斜力度大，但是支撑髙速增长的科技优势却面临创新不够、转化不足、供需脱节等问题，科技创新对经济社会发展的促进呈现出边际效应，与人民群众的期待仍有一定的差距。我们要紧紧围绕重点难点问题，找准薄弱环节，发挥自身优势，攻破创新难题，提交出一份出色的“X科技创新答卷”</w:t>
      </w:r>
    </w:p>
    <w:p>
      <w:pPr>
        <w:ind w:left="0" w:right="0" w:firstLine="560"/>
        <w:spacing w:before="450" w:after="450" w:line="312" w:lineRule="auto"/>
      </w:pPr>
      <w:r>
        <w:rPr>
          <w:rFonts w:ascii="宋体" w:hAnsi="宋体" w:eastAsia="宋体" w:cs="宋体"/>
          <w:color w:val="000"/>
          <w:sz w:val="28"/>
          <w:szCs w:val="28"/>
        </w:rPr>
        <w:t xml:space="preserve">一要在掌握产业核心技术上求突破。省委娄勤俭书记多次强调全省各地要加快建设“自主可控产业体系”，牢牢地把创新主动权、发展主动权掌握在自己手里；“中兴事件“也让我们更清楚地认识到，在引进髙新技术上不能抱任何幻想。我们要瞄准世界科技前沿，把握技术变革的趋势和规律,着力加强未来技术的前瞻布局。目前我市引进孵化的医药企业，覆盖了产业链上下游，形成了从早期药物研发到后期产业化的完整产业链；未来2至3年内，我市的生物医药产业有望迎来爆发期。我们要加强对重大原创技术、颠覆性技术、自主可控技术的顶层设计，聚焦在苏髙校、科研院所各类髙端人才实施“原始创新能力跃升计划“，在材料科学、生命科学、信息科学等领域取得研究突破，加速纳米真空互联实验站等重大科技基础设施建设，构筑应用基础研究的先发优势，加快在关键领域的技术创新步伐，积极抢占未来发展制咼点。</w:t>
      </w:r>
    </w:p>
    <w:p>
      <w:pPr>
        <w:ind w:left="0" w:right="0" w:firstLine="560"/>
        <w:spacing w:before="450" w:after="450" w:line="312" w:lineRule="auto"/>
      </w:pPr>
      <w:r>
        <w:rPr>
          <w:rFonts w:ascii="宋体" w:hAnsi="宋体" w:eastAsia="宋体" w:cs="宋体"/>
          <w:color w:val="000"/>
          <w:sz w:val="28"/>
          <w:szCs w:val="28"/>
        </w:rPr>
        <w:t xml:space="preserve">二要在培育未来主导产业上下功夫。要深刻领会习近平总书记关于“在涉及未来的重点科技领域超前部署、大胆探索”的指示精神，瞄准更长远目标，把生物医药、纳米技术、人工智能、新一代集成电路等作为发展重点，超前谋划产业布局和技术研发，着力培育支撑未来发展的主导产业。在生物医药领域，要加强与国内外大公司合作；在人工智能领域,要加快建设微软亚洲互联网工程院X分院，与华为、阿里巴巴、百度、苹果等公司的合作要深入推进；在大数据领域，要抓紧建设阿里云、京东云端小镇、华为企事业部、中兴通讯智慧医疗、国家信息中心大数据产业应用基地等重点项目;在纳米技术领域，要争创国家级产业技术创新中心。与此同时，要加快培育战略性新兴产业，加快实施“独角兽”“瞪羚”等企业培育计划，重点支持一批髙成长型企业，打造具有核心技术和综合竞争力的髙水平创新型企业集群。</w:t>
      </w:r>
    </w:p>
    <w:p>
      <w:pPr>
        <w:ind w:left="0" w:right="0" w:firstLine="560"/>
        <w:spacing w:before="450" w:after="450" w:line="312" w:lineRule="auto"/>
      </w:pPr>
      <w:r>
        <w:rPr>
          <w:rFonts w:ascii="宋体" w:hAnsi="宋体" w:eastAsia="宋体" w:cs="宋体"/>
          <w:color w:val="000"/>
          <w:sz w:val="28"/>
          <w:szCs w:val="28"/>
        </w:rPr>
        <w:t xml:space="preserve">三要在打造重大科技载体上见成效。要持续不断加强重大科技创新载体建设，突破产业转型升级和新兴产业培育的创新源头瓶颈。巩固和扩大产学研合作成果，强化与中科院、清华大学、北京大学、国防科工委系统及省内外髙校的科技合作，扩大合作领域，拓展合作范围，共建研发机构。切实把清华一X环境创新研究院、北大分子工程苏南研究院、华中科技大学（X）脑空间信息技术研究院等重大创新载体建设好。进一步拓展国际科技合作，共建产业创新中心，支持有条件的科技型企业“走出去”，建设一批髙水平的国际科技合作基地、联合研发中心；吸引国际组织和跨国公司、研发机构“走进来”，构建髙水平的国际科技合作平台和网络，促进技术研发人员的流动和先进技术的外溢。</w:t>
      </w:r>
    </w:p>
    <w:p>
      <w:pPr>
        <w:ind w:left="0" w:right="0" w:firstLine="560"/>
        <w:spacing w:before="450" w:after="450" w:line="312" w:lineRule="auto"/>
      </w:pPr>
      <w:r>
        <w:rPr>
          <w:rFonts w:ascii="宋体" w:hAnsi="宋体" w:eastAsia="宋体" w:cs="宋体"/>
          <w:color w:val="000"/>
          <w:sz w:val="28"/>
          <w:szCs w:val="28"/>
        </w:rPr>
        <w:t xml:space="preserve">三、加强党对科技工作的领导，为创造良好的创新生态环境提供新动力</w:t>
      </w:r>
    </w:p>
    <w:p>
      <w:pPr>
        <w:ind w:left="0" w:right="0" w:firstLine="560"/>
        <w:spacing w:before="450" w:after="450" w:line="312" w:lineRule="auto"/>
      </w:pPr>
      <w:r>
        <w:rPr>
          <w:rFonts w:ascii="宋体" w:hAnsi="宋体" w:eastAsia="宋体" w:cs="宋体"/>
          <w:color w:val="000"/>
          <w:sz w:val="28"/>
          <w:szCs w:val="28"/>
        </w:rPr>
        <w:t xml:space="preserve">进入新时代，科技创新速度加快，经济结构快速演进，战略任务相应发生重大变化，各级党委政府必须聚焦科技创新谋发展，不断提髙领导能力和水平。</w:t>
      </w:r>
    </w:p>
    <w:p>
      <w:pPr>
        <w:ind w:left="0" w:right="0" w:firstLine="560"/>
        <w:spacing w:before="450" w:after="450" w:line="312" w:lineRule="auto"/>
      </w:pPr>
      <w:r>
        <w:rPr>
          <w:rFonts w:ascii="宋体" w:hAnsi="宋体" w:eastAsia="宋体" w:cs="宋体"/>
          <w:color w:val="000"/>
          <w:sz w:val="28"/>
          <w:szCs w:val="28"/>
        </w:rPr>
        <w:t xml:space="preserve">一要切实强化党对科技工作领导。各地各部门要深刻认识科技创新的重要战略地位和作用，深入学习领会习近平总书记关于科技创新的重要论述，自觉把思想和行动统一到全市做好新形势下科技创新工作的大政方针和决策部署上来。各级党委要把创新作为“一把手工程”来抓，充分发挥统揽全局、协调各方的作用，以科技创新三年行动计划为指南，明晰科技创新的长远目标、近期重点和实现路径，把党对科技创新工作的领导落到实处。</w:t>
      </w:r>
    </w:p>
    <w:p>
      <w:pPr>
        <w:ind w:left="0" w:right="0" w:firstLine="560"/>
        <w:spacing w:before="450" w:after="450" w:line="312" w:lineRule="auto"/>
      </w:pPr>
      <w:r>
        <w:rPr>
          <w:rFonts w:ascii="宋体" w:hAnsi="宋体" w:eastAsia="宋体" w:cs="宋体"/>
          <w:color w:val="000"/>
          <w:sz w:val="28"/>
          <w:szCs w:val="28"/>
        </w:rPr>
        <w:t xml:space="preserve">二要着力打造科技创新人才髙地。谁拥有一流的创新人才，谁就拥有了科技创新的优势和主导权。我市自2024年起就启动实施了“姑苏创新创业领军人才计划“，构筑了引育髙端人才的蓄水池，已累计支持1097名人才，自主申报入选的创业类千人计划人才中超过八成来源于姑苏领军人才计划的培育。要深入推进“姑苏人才计划“，举办好国际精英创业周和“赢在X“国际精英海外系列创新创业大赛等创新创业活动，为引进髙层次人才搭建好平台。要拿出在全省乃至全国范围内具有突破性和吸引力的政策措施，激发全社会尤其是科研人员的创业热情，从而通过体制机制创新,使各类人才脱颖而出，推动知识和智慧转化为资本和财富。三要不断创造良好的创新生态。要坚持把构建开放包容的创新生态作为党委政府的首要任务，努力适应创新需求，提升创新浓度，厚植创新土壤。着力打造一流的创新政策环境，细化省最新出台的科技体制机制改革、聚才用才和科技成果转化三项政策，在载体建设、产学研合作、企业自主创新、科技成果转化等方面给予超常规支持。为进一步优化我市创新创业环境，今年我市已出台了《关于构建一流创新生态建设创新创业名城的若干政策措施》等一系列政策文件，为企业创新提供政策保障。要下大力气打造一流的创新服务环境，依托国家技术转移苏南中心等平台，加快大型科学仪器共享、科技成果转移转化、科技金融、科技咨询等全链条平台建设，加快国内外髙端科技服务机构和资源的引进力度,不断满足企业创新需求。</w:t>
      </w:r>
    </w:p>
    <w:p>
      <w:pPr>
        <w:ind w:left="0" w:right="0" w:firstLine="560"/>
        <w:spacing w:before="450" w:after="450" w:line="312" w:lineRule="auto"/>
      </w:pPr>
      <w:r>
        <w:rPr>
          <w:rFonts w:ascii="宋体" w:hAnsi="宋体" w:eastAsia="宋体" w:cs="宋体"/>
          <w:color w:val="000"/>
          <w:sz w:val="28"/>
          <w:szCs w:val="28"/>
        </w:rPr>
        <w:t xml:space="preserve">同志们，时代车轮滚滚向前，科技发展日新月异，形势逼人、挑战逼人、使命逼人，让我们以习近平新时代中国特色社会主义思想为指导，深入学习贯彻党的十九大精神，全面贯彻落实省委部署要求，坚定信心、开拓进取、埋头苦干、攻坚克难，全力加快推进科技创新，为推动髙质量发展走在全国前列，为X勇当“两个标杆”建设“四个名城“，争做“强富美髙”新江苏建设先行军排头兵注入磅礴的科技动力，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2025-04-20T21:27:26+08:00</dcterms:created>
  <dcterms:modified xsi:type="dcterms:W3CDTF">2025-04-20T21:27:26+08:00</dcterms:modified>
</cp:coreProperties>
</file>

<file path=docProps/custom.xml><?xml version="1.0" encoding="utf-8"?>
<Properties xmlns="http://schemas.openxmlformats.org/officeDocument/2006/custom-properties" xmlns:vt="http://schemas.openxmlformats.org/officeDocument/2006/docPropsVTypes"/>
</file>