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2024-2024年《党委（党组）落实全面从严治党主体责任规定》专题讲稿</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强化政治机关意识、走好第一方阵——《党委（党组）落实全面从严治党主体责任规定》专题同志们:今天，把市直部门单位的党组(党委)书记集合在大讲堂中，为大家上一堂专题党课。这堂党课的题目是《强化政治机关意识、走好第一方阵》。主要目的是深入推进《党...</w:t>
      </w:r>
    </w:p>
    <w:p>
      <w:pPr>
        <w:ind w:left="0" w:right="0" w:firstLine="560"/>
        <w:spacing w:before="450" w:after="450" w:line="312" w:lineRule="auto"/>
      </w:pPr>
      <w:r>
        <w:rPr>
          <w:rFonts w:ascii="宋体" w:hAnsi="宋体" w:eastAsia="宋体" w:cs="宋体"/>
          <w:color w:val="000"/>
          <w:sz w:val="28"/>
          <w:szCs w:val="28"/>
        </w:rPr>
        <w:t xml:space="preserve">强化政治机关意识、走好第一方阵</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市直部门单位的党组(党委)书记集合在大讲堂中，为大家上一堂专题党课。这堂党课的题目是《强化政治机关意识、走好第一方阵》。主要目的是深入推进《党委（党组）落实全面从严治党主体责任规定》，持续加强和改进市直机关党的建设，全面提高机关党的建设质量和水平。</w:t>
      </w:r>
    </w:p>
    <w:p>
      <w:pPr>
        <w:ind w:left="0" w:right="0" w:firstLine="560"/>
        <w:spacing w:before="450" w:after="450" w:line="312" w:lineRule="auto"/>
      </w:pPr>
      <w:r>
        <w:rPr>
          <w:rFonts w:ascii="宋体" w:hAnsi="宋体" w:eastAsia="宋体" w:cs="宋体"/>
          <w:color w:val="000"/>
          <w:sz w:val="28"/>
          <w:szCs w:val="28"/>
        </w:rPr>
        <w:t xml:space="preserve">主要分六个方面来讲，为党组（党委）书记本单位本系统讲好“强化政治机关意识、走好第一方阵”专题党课，作个表率，当一下示范，起到抛砖引玉的作用。</w:t>
      </w:r>
    </w:p>
    <w:p>
      <w:pPr>
        <w:ind w:left="0" w:right="0" w:firstLine="560"/>
        <w:spacing w:before="450" w:after="450" w:line="312" w:lineRule="auto"/>
      </w:pPr>
      <w:r>
        <w:rPr>
          <w:rFonts w:ascii="宋体" w:hAnsi="宋体" w:eastAsia="宋体" w:cs="宋体"/>
          <w:color w:val="000"/>
          <w:sz w:val="28"/>
          <w:szCs w:val="28"/>
        </w:rPr>
        <w:t xml:space="preserve">一、做准确把握政治机关鲜明本色的明白人</w:t>
      </w:r>
    </w:p>
    <w:p>
      <w:pPr>
        <w:ind w:left="0" w:right="0" w:firstLine="560"/>
        <w:spacing w:before="450" w:after="450" w:line="312" w:lineRule="auto"/>
      </w:pPr>
      <w:r>
        <w:rPr>
          <w:rFonts w:ascii="宋体" w:hAnsi="宋体" w:eastAsia="宋体" w:cs="宋体"/>
          <w:color w:val="000"/>
          <w:sz w:val="28"/>
          <w:szCs w:val="28"/>
        </w:rPr>
        <w:t xml:space="preserve">党组(党委)书记是一个部门一个单位党的领导的主要负责人、“一把手”，是关键少数中的关键人，是部门单位领导集体的“火车头”，在领导班子群体活动和全局中处于核心地位，起着关键作用，部门单位的党员干部职工群众每时每刻都在关注着你的一言一行，处在群众看党员、党员看干部、干部看书记的态势中。这就决定着无论干什么工作、做什么事情，首先自己是个明白人。是什么，干什么，干到什么程度，产生哪些负面影响，取得哪些最好效益，都要了如之掌，胸有成竹。对于政治机关的鲜明本色，你们市直机关的党组(党委)书记未必能全面理解、准确把握。为此，我们一起来理一理。</w:t>
      </w:r>
    </w:p>
    <w:p>
      <w:pPr>
        <w:ind w:left="0" w:right="0" w:firstLine="560"/>
        <w:spacing w:before="450" w:after="450" w:line="312" w:lineRule="auto"/>
      </w:pPr>
      <w:r>
        <w:rPr>
          <w:rFonts w:ascii="宋体" w:hAnsi="宋体" w:eastAsia="宋体" w:cs="宋体"/>
          <w:color w:val="000"/>
          <w:sz w:val="28"/>
          <w:szCs w:val="28"/>
        </w:rPr>
        <w:t xml:space="preserve">(一)先从机关和机关单位说起。</w:t>
      </w:r>
    </w:p>
    <w:p>
      <w:pPr>
        <w:ind w:left="0" w:right="0" w:firstLine="560"/>
        <w:spacing w:before="450" w:after="450" w:line="312" w:lineRule="auto"/>
      </w:pPr>
      <w:r>
        <w:rPr>
          <w:rFonts w:ascii="宋体" w:hAnsi="宋体" w:eastAsia="宋体" w:cs="宋体"/>
          <w:color w:val="000"/>
          <w:sz w:val="28"/>
          <w:szCs w:val="28"/>
        </w:rPr>
        <w:t xml:space="preserve">关于“机关”一词，百度上是这样解释的，“机关是从工程学借用来的概念，原意是指机械设备中的承担启动和制动功能的关键性组件，对机械设备起着整体控制的作用。这一概念运用到行政管理学中，泛指所有行政组织为实现其职能而建立的固定机构。机关既是行政人员处理日常工作的活动场所，又是行政机关及其工作人员外界人士或其他机关接洽公务的地方，并为该机构收发、汇集和典藏文书资料的所在，它在任何一个行政组织中都起着核心与枢纽的作用。机关一般分为权力机关、党群机关、行政机关、司法机关和企事业单位机关等。”</w:t>
      </w:r>
    </w:p>
    <w:p>
      <w:pPr>
        <w:ind w:left="0" w:right="0" w:firstLine="560"/>
        <w:spacing w:before="450" w:after="450" w:line="312" w:lineRule="auto"/>
      </w:pPr>
      <w:r>
        <w:rPr>
          <w:rFonts w:ascii="宋体" w:hAnsi="宋体" w:eastAsia="宋体" w:cs="宋体"/>
          <w:color w:val="000"/>
          <w:sz w:val="28"/>
          <w:szCs w:val="28"/>
        </w:rPr>
        <w:t xml:space="preserve">关于“机关单位”，百度上是这样解释的，“机关单位，指国家机关，指从事国家管理和行使国家权力的机关。包括国家元首、权力机关、行政机关、审判机关、检察机关和军事机关。”“所谓国家机关，是指国家为行使其职能而设立的各种机构，是专司国家权力和国家管理职能的组织。包括中央和地方各级组织。从国家学说上讲，国家机关，即国家政权机关，它包括各级权力机关、行政机关、审判机关、检察机关和军队中的各级机关。在我国，中国共产党是执政党，宪法明文确定了共产党在国家事务中居于领导一切的地位。因此，从广义上讲，中国共产党的各级机关应纳入国家机关的范围。”</w:t>
      </w:r>
    </w:p>
    <w:p>
      <w:pPr>
        <w:ind w:left="0" w:right="0" w:firstLine="560"/>
        <w:spacing w:before="450" w:after="450" w:line="312" w:lineRule="auto"/>
      </w:pPr>
      <w:r>
        <w:rPr>
          <w:rFonts w:ascii="宋体" w:hAnsi="宋体" w:eastAsia="宋体" w:cs="宋体"/>
          <w:color w:val="000"/>
          <w:sz w:val="28"/>
          <w:szCs w:val="28"/>
        </w:rPr>
        <w:t xml:space="preserve">(二)学习习近平总书记的重要论述。</w:t>
      </w:r>
    </w:p>
    <w:p>
      <w:pPr>
        <w:ind w:left="0" w:right="0" w:firstLine="560"/>
        <w:spacing w:before="450" w:after="450" w:line="312" w:lineRule="auto"/>
      </w:pPr>
      <w:r>
        <w:rPr>
          <w:rFonts w:ascii="宋体" w:hAnsi="宋体" w:eastAsia="宋体" w:cs="宋体"/>
          <w:color w:val="000"/>
          <w:sz w:val="28"/>
          <w:szCs w:val="28"/>
        </w:rPr>
        <w:t xml:space="preserve">2024年7月12日，习近平总书记对中央和国家机关推进党的政治建设作出重要指示强调：“中央和国家机关首先是政治机关，必须旗帜鲜明讲政治，坚定不移加强党的全面领导，坚持不懈推进党的政治建设。”这一重要论述揭示了中央和国家机关的性质定位，阐明了加强中央和国家机关党的政治建设的特殊重要性。2024年7月9日，习近平总书记在中央和国家机关党的建设工作会议上的讲话中指出：“中央和国家机关离党中央最近，服务党中央最直接，对机关党建乃至其他领域党建具有重要风向标作用。深化全面从严治党、进行自我革命，必须从中央和国家机关严起、从机关党建抓起。”这些重要论述为市直机关首先是政治机关提供了理论依据和基本遵循。</w:t>
      </w:r>
    </w:p>
    <w:p>
      <w:pPr>
        <w:ind w:left="0" w:right="0" w:firstLine="560"/>
        <w:spacing w:before="450" w:after="450" w:line="312" w:lineRule="auto"/>
      </w:pPr>
      <w:r>
        <w:rPr>
          <w:rFonts w:ascii="宋体" w:hAnsi="宋体" w:eastAsia="宋体" w:cs="宋体"/>
          <w:color w:val="000"/>
          <w:sz w:val="28"/>
          <w:szCs w:val="28"/>
        </w:rPr>
        <w:t xml:space="preserve">(三)切实增强政治机关意识。</w:t>
      </w:r>
    </w:p>
    <w:p>
      <w:pPr>
        <w:ind w:left="0" w:right="0" w:firstLine="560"/>
        <w:spacing w:before="450" w:after="450" w:line="312" w:lineRule="auto"/>
      </w:pPr>
      <w:r>
        <w:rPr>
          <w:rFonts w:ascii="宋体" w:hAnsi="宋体" w:eastAsia="宋体" w:cs="宋体"/>
          <w:color w:val="000"/>
          <w:sz w:val="28"/>
          <w:szCs w:val="28"/>
        </w:rPr>
        <w:t xml:space="preserve">作为市直机关离市委最近，服务市委最直接，像中央和国家机关一样，对机关党建乃至其他领域党建具有重要风向标作用，是落实市委决策部署的第一方阵的机关部门单位。从本质属性看,市直机关首先是政治机关,业务工作承担着实现党的政治主张的功能。从坚守初心看，市直机关是为民服务的践行者。从担当使命看，市直机关是推动事业发展的排头兵。这充分说明，市直党政机关的第一属性是政治性，旗帜鲜明讲政治是第一要求。不断强化政治机关意识,站好第一方阵,跑好第一棒是党组(党委)书记的职责所在。</w:t>
      </w:r>
    </w:p>
    <w:p>
      <w:pPr>
        <w:ind w:left="0" w:right="0" w:firstLine="560"/>
        <w:spacing w:before="450" w:after="450" w:line="312" w:lineRule="auto"/>
      </w:pPr>
      <w:r>
        <w:rPr>
          <w:rFonts w:ascii="宋体" w:hAnsi="宋体" w:eastAsia="宋体" w:cs="宋体"/>
          <w:color w:val="000"/>
          <w:sz w:val="28"/>
          <w:szCs w:val="28"/>
        </w:rPr>
        <w:t xml:space="preserve">二、做坚持把党的政治建设摆在首位的举旗人</w:t>
      </w:r>
    </w:p>
    <w:p>
      <w:pPr>
        <w:ind w:left="0" w:right="0" w:firstLine="560"/>
        <w:spacing w:before="450" w:after="450" w:line="312" w:lineRule="auto"/>
      </w:pPr>
      <w:r>
        <w:rPr>
          <w:rFonts w:ascii="宋体" w:hAnsi="宋体" w:eastAsia="宋体" w:cs="宋体"/>
          <w:color w:val="000"/>
          <w:sz w:val="28"/>
          <w:szCs w:val="28"/>
        </w:rPr>
        <w:t xml:space="preserve">党的政治建设，简单地说，就是党所开展的围绕“政治”而进行的、带有政治意义的党的建设。其根本目标是党为了坚持和加强领导地位，在党的政治方向、政治原则、党的执政基础方面进行建设。其本质是不断向着共同的信仰信念、旗帜道路、集中统一和赢得民心的方向努力。党的政治建设是党的根本性建设，决定党的建设方向和效果，事关统揽推进伟大斗争、伟大工程、伟大事业、伟大梦想。主要要求包括坚守党的政治方向，坚持党的政治领导，夯实党的政治根基。作为党组(党委)书记务必做到以六点：</w:t>
      </w:r>
    </w:p>
    <w:p>
      <w:pPr>
        <w:ind w:left="0" w:right="0" w:firstLine="560"/>
        <w:spacing w:before="450" w:after="450" w:line="312" w:lineRule="auto"/>
      </w:pPr>
      <w:r>
        <w:rPr>
          <w:rFonts w:ascii="宋体" w:hAnsi="宋体" w:eastAsia="宋体" w:cs="宋体"/>
          <w:color w:val="000"/>
          <w:sz w:val="28"/>
          <w:szCs w:val="28"/>
        </w:rPr>
        <w:t xml:space="preserve">一是坚决做到“两个维护”。</w:t>
      </w:r>
    </w:p>
    <w:p>
      <w:pPr>
        <w:ind w:left="0" w:right="0" w:firstLine="560"/>
        <w:spacing w:before="450" w:after="450" w:line="312" w:lineRule="auto"/>
      </w:pPr>
      <w:r>
        <w:rPr>
          <w:rFonts w:ascii="宋体" w:hAnsi="宋体" w:eastAsia="宋体" w:cs="宋体"/>
          <w:color w:val="000"/>
          <w:sz w:val="28"/>
          <w:szCs w:val="28"/>
        </w:rPr>
        <w:t xml:space="preserve">要深入贯彻《中共中央关于加强党的政治建设的意见》《党委（党组）落实全面从严治党主体责任规定》，落实坚定维护党中央权威和集中统一领导的各项制度，健全推动习近平总书记重要指示批示和党中央、省市委决策部署落实机制。要开展强化政治机关意识教育，认真学习贯彻习近平总书记《论坚持党对一切工作的领导》，在“七一”前部门单位的每一名党组（党委）书记都围绕“强化政治机关意识、走好第一方阵”这个主题，在本部门单位本行业系统讲一次专题党课。要以党的政治建设为重点，开展本行业本系统机关党的建设专项督查，扎实推进巡视巡察发现的机关党建突出问题整改工作，一项一项地列出清单，建立整改台帐，实行销号制度，倒排工期，倒逼销号，切实把问题彻底彻底整改到位，确保类似问题不再发生。</w:t>
      </w:r>
    </w:p>
    <w:p>
      <w:pPr>
        <w:ind w:left="0" w:right="0" w:firstLine="560"/>
        <w:spacing w:before="450" w:after="450" w:line="312" w:lineRule="auto"/>
      </w:pPr>
      <w:r>
        <w:rPr>
          <w:rFonts w:ascii="宋体" w:hAnsi="宋体" w:eastAsia="宋体" w:cs="宋体"/>
          <w:color w:val="000"/>
          <w:sz w:val="28"/>
          <w:szCs w:val="28"/>
        </w:rPr>
        <w:t xml:space="preserve">二是带头贯彻落实党中央和省市委决策部署。</w:t>
      </w:r>
    </w:p>
    <w:p>
      <w:pPr>
        <w:ind w:left="0" w:right="0" w:firstLine="560"/>
        <w:spacing w:before="450" w:after="450" w:line="312" w:lineRule="auto"/>
      </w:pPr>
      <w:r>
        <w:rPr>
          <w:rFonts w:ascii="宋体" w:hAnsi="宋体" w:eastAsia="宋体" w:cs="宋体"/>
          <w:color w:val="000"/>
          <w:sz w:val="28"/>
          <w:szCs w:val="28"/>
        </w:rPr>
        <w:t xml:space="preserve">要按照习近平总书记在决战决胜脱贫攻坚战座谈会上的讲话要求和省市委工作安排，聚焦决战脱贫攻坚、决胜全面建成小康社会的任务，围绕“决胜小康、岗位建功”推进机关党建工作，发挥领导干部骨干带头作用、基层党组织战斗堡垒作用、党员先锋模范作用。要认真履行定点扶贫政治责任，大力弘扬“脱贫攻坚精神”，确保如期完成脱贫攻坚任务。要坚持不懈落实习近平总书记关于统筹推进疫情防控和经济社会发展的重要指示批示和中央联防联控部署，做好外防输入、内防反弹的各项工作，积极推进疫情防控常态化下的复工复产等经济社会高质量发展，快速恢复正常的生产生活秩序。</w:t>
      </w:r>
    </w:p>
    <w:p>
      <w:pPr>
        <w:ind w:left="0" w:right="0" w:firstLine="560"/>
        <w:spacing w:before="450" w:after="450" w:line="312" w:lineRule="auto"/>
      </w:pPr>
      <w:r>
        <w:rPr>
          <w:rFonts w:ascii="宋体" w:hAnsi="宋体" w:eastAsia="宋体" w:cs="宋体"/>
          <w:color w:val="000"/>
          <w:sz w:val="28"/>
          <w:szCs w:val="28"/>
        </w:rPr>
        <w:t xml:space="preserve">三是创建让市委放心、让人民群众满意的模范机关。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要认真落实《市委关于创建“让党市委放心、让人民群众满意的模范机关”的意见》，结合部门单位职责，聚焦解决突出问题，细化创建举措，把创建模范机关融入中心工作之中。要坚持先行先试、典型引路，评选表彰机关创建模范机关先进单位和标兵单位。</w:t>
      </w:r>
    </w:p>
    <w:p>
      <w:pPr>
        <w:ind w:left="0" w:right="0" w:firstLine="560"/>
        <w:spacing w:before="450" w:after="450" w:line="312" w:lineRule="auto"/>
      </w:pPr>
      <w:r>
        <w:rPr>
          <w:rFonts w:ascii="宋体" w:hAnsi="宋体" w:eastAsia="宋体" w:cs="宋体"/>
          <w:color w:val="000"/>
          <w:sz w:val="28"/>
          <w:szCs w:val="28"/>
        </w:rPr>
        <w:t xml:space="preserve">四是严明党的政治纪律和政治规矩。</w:t>
      </w:r>
    </w:p>
    <w:p>
      <w:pPr>
        <w:ind w:left="0" w:right="0" w:firstLine="560"/>
        <w:spacing w:before="450" w:after="450" w:line="312" w:lineRule="auto"/>
      </w:pPr>
      <w:r>
        <w:rPr>
          <w:rFonts w:ascii="宋体" w:hAnsi="宋体" w:eastAsia="宋体" w:cs="宋体"/>
          <w:color w:val="000"/>
          <w:sz w:val="28"/>
          <w:szCs w:val="28"/>
        </w:rPr>
        <w:t xml:space="preserve">要把党章党规党纪作为理论学习中心组、党支部、青年理论学习小组学习的重要内容，开展学习党章党规党纪知识竞赛和效果测试。要制定党员干部工作时间之外规范政治言行的具体规定，严肃查处违反党的政治纪律和政治规矩问题并通报典型案例。</w:t>
      </w:r>
    </w:p>
    <w:p>
      <w:pPr>
        <w:ind w:left="0" w:right="0" w:firstLine="560"/>
        <w:spacing w:before="450" w:after="450" w:line="312" w:lineRule="auto"/>
      </w:pPr>
      <w:r>
        <w:rPr>
          <w:rFonts w:ascii="宋体" w:hAnsi="宋体" w:eastAsia="宋体" w:cs="宋体"/>
          <w:color w:val="000"/>
          <w:sz w:val="28"/>
          <w:szCs w:val="28"/>
        </w:rPr>
        <w:t xml:space="preserve">五是严肃党内政治生活。</w:t>
      </w:r>
    </w:p>
    <w:p>
      <w:pPr>
        <w:ind w:left="0" w:right="0" w:firstLine="560"/>
        <w:spacing w:before="450" w:after="450" w:line="312" w:lineRule="auto"/>
      </w:pPr>
      <w:r>
        <w:rPr>
          <w:rFonts w:ascii="宋体" w:hAnsi="宋体" w:eastAsia="宋体" w:cs="宋体"/>
          <w:color w:val="000"/>
          <w:sz w:val="28"/>
          <w:szCs w:val="28"/>
        </w:rPr>
        <w:t xml:space="preserve">要认真落实“三会一课”制度，提高民主生活会、组织生活会质量。要组织选编党的领袖关于家庭家教家风建设的重要论述，编辑老一辈革命家和先进模范人物好家风故事集，开展“不忘初心、弘扬优良家风”主题党日。要充分利用本市机关的光荣历史和红色资源，开展对党忠诚教育，组织机关先进模范人物巡回宣讲，打造体现部门特色的党内政治文化品牌。</w:t>
      </w:r>
    </w:p>
    <w:p>
      <w:pPr>
        <w:ind w:left="0" w:right="0" w:firstLine="560"/>
        <w:spacing w:before="450" w:after="450" w:line="312" w:lineRule="auto"/>
      </w:pPr>
      <w:r>
        <w:rPr>
          <w:rFonts w:ascii="宋体" w:hAnsi="宋体" w:eastAsia="宋体" w:cs="宋体"/>
          <w:color w:val="000"/>
          <w:sz w:val="28"/>
          <w:szCs w:val="28"/>
        </w:rPr>
        <w:t xml:space="preserve">六是提高党员干部政治能力。</w:t>
      </w:r>
    </w:p>
    <w:p>
      <w:pPr>
        <w:ind w:left="0" w:right="0" w:firstLine="560"/>
        <w:spacing w:before="450" w:after="450" w:line="312" w:lineRule="auto"/>
      </w:pPr>
      <w:r>
        <w:rPr>
          <w:rFonts w:ascii="宋体" w:hAnsi="宋体" w:eastAsia="宋体" w:cs="宋体"/>
          <w:color w:val="000"/>
          <w:sz w:val="28"/>
          <w:szCs w:val="28"/>
        </w:rPr>
        <w:t xml:space="preserve">要把提高政治能力、防范化解风险作为市直部门单位党组(党委)书记的必修课，积极参加举办党组(党委)书记提高政治能力专题培训班，强化提升自身政治能力，带动本部门单位政治能力的整体提升。要发扬斗争精神，增强斗争本领，及时有效化解各种风险挑战。要围绕提升把握“两个大局”能力和治理能力，加强思想淬炼、政治历练、实践锻炼、专业训练。</w:t>
      </w:r>
    </w:p>
    <w:p>
      <w:pPr>
        <w:ind w:left="0" w:right="0" w:firstLine="560"/>
        <w:spacing w:before="450" w:after="450" w:line="312" w:lineRule="auto"/>
      </w:pPr>
      <w:r>
        <w:rPr>
          <w:rFonts w:ascii="宋体" w:hAnsi="宋体" w:eastAsia="宋体" w:cs="宋体"/>
          <w:color w:val="000"/>
          <w:sz w:val="28"/>
          <w:szCs w:val="28"/>
        </w:rPr>
        <w:t xml:space="preserve">三、做笃学笃信笃行习近平新时代中国特色社会主义思想的领头人</w:t>
      </w:r>
    </w:p>
    <w:p>
      <w:pPr>
        <w:ind w:left="0" w:right="0" w:firstLine="560"/>
        <w:spacing w:before="450" w:after="450" w:line="312" w:lineRule="auto"/>
      </w:pPr>
      <w:r>
        <w:rPr>
          <w:rFonts w:ascii="宋体" w:hAnsi="宋体" w:eastAsia="宋体" w:cs="宋体"/>
          <w:color w:val="000"/>
          <w:sz w:val="28"/>
          <w:szCs w:val="28"/>
        </w:rPr>
        <w:t xml:space="preserve">纵深推进学习习近平新时代中国特色社会主义思想持续走心、走深、走实，是一项持之以恒的根本政治任务。要重点做到以下三点:</w:t>
      </w:r>
    </w:p>
    <w:p>
      <w:pPr>
        <w:ind w:left="0" w:right="0" w:firstLine="560"/>
        <w:spacing w:before="450" w:after="450" w:line="312" w:lineRule="auto"/>
      </w:pPr>
      <w:r>
        <w:rPr>
          <w:rFonts w:ascii="宋体" w:hAnsi="宋体" w:eastAsia="宋体" w:cs="宋体"/>
          <w:color w:val="000"/>
          <w:sz w:val="28"/>
          <w:szCs w:val="28"/>
        </w:rPr>
        <w:t xml:space="preserve">一是持续深化理论武装。</w:t>
      </w:r>
    </w:p>
    <w:p>
      <w:pPr>
        <w:ind w:left="0" w:right="0" w:firstLine="560"/>
        <w:spacing w:before="450" w:after="450" w:line="312" w:lineRule="auto"/>
      </w:pPr>
      <w:r>
        <w:rPr>
          <w:rFonts w:ascii="宋体" w:hAnsi="宋体" w:eastAsia="宋体" w:cs="宋体"/>
          <w:color w:val="000"/>
          <w:sz w:val="28"/>
          <w:szCs w:val="28"/>
        </w:rPr>
        <w:t xml:space="preserve">我们党是用马克思主义武装起来的政党。作为市直机关必须走在理论学习的前列，在学懂弄通做实上当好示范。党组(党委)书记要在学习理论上有更强自觉、在学懂弄通做实上有更高要求，不能随大流、一般化。一要自觉主动学。机关工作任重事繁，只靠上班时间集中学习是很不够的，必须强化学习自觉，增强学习内生动力，利用业余时间刻苦学习，学习《习近平谈治国理政》《习近平新时代中国特色社会主义思想学习纲要》等，认真学习贯彻习近平总书记关于本部门本领域的重要论述。二要及时跟进学。党中央作出新的决策部署、出台新的文件，都要第一时间学习领会，养成读人民日报时政报道和重要评论、看中央和省市电视台新闻联播、读《求是》杂志的习惯，线上线下同步学习，做到学习跟进、认识跟进、行动跟进。三要联系实际学。弘扬理论联系实际学风，紧密联系思想和工作实际，把研究解决问题作为学习的着眼点，决不能坐而论道、凌空蹈虚。完善并落实部门党组（党委）理论学习中心组等各层级学习制度，召开机关学用习近平新时代中国特色社会主义思想经验交流会。制定实施青年理论学习提升工程指导意见，办好“青年学习汇”，选树青年学习标兵。四要笃信笃行学。要学而信，从渐悟走向顿悟，掌握马克思主义立场观点方法，学出坚定信仰、学出使命担当。要学而行，学以致用、身体力行，把学习成果落实到干好本职工作、推动事业发展上，真正做到学思用贯通、知信行合一。</w:t>
      </w:r>
    </w:p>
    <w:p>
      <w:pPr>
        <w:ind w:left="0" w:right="0" w:firstLine="560"/>
        <w:spacing w:before="450" w:after="450" w:line="312" w:lineRule="auto"/>
      </w:pPr>
      <w:r>
        <w:rPr>
          <w:rFonts w:ascii="宋体" w:hAnsi="宋体" w:eastAsia="宋体" w:cs="宋体"/>
          <w:color w:val="000"/>
          <w:sz w:val="28"/>
          <w:szCs w:val="28"/>
        </w:rPr>
        <w:t xml:space="preserve">二是推动理想信念教育常态化制度化。</w:t>
      </w:r>
    </w:p>
    <w:p>
      <w:pPr>
        <w:ind w:left="0" w:right="0" w:firstLine="560"/>
        <w:spacing w:before="450" w:after="450" w:line="312" w:lineRule="auto"/>
      </w:pPr>
      <w:r>
        <w:rPr>
          <w:rFonts w:ascii="宋体" w:hAnsi="宋体" w:eastAsia="宋体" w:cs="宋体"/>
          <w:color w:val="000"/>
          <w:sz w:val="28"/>
          <w:szCs w:val="28"/>
        </w:rPr>
        <w:t xml:space="preserve">要抓好党的十九届四中全会精神学习培训，切实加强制度自信教育。把不忘初心、牢记使命作为加强机关党建的永恒课题和党员干部的终身课题，巩固拓展主题教育成果。开展党史、新中国史、改革开放史教育，深化爱国主义教育。强化形势政策教育，抓好部门单位党组（党委）负责人定期作形势报告制度的落实。弘扬社会主义核心价值观，深化机关群众性精神文明创建活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w:t>
      </w:r>
    </w:p>
    <w:p>
      <w:pPr>
        <w:ind w:left="0" w:right="0" w:firstLine="560"/>
        <w:spacing w:before="450" w:after="450" w:line="312" w:lineRule="auto"/>
      </w:pPr>
      <w:r>
        <w:rPr>
          <w:rFonts w:ascii="宋体" w:hAnsi="宋体" w:eastAsia="宋体" w:cs="宋体"/>
          <w:color w:val="000"/>
          <w:sz w:val="28"/>
          <w:szCs w:val="28"/>
        </w:rPr>
        <w:t xml:space="preserve">落实主管主办责任，加强对部门所属报刊、网站、“两微一端”及研讨会、论坛等意识形态阵地的建设和管理。积极稳妥做好重大突发事件和热点敏感问题的舆论引导。落实思想政治工作定期分析报告制度，围绕党中央和市委重大决策部署和普遍关心的热点问题，开展干部职工思想状况调研，做深做实思想政治工作。发挥“学习强国”、机关党建微信公众号、“支部工作”APP等学习的平台作用，营造良好的政治意识形态。</w:t>
      </w:r>
    </w:p>
    <w:p>
      <w:pPr>
        <w:ind w:left="0" w:right="0" w:firstLine="560"/>
        <w:spacing w:before="450" w:after="450" w:line="312" w:lineRule="auto"/>
      </w:pPr>
      <w:r>
        <w:rPr>
          <w:rFonts w:ascii="宋体" w:hAnsi="宋体" w:eastAsia="宋体" w:cs="宋体"/>
          <w:color w:val="000"/>
          <w:sz w:val="28"/>
          <w:szCs w:val="28"/>
        </w:rPr>
        <w:t xml:space="preserve">四、做全面增强机关基层党组织政治功能和组织力的推动人</w:t>
      </w:r>
    </w:p>
    <w:p>
      <w:pPr>
        <w:ind w:left="0" w:right="0" w:firstLine="560"/>
        <w:spacing w:before="450" w:after="450" w:line="312" w:lineRule="auto"/>
      </w:pPr>
      <w:r>
        <w:rPr>
          <w:rFonts w:ascii="宋体" w:hAnsi="宋体" w:eastAsia="宋体" w:cs="宋体"/>
          <w:color w:val="000"/>
          <w:sz w:val="28"/>
          <w:szCs w:val="28"/>
        </w:rPr>
        <w:t xml:space="preserve">2024年10月8日，习近平总书记在党的群众路线教育实践活动总结大会上指出，各级各部门党委（党组）必须树立正确政绩观，坚持从巩固党的执政地位的大局看问题，把抓好党建作为最大的政绩。总书记始终强调一个观点，就是党委和党委书记“抓好党建是本职，不抓党建是失职，抓不好党建就是不称职，党建出问题是渎职”。习近平总书记还发出振聋发聩、发人深省的“治党三问”，“是不是各级党委、各部门党委（党组）都做到了聚精会神抓党建？是不是各级党委书记、各部门党委（党组）书记都成为了从严治党的书记？是不是各级各部门党委（党组）成员都履行了分管领域从严治党责任？”当前，还有一定数量的市直部门单位党组(党委)及其书记，依然存有党建是副业的偏见，没有摆在主责主业的位置上，机关基层党组织弱化、虚化、边缘化的问题还没有完全解决。必须树立大抓基层的鲜明导向，推动机关基层党组织全面进步、全面过硬。</w:t>
      </w:r>
    </w:p>
    <w:p>
      <w:pPr>
        <w:ind w:left="0" w:right="0" w:firstLine="560"/>
        <w:spacing w:before="450" w:after="450" w:line="312" w:lineRule="auto"/>
      </w:pPr>
      <w:r>
        <w:rPr>
          <w:rFonts w:ascii="宋体" w:hAnsi="宋体" w:eastAsia="宋体" w:cs="宋体"/>
          <w:color w:val="000"/>
          <w:sz w:val="28"/>
          <w:szCs w:val="28"/>
        </w:rPr>
        <w:t xml:space="preserve">一是建强机关党的基层组织体系。</w:t>
      </w:r>
    </w:p>
    <w:p>
      <w:pPr>
        <w:ind w:left="0" w:right="0" w:firstLine="560"/>
        <w:spacing w:before="450" w:after="450" w:line="312" w:lineRule="auto"/>
      </w:pPr>
      <w:r>
        <w:rPr>
          <w:rFonts w:ascii="宋体" w:hAnsi="宋体" w:eastAsia="宋体" w:cs="宋体"/>
          <w:color w:val="000"/>
          <w:sz w:val="28"/>
          <w:szCs w:val="28"/>
        </w:rPr>
        <w:t xml:space="preserve">要带头落实机关基层党组织工作条例、党支部工作条例、党小组工作规则及基层党组织建设质量提升三年行动计划，按照“增加先进支部、提升中间支部、整顿后进支部”的思路，抓两头带中间，推动后进赶先进、中间争先进、先进更前进，让组织体系的经脉气血畅通起来，让党支部强起来。要重视建强党小组，配强配优党小组长，发挥党小组作用。要抓好“四强”党支部建设，发挥支部管到人头的特点，把党员管住管好，使每名党员都成为一面鲜红的旗帜，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二是严格党员教育管理监督。</w:t>
      </w:r>
    </w:p>
    <w:p>
      <w:pPr>
        <w:ind w:left="0" w:right="0" w:firstLine="560"/>
        <w:spacing w:before="450" w:after="450" w:line="312" w:lineRule="auto"/>
      </w:pPr>
      <w:r>
        <w:rPr>
          <w:rFonts w:ascii="宋体" w:hAnsi="宋体" w:eastAsia="宋体" w:cs="宋体"/>
          <w:color w:val="000"/>
          <w:sz w:val="28"/>
          <w:szCs w:val="28"/>
        </w:rPr>
        <w:t xml:space="preserve">要落实党员教育管理工作条例、党员教育培训工作规划，增强党员教育管理针对性实效性。推动机关基层党组织加强对党员特别是党员领导干部的日常监督，发挥党支部在选人用人中的监督作用，认真落实党员干部选拔任用、评先评优应听取所在党支部意见的要求。通过佩戴党员徽章、创建党员先锋岗、争当服务群众标兵、党员承诺践诺等，引导党员增强党员意识、彰显先进性。加强党内激励关怀帮扶，落实谈心谈话制度，完善党员干部担当作为激励机制。</w:t>
      </w:r>
    </w:p>
    <w:p>
      <w:pPr>
        <w:ind w:left="0" w:right="0" w:firstLine="560"/>
        <w:spacing w:before="450" w:after="450" w:line="312" w:lineRule="auto"/>
      </w:pPr>
      <w:r>
        <w:rPr>
          <w:rFonts w:ascii="宋体" w:hAnsi="宋体" w:eastAsia="宋体" w:cs="宋体"/>
          <w:color w:val="000"/>
          <w:sz w:val="28"/>
          <w:szCs w:val="28"/>
        </w:rPr>
        <w:t xml:space="preserve">三是推动基层党建工作创新。</w:t>
      </w:r>
    </w:p>
    <w:p>
      <w:pPr>
        <w:ind w:left="0" w:right="0" w:firstLine="560"/>
        <w:spacing w:before="450" w:after="450" w:line="312" w:lineRule="auto"/>
      </w:pPr>
      <w:r>
        <w:rPr>
          <w:rFonts w:ascii="宋体" w:hAnsi="宋体" w:eastAsia="宋体" w:cs="宋体"/>
          <w:color w:val="000"/>
          <w:sz w:val="28"/>
          <w:szCs w:val="28"/>
        </w:rPr>
        <w:t xml:space="preserve">要深入把握机关党建特点规律，推进基层党组织活动方式方法和机制创新，探索信息化条件下有效开展工作的新载体新路数。要坚持典型示范，总结推广“党支部工作法”，探索“党小组工作法”，编写新时代机关党建创新案例。要搞好党建品牌创建工作，持续开展“单位有精神、科室有理念、党员有格言，党建创品牌”活动，解决机关党建新老难题，评选一批机关党建品牌。</w:t>
      </w:r>
    </w:p>
    <w:p>
      <w:pPr>
        <w:ind w:left="0" w:right="0" w:firstLine="560"/>
        <w:spacing w:before="450" w:after="450" w:line="312" w:lineRule="auto"/>
      </w:pPr>
      <w:r>
        <w:rPr>
          <w:rFonts w:ascii="宋体" w:hAnsi="宋体" w:eastAsia="宋体" w:cs="宋体"/>
          <w:color w:val="000"/>
          <w:sz w:val="28"/>
          <w:szCs w:val="28"/>
        </w:rPr>
        <w:t xml:space="preserve">四是深入推进党的群团工作。</w:t>
      </w:r>
    </w:p>
    <w:p>
      <w:pPr>
        <w:ind w:left="0" w:right="0" w:firstLine="560"/>
        <w:spacing w:before="450" w:after="450" w:line="312" w:lineRule="auto"/>
      </w:pPr>
      <w:r>
        <w:rPr>
          <w:rFonts w:ascii="宋体" w:hAnsi="宋体" w:eastAsia="宋体" w:cs="宋体"/>
          <w:color w:val="000"/>
          <w:sz w:val="28"/>
          <w:szCs w:val="28"/>
        </w:rPr>
        <w:t xml:space="preserve">要坚持和完善党建带群建工作机制，开展岗位练兵、技能竞赛、巾帼建功等活动，关心干部职工身心健康，加强心理疏导和人文关怀，积极组织文体活动，营造良好机关氛围，增强群团组织政治性、先进性、群众性。要强化思想政治引领，引导年轻干部坚定理想信念、培养家国情怀、提高能力水平，认真落实习近平总书记重要批示精神，深化“根在基层”调研实践活动，通过蹲点调研、定点扶贫、支教扶贫、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五、做持之以恒正风肃纪反腐的严实人</w:t>
      </w:r>
    </w:p>
    <w:p>
      <w:pPr>
        <w:ind w:left="0" w:right="0" w:firstLine="560"/>
        <w:spacing w:before="450" w:after="450" w:line="312" w:lineRule="auto"/>
      </w:pPr>
      <w:r>
        <w:rPr>
          <w:rFonts w:ascii="宋体" w:hAnsi="宋体" w:eastAsia="宋体" w:cs="宋体"/>
          <w:color w:val="000"/>
          <w:sz w:val="28"/>
          <w:szCs w:val="28"/>
        </w:rPr>
        <w:t xml:space="preserve">机关作风状况直接关系党的形象，关系党和政府在人民群众中的形象。作为市直机关要带头弘扬党的光荣传统和优良作风，让群众切身感受到新变化新气象。</w:t>
      </w:r>
    </w:p>
    <w:p>
      <w:pPr>
        <w:ind w:left="0" w:right="0" w:firstLine="560"/>
        <w:spacing w:before="450" w:after="450" w:line="312" w:lineRule="auto"/>
      </w:pPr>
      <w:r>
        <w:rPr>
          <w:rFonts w:ascii="宋体" w:hAnsi="宋体" w:eastAsia="宋体" w:cs="宋体"/>
          <w:color w:val="000"/>
          <w:sz w:val="28"/>
          <w:szCs w:val="28"/>
        </w:rPr>
        <w:t xml:space="preserve">一是持续改进作风。</w:t>
      </w:r>
    </w:p>
    <w:p>
      <w:pPr>
        <w:ind w:left="0" w:right="0" w:firstLine="560"/>
        <w:spacing w:before="450" w:after="450" w:line="312" w:lineRule="auto"/>
      </w:pPr>
      <w:r>
        <w:rPr>
          <w:rFonts w:ascii="宋体" w:hAnsi="宋体" w:eastAsia="宋体" w:cs="宋体"/>
          <w:color w:val="000"/>
          <w:sz w:val="28"/>
          <w:szCs w:val="28"/>
        </w:rPr>
        <w:t xml:space="preserve">要严格落实中央八项规定及其实施细则精神，对顶风违纪行为从严查处、通报曝光。要持续纠治形式主义、官僚主义，形成求真务实、清正廉洁的新风正气。要坚持勤俭节约、反对铺张浪费，带头过紧日子。要完善和落实党员干部直接联系群众制度，鼓励党员到农村(社区)为群众服务。市直窗口部门单位要强化宗旨意识，切实转变作风，做到优质服务。</w:t>
      </w:r>
    </w:p>
    <w:p>
      <w:pPr>
        <w:ind w:left="0" w:right="0" w:firstLine="560"/>
        <w:spacing w:before="450" w:after="450" w:line="312" w:lineRule="auto"/>
      </w:pPr>
      <w:r>
        <w:rPr>
          <w:rFonts w:ascii="宋体" w:hAnsi="宋体" w:eastAsia="宋体" w:cs="宋体"/>
          <w:color w:val="000"/>
          <w:sz w:val="28"/>
          <w:szCs w:val="28"/>
        </w:rPr>
        <w:t xml:space="preserve">二是把党的纪律挺在前面。</w:t>
      </w:r>
    </w:p>
    <w:p>
      <w:pPr>
        <w:ind w:left="0" w:right="0" w:firstLine="560"/>
        <w:spacing w:before="450" w:after="450" w:line="312" w:lineRule="auto"/>
      </w:pPr>
      <w:r>
        <w:rPr>
          <w:rFonts w:ascii="宋体" w:hAnsi="宋体" w:eastAsia="宋体" w:cs="宋体"/>
          <w:color w:val="000"/>
          <w:sz w:val="28"/>
          <w:szCs w:val="28"/>
        </w:rPr>
        <w:t xml:space="preserve">要坚持执纪必严、违纪必究，深化运用监督执纪“四种形态”，特别是要在用好第一种形态上下功夫，多做红脸出汗、咬耳扯袖的工作。要抓好纪律教育、政德教育、家风教育，深化以案为鉴、以案促改，引导党员、干部正确处理自律和他律、信任和监督、职权和特权、原则和感情的关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三是加强反腐败工作。</w:t>
      </w:r>
    </w:p>
    <w:p>
      <w:pPr>
        <w:ind w:left="0" w:right="0" w:firstLine="560"/>
        <w:spacing w:before="450" w:after="450" w:line="312" w:lineRule="auto"/>
      </w:pPr>
      <w:r>
        <w:rPr>
          <w:rFonts w:ascii="宋体" w:hAnsi="宋体" w:eastAsia="宋体" w:cs="宋体"/>
          <w:color w:val="000"/>
          <w:sz w:val="28"/>
          <w:szCs w:val="28"/>
        </w:rPr>
        <w:t xml:space="preserve">要深化标本兼治，突出重点削减存量、零容忍遏制增量，一体推进不敢腐、不能腐、不想腐。要加强对党员、干部全方位的管理监督，特别是要加强对权力、资金、资源集中的重点部门和关键岗位的监督，积极推动在同一个部门、同一个岗位上任职时间较长的干部交流转岗，健全和落实廉政风险防控机制。要严肃查处党的十八大以来不收敛不收手，严重阻碍党的理论和路线方针政策贯彻执行、严重损害党的执政根基的腐败问题。利用已查结的违纪违法典型案件，持续开展警示教育。</w:t>
      </w:r>
    </w:p>
    <w:p>
      <w:pPr>
        <w:ind w:left="0" w:right="0" w:firstLine="560"/>
        <w:spacing w:before="450" w:after="450" w:line="312" w:lineRule="auto"/>
      </w:pPr>
      <w:r>
        <w:rPr>
          <w:rFonts w:ascii="宋体" w:hAnsi="宋体" w:eastAsia="宋体" w:cs="宋体"/>
          <w:color w:val="000"/>
          <w:sz w:val="28"/>
          <w:szCs w:val="28"/>
        </w:rPr>
        <w:t xml:space="preserve">四是正确处理干净和担当的关系。</w:t>
      </w:r>
    </w:p>
    <w:p>
      <w:pPr>
        <w:ind w:left="0" w:right="0" w:firstLine="560"/>
        <w:spacing w:before="450" w:after="450" w:line="312" w:lineRule="auto"/>
      </w:pPr>
      <w:r>
        <w:rPr>
          <w:rFonts w:ascii="宋体" w:hAnsi="宋体" w:eastAsia="宋体" w:cs="宋体"/>
          <w:color w:val="000"/>
          <w:sz w:val="28"/>
          <w:szCs w:val="28"/>
        </w:rPr>
        <w:t xml:space="preserve">只有做到自身正、自身净、自身硬，才能确保既想干事、能干事，又干成事、不出事，决不能把反腐败当成不担当、不作为的借口。要把干净和担当、勤政和廉政统一起来，勇于挑重担子、啃硬骨头、接烫手山芋。要践行新时期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六、做层层压实全面从严治党责任的履行人</w:t>
      </w:r>
    </w:p>
    <w:p>
      <w:pPr>
        <w:ind w:left="0" w:right="0" w:firstLine="560"/>
        <w:spacing w:before="450" w:after="450" w:line="312" w:lineRule="auto"/>
      </w:pPr>
      <w:r>
        <w:rPr>
          <w:rFonts w:ascii="宋体" w:hAnsi="宋体" w:eastAsia="宋体" w:cs="宋体"/>
          <w:color w:val="000"/>
          <w:sz w:val="28"/>
          <w:szCs w:val="28"/>
        </w:rPr>
        <w:t xml:space="preserve">2024年10月8日，习近平总书记在党的群众路线教育实践活动总结大会讲话中首提“全面推进从严治党”。2024年12月，习近平总书记在江苏调研时强调：“协调推进全面建成小康社会、全面深化改革、全面推进依法治国、全面从严治党，推动改革开放和社会主义现代化建设迈上新台阶”，将全面从严治党作为“四个全面”战略布局的重要组成部分，提升到一个全新的战略高度。党的十八届六中全会专题研究全面从严治党重大问题，充分展现了党中央坚定不移推进全面从严治党的决心和信心。全面从严治党，基础在全面，关键在严，要害在治。“全面”就是管全党、治全党，面向9000多万党员、460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w:t>
      </w:r>
    </w:p>
    <w:p>
      <w:pPr>
        <w:ind w:left="0" w:right="0" w:firstLine="560"/>
        <w:spacing w:before="450" w:after="450" w:line="312" w:lineRule="auto"/>
      </w:pPr>
      <w:r>
        <w:rPr>
          <w:rFonts w:ascii="宋体" w:hAnsi="宋体" w:eastAsia="宋体" w:cs="宋体"/>
          <w:color w:val="000"/>
          <w:sz w:val="28"/>
          <w:szCs w:val="28"/>
        </w:rPr>
        <w:t xml:space="preserve">一是落实机关党建主体责任。</w:t>
      </w:r>
    </w:p>
    <w:p>
      <w:pPr>
        <w:ind w:left="0" w:right="0" w:firstLine="560"/>
        <w:spacing w:before="450" w:after="450" w:line="312" w:lineRule="auto"/>
      </w:pPr>
      <w:r>
        <w:rPr>
          <w:rFonts w:ascii="宋体" w:hAnsi="宋体" w:eastAsia="宋体" w:cs="宋体"/>
          <w:color w:val="000"/>
          <w:sz w:val="28"/>
          <w:szCs w:val="28"/>
        </w:rPr>
        <w:t xml:space="preserve">要贯彻《党委（党组）落实全面从严治党主体责任规定》，推动部门党组（党委）制定落实机关党建主体责任清单，细化机关党委、基层党组织党建工作责任清单。要坚持部门党组（党委）班子带头、以上率下、以机关带系统，增强党建工作合力，持续强化领导班子成员“一岗双责”，抓好分管单位党建工作。要健全完善机关党的工作统一领导机制，加大指导督促部门党组（党委）落实机关党建主体责任的力度。要结合年度领导班子考核，推动部门党组（党委）在一定范围内通报抓机关党建工作情况、接受评议。要完善机关党建工作述职评议考核办法，健全各部门机关党委向市直机关工委请示报告制度。</w:t>
      </w:r>
    </w:p>
    <w:p>
      <w:pPr>
        <w:ind w:left="0" w:right="0" w:firstLine="560"/>
        <w:spacing w:before="450" w:after="450" w:line="312" w:lineRule="auto"/>
      </w:pPr>
      <w:r>
        <w:rPr>
          <w:rFonts w:ascii="宋体" w:hAnsi="宋体" w:eastAsia="宋体" w:cs="宋体"/>
          <w:color w:val="000"/>
          <w:sz w:val="28"/>
          <w:szCs w:val="28"/>
        </w:rPr>
        <w:t xml:space="preserve">二是着力破解机关党建“灯下黑”“两张皮”等突出问题。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要结合巡视巡察、督查检查发现的机关党建突出问题，全面排查本部门“灯下黑”问题具体表现，列出清单，建立台账，扎实开展“灯下黑”问题整治。要针对党建和业务“两张皮”问题，研究制定推动党建和业务深度融合、相互促进的有效措施。要把解决“灯下黑”“两张皮”等突出问题纳入市委专项督查、基层党建工作述职评议考核内容。</w:t>
      </w:r>
    </w:p>
    <w:p>
      <w:pPr>
        <w:ind w:left="0" w:right="0" w:firstLine="560"/>
        <w:spacing w:before="450" w:after="450" w:line="312" w:lineRule="auto"/>
      </w:pPr>
      <w:r>
        <w:rPr>
          <w:rFonts w:ascii="宋体" w:hAnsi="宋体" w:eastAsia="宋体" w:cs="宋体"/>
          <w:color w:val="000"/>
          <w:sz w:val="28"/>
          <w:szCs w:val="28"/>
        </w:rPr>
        <w:t xml:space="preserve">三是加强机关党建制度建设。</w:t>
      </w:r>
    </w:p>
    <w:p>
      <w:pPr>
        <w:ind w:left="0" w:right="0" w:firstLine="560"/>
        <w:spacing w:before="450" w:after="450" w:line="312" w:lineRule="auto"/>
      </w:pPr>
      <w:r>
        <w:rPr>
          <w:rFonts w:ascii="宋体" w:hAnsi="宋体" w:eastAsia="宋体" w:cs="宋体"/>
          <w:color w:val="000"/>
          <w:sz w:val="28"/>
          <w:szCs w:val="28"/>
        </w:rPr>
        <w:t xml:space="preserve">要完善机关党建主干性法规制度，抓紧构建务实管用、符合市直机关特点的党建工作制度体系。开展机关党建党内法规制度备案审查试点工作。编印市直机关党员干部常用党内法规制度汇编，推动党内法规制度学习培训。要切实强化制度意识，以严明的纪律维护制度，加强党内法规制度执行情况的督促检查，敢于亮黄牌、掏红牌，对执行不力、落实不好、问题突出的严肃问责并进行通报。</w:t>
      </w:r>
    </w:p>
    <w:p>
      <w:pPr>
        <w:ind w:left="0" w:right="0" w:firstLine="560"/>
        <w:spacing w:before="450" w:after="450" w:line="312" w:lineRule="auto"/>
      </w:pPr>
      <w:r>
        <w:rPr>
          <w:rFonts w:ascii="宋体" w:hAnsi="宋体" w:eastAsia="宋体" w:cs="宋体"/>
          <w:color w:val="000"/>
          <w:sz w:val="28"/>
          <w:szCs w:val="28"/>
        </w:rPr>
        <w:t xml:space="preserve">四是锻造过硬党务干部队伍。</w:t>
      </w:r>
    </w:p>
    <w:p>
      <w:pPr>
        <w:ind w:left="0" w:right="0" w:firstLine="560"/>
        <w:spacing w:before="450" w:after="450" w:line="312" w:lineRule="auto"/>
      </w:pPr>
      <w:r>
        <w:rPr>
          <w:rFonts w:ascii="宋体" w:hAnsi="宋体" w:eastAsia="宋体" w:cs="宋体"/>
          <w:color w:val="000"/>
          <w:sz w:val="28"/>
          <w:szCs w:val="28"/>
        </w:rPr>
        <w:t xml:space="preserve">要配强专职、激活兼职，建设高素质专业化党务干部队伍。制定加强市直机关部门机关党委、机关纪委自身建设的意见。落实新任党组织书记任职谈话制度。推动将专兼职党务工作经历纳入干部履历，落实党务干部同行政、业务干部交流任职制度。加大对新任专职党务干部、党支部书记、党小组组长培训力度，探索建立党支部委员履职培训制度，切实把党务干部培养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授课完毕，谢谢大家!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2025-04-26T18:44:28+08:00</dcterms:created>
  <dcterms:modified xsi:type="dcterms:W3CDTF">2025-04-26T18:44:28+08:00</dcterms:modified>
</cp:coreProperties>
</file>

<file path=docProps/custom.xml><?xml version="1.0" encoding="utf-8"?>
<Properties xmlns="http://schemas.openxmlformats.org/officeDocument/2006/custom-properties" xmlns:vt="http://schemas.openxmlformats.org/officeDocument/2006/docPropsVTypes"/>
</file>