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遵守和执行党的政治纪律情况自我剖析材料</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遵守和执行党的政治纪律情况自我剖析材料自展开党的群众线路教育实践活动以来，在局教育实践活动小组的具体指导下，围绕照镜子、正衣冠、洗洗澡、治治病总要求和为民务实清廉主题和正风肃纪聚协力，攻坚克难解困难实践载体，联系自己的思想和工作实际，重点查...</w:t>
      </w:r>
    </w:p>
    <w:p>
      <w:pPr>
        <w:ind w:left="0" w:right="0" w:firstLine="560"/>
        <w:spacing w:before="450" w:after="450" w:line="312" w:lineRule="auto"/>
      </w:pPr>
      <w:r>
        <w:rPr>
          <w:rFonts w:ascii="宋体" w:hAnsi="宋体" w:eastAsia="宋体" w:cs="宋体"/>
          <w:color w:val="000"/>
          <w:sz w:val="28"/>
          <w:szCs w:val="28"/>
        </w:rPr>
        <w:t xml:space="preserve">遵守和执行党的政治纪律情况自我剖析材料</w:t>
      </w:r>
    </w:p>
    <w:p>
      <w:pPr>
        <w:ind w:left="0" w:right="0" w:firstLine="560"/>
        <w:spacing w:before="450" w:after="450" w:line="312" w:lineRule="auto"/>
      </w:pPr>
      <w:r>
        <w:rPr>
          <w:rFonts w:ascii="宋体" w:hAnsi="宋体" w:eastAsia="宋体" w:cs="宋体"/>
          <w:color w:val="000"/>
          <w:sz w:val="28"/>
          <w:szCs w:val="28"/>
        </w:rPr>
        <w:t xml:space="preserve">自展开党的群众线路教育实践活动以来，在局教育实践活动小组的具体指导下，围绕</w:t>
      </w:r>
    </w:p>
    <w:p>
      <w:pPr>
        <w:ind w:left="0" w:right="0" w:firstLine="560"/>
        <w:spacing w:before="450" w:after="450" w:line="312" w:lineRule="auto"/>
      </w:pPr>
      <w:r>
        <w:rPr>
          <w:rFonts w:ascii="宋体" w:hAnsi="宋体" w:eastAsia="宋体" w:cs="宋体"/>
          <w:color w:val="000"/>
          <w:sz w:val="28"/>
          <w:szCs w:val="28"/>
        </w:rPr>
        <w:t xml:space="preserve">照镜子、正衣冠、洗洗澡、治治病</w:t>
      </w:r>
    </w:p>
    <w:p>
      <w:pPr>
        <w:ind w:left="0" w:right="0" w:firstLine="560"/>
        <w:spacing w:before="450" w:after="450" w:line="312" w:lineRule="auto"/>
      </w:pPr>
      <w:r>
        <w:rPr>
          <w:rFonts w:ascii="宋体" w:hAnsi="宋体" w:eastAsia="宋体" w:cs="宋体"/>
          <w:color w:val="000"/>
          <w:sz w:val="28"/>
          <w:szCs w:val="28"/>
        </w:rPr>
        <w:t xml:space="preserve">总要求和</w:t>
      </w:r>
    </w:p>
    <w:p>
      <w:pPr>
        <w:ind w:left="0" w:right="0" w:firstLine="560"/>
        <w:spacing w:before="450" w:after="450" w:line="312" w:lineRule="auto"/>
      </w:pPr>
      <w:r>
        <w:rPr>
          <w:rFonts w:ascii="宋体" w:hAnsi="宋体" w:eastAsia="宋体" w:cs="宋体"/>
          <w:color w:val="000"/>
          <w:sz w:val="28"/>
          <w:szCs w:val="28"/>
        </w:rPr>
        <w:t xml:space="preserve">为民务实清廉</w:t>
      </w:r>
    </w:p>
    <w:p>
      <w:pPr>
        <w:ind w:left="0" w:right="0" w:firstLine="560"/>
        <w:spacing w:before="450" w:after="450" w:line="312" w:lineRule="auto"/>
      </w:pPr>
      <w:r>
        <w:rPr>
          <w:rFonts w:ascii="宋体" w:hAnsi="宋体" w:eastAsia="宋体" w:cs="宋体"/>
          <w:color w:val="000"/>
          <w:sz w:val="28"/>
          <w:szCs w:val="28"/>
        </w:rPr>
        <w:t xml:space="preserve">主题和</w:t>
      </w:r>
    </w:p>
    <w:p>
      <w:pPr>
        <w:ind w:left="0" w:right="0" w:firstLine="560"/>
        <w:spacing w:before="450" w:after="450" w:line="312" w:lineRule="auto"/>
      </w:pPr>
      <w:r>
        <w:rPr>
          <w:rFonts w:ascii="宋体" w:hAnsi="宋体" w:eastAsia="宋体" w:cs="宋体"/>
          <w:color w:val="000"/>
          <w:sz w:val="28"/>
          <w:szCs w:val="28"/>
        </w:rPr>
        <w:t xml:space="preserve">正风肃纪聚协力，攻坚克难解困难</w:t>
      </w:r>
    </w:p>
    <w:p>
      <w:pPr>
        <w:ind w:left="0" w:right="0" w:firstLine="560"/>
        <w:spacing w:before="450" w:after="450" w:line="312" w:lineRule="auto"/>
      </w:pPr>
      <w:r>
        <w:rPr>
          <w:rFonts w:ascii="宋体" w:hAnsi="宋体" w:eastAsia="宋体" w:cs="宋体"/>
          <w:color w:val="000"/>
          <w:sz w:val="28"/>
          <w:szCs w:val="28"/>
        </w:rPr>
        <w:t xml:space="preserve">实践载体，联系自己的思想和工作实际，重点查找自己存在的题目和不足，并对个人存在题目的缘由进行了更深层次的剖析，到达自我教育、自我进步、自我完善、修正缺点、增强党性的目的。现将有关情况报告以下:</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始终把严守党的政治纪律作为思想和行动的基本准则，绝不动摇地坚持党的领导，果断同党中心保持高度一致，在任何情况下都做到政治信仰不动摇、政治态度不含糊、政治方向不偏移。始终坚持党的基本理论、基本线路、基本纲领、基本经验、基本要求，自觉学习遵守党章，深进学习贯彻落实党的十八大精神，自觉依照党的组织原则和党内政治生活准则办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二、四风</w:t>
      </w:r>
    </w:p>
    <w:p>
      <w:pPr>
        <w:ind w:left="0" w:right="0" w:firstLine="560"/>
        <w:spacing w:before="450" w:after="450" w:line="312" w:lineRule="auto"/>
      </w:pPr>
      <w:r>
        <w:rPr>
          <w:rFonts w:ascii="宋体" w:hAnsi="宋体" w:eastAsia="宋体" w:cs="宋体"/>
          <w:color w:val="000"/>
          <w:sz w:val="28"/>
          <w:szCs w:val="28"/>
        </w:rPr>
        <w:t xml:space="preserve">方面存在的突出题目</w:t>
      </w:r>
    </w:p>
    <w:p>
      <w:pPr>
        <w:ind w:left="0" w:right="0" w:firstLine="560"/>
        <w:spacing w:before="450" w:after="450" w:line="312" w:lineRule="auto"/>
      </w:pPr>
      <w:r>
        <w:rPr>
          <w:rFonts w:ascii="宋体" w:hAnsi="宋体" w:eastAsia="宋体" w:cs="宋体"/>
          <w:color w:val="000"/>
          <w:sz w:val="28"/>
          <w:szCs w:val="28"/>
        </w:rPr>
        <w:t xml:space="preserve">对比有关规定和要求，通过反复查找、深进查找，认真梳理了在四风</w:t>
      </w:r>
    </w:p>
    <w:p>
      <w:pPr>
        <w:ind w:left="0" w:right="0" w:firstLine="560"/>
        <w:spacing w:before="450" w:after="450" w:line="312" w:lineRule="auto"/>
      </w:pPr>
      <w:r>
        <w:rPr>
          <w:rFonts w:ascii="宋体" w:hAnsi="宋体" w:eastAsia="宋体" w:cs="宋体"/>
          <w:color w:val="000"/>
          <w:sz w:val="28"/>
          <w:szCs w:val="28"/>
        </w:rPr>
        <w:t xml:space="preserve">方面存在的题目，主要是:</w:t>
      </w:r>
    </w:p>
    <w:p>
      <w:pPr>
        <w:ind w:left="0" w:right="0" w:firstLine="560"/>
        <w:spacing w:before="450" w:after="450" w:line="312" w:lineRule="auto"/>
      </w:pPr>
      <w:r>
        <w:rPr>
          <w:rFonts w:ascii="宋体" w:hAnsi="宋体" w:eastAsia="宋体" w:cs="宋体"/>
          <w:color w:val="000"/>
          <w:sz w:val="28"/>
          <w:szCs w:val="28"/>
        </w:rPr>
        <w:t xml:space="preserve">情势主义方面。</w:t>
      </w:r>
    </w:p>
    <w:p>
      <w:pPr>
        <w:ind w:left="0" w:right="0" w:firstLine="560"/>
        <w:spacing w:before="450" w:after="450" w:line="312" w:lineRule="auto"/>
      </w:pPr>
      <w:r>
        <w:rPr>
          <w:rFonts w:ascii="宋体" w:hAnsi="宋体" w:eastAsia="宋体" w:cs="宋体"/>
          <w:color w:val="000"/>
          <w:sz w:val="28"/>
          <w:szCs w:val="28"/>
        </w:rPr>
        <w:t xml:space="preserve">1、个人学习的整体意识还不够强。政治理论和业务知识不够造成工作缺少深度。政治理论和业务学习不深进、不系统、不透彻，有时学习的自觉性、积极性和主动性不足，存在实用主义，要用甚么才往学甚么，与工作关系密切的才学，与工作关系不大的少学，常常以会代学，以工代学的情况多，系统学理论少，学习情势和方法单一。</w:t>
      </w:r>
    </w:p>
    <w:p>
      <w:pPr>
        <w:ind w:left="0" w:right="0" w:firstLine="560"/>
        <w:spacing w:before="450" w:after="450" w:line="312" w:lineRule="auto"/>
      </w:pPr>
      <w:r>
        <w:rPr>
          <w:rFonts w:ascii="宋体" w:hAnsi="宋体" w:eastAsia="宋体" w:cs="宋体"/>
          <w:color w:val="000"/>
          <w:sz w:val="28"/>
          <w:szCs w:val="28"/>
        </w:rPr>
        <w:t xml:space="preserve">2、创新意识不够强。有时思想观念还不能适应逾越式发展和**发展改革的新要求，对当前**工作发展趋势定位熟悉不正确，站位提不高，眼界放不宽，斟酌处理题目就事论事、就**工作论**工作，思路不宽，工作思路不宽不新，工作亮点未几不特，存在安于现状的思想，对**工作中出现的热门、难点、焦点题目敏锐力不够。有时习惯于常规思惟，习惯于凭老观念想新题目，靠老经验办新事情，在思考、决策和处理题目时缺少系统性、科学性和前瞻性，应用新思想、新方法研究解决新情况、新题目的水平不高，只局限于做好本职工作不出题目就好了。</w:t>
      </w:r>
    </w:p>
    <w:p>
      <w:pPr>
        <w:ind w:left="0" w:right="0" w:firstLine="560"/>
        <w:spacing w:before="450" w:after="450" w:line="312" w:lineRule="auto"/>
      </w:pPr>
      <w:r>
        <w:rPr>
          <w:rFonts w:ascii="宋体" w:hAnsi="宋体" w:eastAsia="宋体" w:cs="宋体"/>
          <w:color w:val="000"/>
          <w:sz w:val="28"/>
          <w:szCs w:val="28"/>
        </w:rPr>
        <w:t xml:space="preserve">官僚主义方面。一是深进基层**研究不够。习惯于在办公室想事做事，习惯于常规式、本本式地工作，有时深进基层，与群众见面，出于目的性、针对性的多，真正与群众沟通思想的少;了解面上情况多，发现深层次题目少;对身旁的一些小题目关心少、关心不够。二是对坚持改造自己的世界观、人生观和价值观的重要性熟悉不足。</w:t>
      </w:r>
    </w:p>
    <w:p>
      <w:pPr>
        <w:ind w:left="0" w:right="0" w:firstLine="560"/>
        <w:spacing w:before="450" w:after="450" w:line="312" w:lineRule="auto"/>
      </w:pPr>
      <w:r>
        <w:rPr>
          <w:rFonts w:ascii="宋体" w:hAnsi="宋体" w:eastAsia="宋体" w:cs="宋体"/>
          <w:color w:val="000"/>
          <w:sz w:val="28"/>
          <w:szCs w:val="28"/>
        </w:rPr>
        <w:t xml:space="preserve">享乐主义方面。在**部分工作，天天接触的都是数据，枯燥无味，有得一天算一天的思想，进取思想不强，对工作要求不高，有时艰苦奋斗思想淡化。</w:t>
      </w:r>
    </w:p>
    <w:p>
      <w:pPr>
        <w:ind w:left="0" w:right="0" w:firstLine="560"/>
        <w:spacing w:before="450" w:after="450" w:line="312" w:lineRule="auto"/>
      </w:pPr>
      <w:r>
        <w:rPr>
          <w:rFonts w:ascii="宋体" w:hAnsi="宋体" w:eastAsia="宋体" w:cs="宋体"/>
          <w:color w:val="000"/>
          <w:sz w:val="28"/>
          <w:szCs w:val="28"/>
        </w:rPr>
        <w:t xml:space="preserve">奢糜之风方面。通过反思，我感觉自己一是存在对八项规定的重要性熟悉不足、廉政风险防范意识不强等题目，突出表现为:以为**部分工作风险系数较低，自律观念不强，在一定程度上存在作风不够朴素、不够节约的题目。二是在生活中还存在着讲面子、讲排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2025-01-31T10:48:37+08:00</dcterms:created>
  <dcterms:modified xsi:type="dcterms:W3CDTF">2025-01-31T10:48:37+08:00</dcterms:modified>
</cp:coreProperties>
</file>

<file path=docProps/custom.xml><?xml version="1.0" encoding="utf-8"?>
<Properties xmlns="http://schemas.openxmlformats.org/officeDocument/2006/custom-properties" xmlns:vt="http://schemas.openxmlformats.org/officeDocument/2006/docPropsVTypes"/>
</file>