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在全市食品安全监管工作电视电话会议上的讲话</w:t>
      </w:r>
      <w:bookmarkEnd w:id="1"/>
    </w:p>
    <w:p>
      <w:pPr>
        <w:jc w:val="center"/>
        <w:spacing w:before="0" w:after="450"/>
      </w:pPr>
      <w:r>
        <w:rPr>
          <w:rFonts w:ascii="Arial" w:hAnsi="Arial" w:eastAsia="Arial" w:cs="Arial"/>
          <w:color w:val="999999"/>
          <w:sz w:val="20"/>
          <w:szCs w:val="20"/>
        </w:rPr>
        <w:t xml:space="preserve">来源：网络  作者：海棠云影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在全市食品安全监管工作电视电话会议上的讲话同志们：市政府决定由市食安委召开全市食品安全监管工作电视电话会议，主要任务是总结2024年工作，安排部署2024年全市食品安全监管各项重点工作。市政府高度重视食品安全工作，会前，梁宏贤市长专门就做好...</w:t>
      </w:r>
    </w:p>
    <w:p>
      <w:pPr>
        <w:ind w:left="0" w:right="0" w:firstLine="560"/>
        <w:spacing w:before="450" w:after="450" w:line="312" w:lineRule="auto"/>
      </w:pPr>
      <w:r>
        <w:rPr>
          <w:rFonts w:ascii="宋体" w:hAnsi="宋体" w:eastAsia="宋体" w:cs="宋体"/>
          <w:color w:val="000"/>
          <w:sz w:val="28"/>
          <w:szCs w:val="28"/>
        </w:rPr>
        <w:t xml:space="preserve">在全市食品安全监管工作电视电话会议上的讲话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政府决定由市食安委召开全市食品安全监管工作电视电话会议，主要任务是总结2024年工作，安排部署2024年全市食品安全监管各项重点工作。市政府高度重视食品安全工作，会前，梁宏贤市长专门就做好今年食品安全工作提出了明确要求，并嘱托把这次会议开实、开好、开出成效。刚才，怀清局长总结了去年以来我市的食品安全工作，实事求是地分析了在食品安全监管工作中存在的问题，并对下一步工作进行了全面安排，讲的很细很实很全面，我完全同意，希望各县区、各部门结合实际，认真抓好贯彻落实。下面，我再讲三点意见：</w:t>
      </w:r>
    </w:p>
    <w:p>
      <w:pPr>
        <w:ind w:left="0" w:right="0" w:firstLine="560"/>
        <w:spacing w:before="450" w:after="450" w:line="312" w:lineRule="auto"/>
      </w:pPr>
      <w:r>
        <w:rPr>
          <w:rFonts w:ascii="宋体" w:hAnsi="宋体" w:eastAsia="宋体" w:cs="宋体"/>
          <w:color w:val="000"/>
          <w:sz w:val="28"/>
          <w:szCs w:val="28"/>
        </w:rPr>
        <w:t xml:space="preserve">一、切实增强做好食品安全工作的责任感和使命感</w:t>
      </w:r>
    </w:p>
    <w:p>
      <w:pPr>
        <w:ind w:left="0" w:right="0" w:firstLine="560"/>
        <w:spacing w:before="450" w:after="450" w:line="312" w:lineRule="auto"/>
      </w:pPr>
      <w:r>
        <w:rPr>
          <w:rFonts w:ascii="宋体" w:hAnsi="宋体" w:eastAsia="宋体" w:cs="宋体"/>
          <w:color w:val="000"/>
          <w:sz w:val="28"/>
          <w:szCs w:val="28"/>
        </w:rPr>
        <w:t xml:space="preserve">2024年，是我市食品安全监管体制改革新机制运行的第一年，也是全市食品安全监管工作应对复杂形势取得突出成效的重要一年。在市委、市政府的坚强领导下，各县区及各食品监管部门紧紧围绕保障公众饮食安全这一中心任务，一手抓改革，一手抓监管，全面加强监管队伍建设，集中开展食品安全风险大排查、问题大整治活动，全市未发生重大食品安全事故，有力地促进了全市经济社会持续健康快速发展。同时，我市去年食品安全监管工作在目标责任考核中被省政府考核为优秀等次，这些成绩来之不易，是全市上下激情进取、努力奋斗的结果,同时也凝聚着广大监管工作人员的辛勤劳动和汗水。借此机会，我代表市政府，向长期以来辛勤工作在全市食品安全监管战线的同志们表示衷心地感谢！</w:t>
      </w:r>
    </w:p>
    <w:p>
      <w:pPr>
        <w:ind w:left="0" w:right="0" w:firstLine="560"/>
        <w:spacing w:before="450" w:after="450" w:line="312" w:lineRule="auto"/>
      </w:pPr>
      <w:r>
        <w:rPr>
          <w:rFonts w:ascii="宋体" w:hAnsi="宋体" w:eastAsia="宋体" w:cs="宋体"/>
          <w:color w:val="000"/>
          <w:sz w:val="28"/>
          <w:szCs w:val="28"/>
        </w:rPr>
        <w:t xml:space="preserve">虽然我们做了大量的工作，也取得了比较满意的成绩，但当前的食品安全形势依然严峻，监管任务十分艰巨，我们的保障水平与上级的要求和群众的期盼相比，仍存在一些亟待解决的问题。比如，违法违规使用禁限药物、添加剂、保鲜剂的问题在一些行业和领域仍然存在；制售假冒伪劣和问题食品屡禁不止；一些企业和生产经营单位管理不够规范，黑作坊不同程度地存在，小作坊散、乱、差的局面未根本转变；虚假食品广告诱导、迷惑、坑害消费者的现象时有发生等等。去年，我市就先后发生了宜川县病死牛肉事件和宝塔区欢欣幼儿园食品安全事件，造成一定负面影响，如果不是处理及时，应对得当，可能会引发更多的问题。延安是中国革命圣地，是中国优秀旅游城市，国人关注度很高，一旦发生食品安全事件，将会在全国造成不良影响。我们还要看到，我市虽然在全省考评中达到“优秀”等次，但在市、县部分机构设置、专项整治、公众满意度和知晓率等方面都丢了分，说明我们的工作还有很多不足，存在着不少薄弱环节。</w:t>
      </w:r>
    </w:p>
    <w:p>
      <w:pPr>
        <w:ind w:left="0" w:right="0" w:firstLine="560"/>
        <w:spacing w:before="450" w:after="450" w:line="312" w:lineRule="auto"/>
      </w:pPr>
      <w:r>
        <w:rPr>
          <w:rFonts w:ascii="宋体" w:hAnsi="宋体" w:eastAsia="宋体" w:cs="宋体"/>
          <w:color w:val="000"/>
          <w:sz w:val="28"/>
          <w:szCs w:val="28"/>
        </w:rPr>
        <w:t xml:space="preserve">分析当前的食品安全形势,虽然问题较多,监管任务十分艰巨,但也面临着难得的发展机遇。党的十八大和十八届三中全会都对食品药品安全工作做出了重大的决策部署，将其纳入“公共安全体系”来强调,对食品安全战略定位之高前所未有，向全社会传递出坚决根治顽疾的强烈信号。在去年中央农村工作会议上，习近平总书记用了相当大的篇幅来讲食品安全，指出：要用最严谨的标准、最严格的监管、最严厉的处罚、最严肃的问责，确保人民群众“舌尖上的安全”。在今年政府工作报告中，李克强总理五次提到食品安全问题，指出，“人的生命最为宝贵，要采取更坚决措施，全方位强化安全生产，全过程保障食品药品安全”，要求各级政府要把加强食品安全工作作为持续推进民生改善和社会建设的一项重要工程长期不懈地抓下去。这一系列的重要讲话，充分反映出新一届中央领导集体对食品安全工作的全新战略思维，体现了对解决食品安全问题的责任担当和坚定决心。食品安全不仅仅是个单纯的民生问题，也是一个经济问题、政治问题，能不能在食品安全上给全市人民一个满意的交待，是对各级政府执政能力的重大考验。各县区政府、各监管部门要把食品安全作为一条不可逾越的“红线”，进一步提高对食品安全工作长期性、艰巨性和复杂性的认识，准确把握食品安全所面临的形势和任务，切实增强责任感和使命感，以对党对人民高度负责的态度，进一步加大力度，创新方式，完善机制，采取切实有效措施，不断提高我市食品安全水平，确保人民群众舌尖上的安全。</w:t>
      </w:r>
    </w:p>
    <w:p>
      <w:pPr>
        <w:ind w:left="0" w:right="0" w:firstLine="560"/>
        <w:spacing w:before="450" w:after="450" w:line="312" w:lineRule="auto"/>
      </w:pPr>
      <w:r>
        <w:rPr>
          <w:rFonts w:ascii="宋体" w:hAnsi="宋体" w:eastAsia="宋体" w:cs="宋体"/>
          <w:color w:val="000"/>
          <w:sz w:val="28"/>
          <w:szCs w:val="28"/>
        </w:rPr>
        <w:t xml:space="preserve">二、突出重点，扎实做好今年食品安全监管各项工作</w:t>
      </w:r>
    </w:p>
    <w:p>
      <w:pPr>
        <w:ind w:left="0" w:right="0" w:firstLine="560"/>
        <w:spacing w:before="450" w:after="450" w:line="312" w:lineRule="auto"/>
      </w:pPr>
      <w:r>
        <w:rPr>
          <w:rFonts w:ascii="宋体" w:hAnsi="宋体" w:eastAsia="宋体" w:cs="宋体"/>
          <w:color w:val="000"/>
          <w:sz w:val="28"/>
          <w:szCs w:val="28"/>
        </w:rPr>
        <w:t xml:space="preserve">今年是“十二五”规划的收官之年，也是我市食品监管体制改革和职能调整的运行之年。全市食品安全工作要紧紧围绕加快统筹城乡、推动转型发展战略，深入贯彻落实党的十八届三中四中全会精神，按照习近平总书记“四个最严”的总要求，以深化改革，加快职能转变为核心，以夯实基层基础为主线，以强化技术支撑为保障，以开展示范创建为抓手，全面加强食品安全日常监管，深入开展专项整治，努力构建社会共治格局，全面提升食品安全保障水平。重点抓好以下工作：</w:t>
      </w:r>
    </w:p>
    <w:p>
      <w:pPr>
        <w:ind w:left="0" w:right="0" w:firstLine="560"/>
        <w:spacing w:before="450" w:after="450" w:line="312" w:lineRule="auto"/>
      </w:pPr>
      <w:r>
        <w:rPr>
          <w:rFonts w:ascii="宋体" w:hAnsi="宋体" w:eastAsia="宋体" w:cs="宋体"/>
          <w:color w:val="000"/>
          <w:sz w:val="28"/>
          <w:szCs w:val="28"/>
        </w:rPr>
        <w:t xml:space="preserve">（一）深化改革，加快职能转变。</w:t>
      </w:r>
    </w:p>
    <w:p>
      <w:pPr>
        <w:ind w:left="0" w:right="0" w:firstLine="560"/>
        <w:spacing w:before="450" w:after="450" w:line="312" w:lineRule="auto"/>
      </w:pPr>
      <w:r>
        <w:rPr>
          <w:rFonts w:ascii="宋体" w:hAnsi="宋体" w:eastAsia="宋体" w:cs="宋体"/>
          <w:color w:val="000"/>
          <w:sz w:val="28"/>
          <w:szCs w:val="28"/>
        </w:rPr>
        <w:t xml:space="preserve">推进改革，转变政府职能是党的十八大做出的一项重要决定，也是经济发展进入新常态下这一特定阶段的客观要求。实施食品安全监管体制改革，既是转变职能提高效率的客观需要，也是加强监管能力建设的难得机遇。当前，全市食品安全监管体制改革工作已基本完成，但仍有部分县区的改革还没有完全到位，拖了全市的后腿。下一步，我们要将工作的重心转移到完成改革的扫尾工作和职能转变上来。一是各县区政府要抓紧时间，加大力度，加快把机构改革各项工作向前推进，务必于上半年全面完成改革任务。在具体工作中，要严格落实***国发〔2024〕18号和***办公厅国办发明电〔2024〕17号文件精神，按照食品药品监管机构只能加强不能削弱的原则，在机构改革中保持食品药品监管机构的专业性、系统性、独立性。二是食品监管体制改革后，一方面要不断加快行政审批制度改革，各相关部门要对本部门的行政审批事项和公共服务事项进行全面梳理，按照新的运行机制，该清理的清理，该取消的取消，该下放的下放，进一步简化办事程序，提高工作效率；另一方面要加快政府职能由“被动监管向主动服务、事后处置向事前防范”的转变，进一步激发市场活力，发展内生动力，实现人性化、高效率的监管服务。</w:t>
      </w:r>
    </w:p>
    <w:p>
      <w:pPr>
        <w:ind w:left="0" w:right="0" w:firstLine="560"/>
        <w:spacing w:before="450" w:after="450" w:line="312" w:lineRule="auto"/>
      </w:pPr>
      <w:r>
        <w:rPr>
          <w:rFonts w:ascii="宋体" w:hAnsi="宋体" w:eastAsia="宋体" w:cs="宋体"/>
          <w:color w:val="000"/>
          <w:sz w:val="28"/>
          <w:szCs w:val="28"/>
        </w:rPr>
        <w:t xml:space="preserve">（二）实施“六放心”工程，全面加强食品安全监管。</w:t>
      </w:r>
    </w:p>
    <w:p>
      <w:pPr>
        <w:ind w:left="0" w:right="0" w:firstLine="560"/>
        <w:spacing w:before="450" w:after="450" w:line="312" w:lineRule="auto"/>
      </w:pPr>
      <w:r>
        <w:rPr>
          <w:rFonts w:ascii="宋体" w:hAnsi="宋体" w:eastAsia="宋体" w:cs="宋体"/>
          <w:color w:val="000"/>
          <w:sz w:val="28"/>
          <w:szCs w:val="28"/>
        </w:rPr>
        <w:t xml:space="preserve">食品安全监管覆盖从农田到餐桌的全过程，梁市长在今年政府工作报告中明确提出要推进食品源头、生产加工、配送流通、餐饮消费、卫生环境、从业人员“六放心”工程，这是市政府向全市人民做出的一项庄严承诺。各县区政府、各相关部门要紧紧围绕“六放心”工程，加强风险隐患排查，把食品安全监管的范围扩大到每一类食品，延伸到每一个角落，实现全程监管。一要建立起“各级政府负总责，监管部门各负其责，企业是第一责任人”的食品安全责任体系和“统一领导、分工负责、互相支持、齐抓共管”的工作格局，全方位、多角度抓好监管工作。二要进一步明确各部门监管职责。农业、畜牧、水务部门要严格把好食品源头关，通过落实推广种植养殖标准化生产、打击使用高毒限用农兽药行为、严格畜禽检验检疫等监管措施，确保食品源头安全。食品药品监管、商务、粮食等部门要全面加强食品生产加工、配送流通、餐饮消费环节监管，强化监督抽检、执法检查和日常巡查等工作措施，推进食品生产加工园区建设和蔬菜、放心粮油配送工作。要严格执行食品生产经营许可制度，通过严把许可关，促使企业主动改善生产经营条件、促使从业人员自觉进行健康体检，确保卫生环境、从业人员放心。三要抓住重点领域和环节。在重点品种监管上，要切实抓好与群众日常生活密切相关的米、面、油，肉、蛋、奶、菜等食品的监管，维护市场正常秩序；在重点区域监管上，要将食品安全监管工作的重点从企业抓起，向农村延伸，加强对农村、城乡结合部等区域的监管，加大对食品批发市场、学校及企业食堂、学校周边小食品店、小餐馆等部位或场所的监管力度，进一步消除群众身边的安全隐患。四要强化企业的主体责任。食品企业是决定食品安全的第一道关口，要切实加强对企业生产、加工的全过程监管，对于违法行为，我们出手要快、出拳要重，绝不姑息迁就，坚决予以打击，从源头上保证食品安全。</w:t>
      </w:r>
    </w:p>
    <w:p>
      <w:pPr>
        <w:ind w:left="0" w:right="0" w:firstLine="560"/>
        <w:spacing w:before="450" w:after="450" w:line="312" w:lineRule="auto"/>
      </w:pPr>
      <w:r>
        <w:rPr>
          <w:rFonts w:ascii="宋体" w:hAnsi="宋体" w:eastAsia="宋体" w:cs="宋体"/>
          <w:color w:val="000"/>
          <w:sz w:val="28"/>
          <w:szCs w:val="28"/>
        </w:rPr>
        <w:t xml:space="preserve">（三）开展专项整治，着力解决食品安全突出问题。</w:t>
      </w:r>
    </w:p>
    <w:p>
      <w:pPr>
        <w:ind w:left="0" w:right="0" w:firstLine="560"/>
        <w:spacing w:before="450" w:after="450" w:line="312" w:lineRule="auto"/>
      </w:pPr>
      <w:r>
        <w:rPr>
          <w:rFonts w:ascii="宋体" w:hAnsi="宋体" w:eastAsia="宋体" w:cs="宋体"/>
          <w:color w:val="000"/>
          <w:sz w:val="28"/>
          <w:szCs w:val="28"/>
        </w:rPr>
        <w:t xml:space="preserve">开展食品安全专项整治是当前治理食品市场的有效手段，要作为今年全市食品安全的一项重中之重来抓。各级政府、各有关部门要继续围绕群众反映强烈、社会危害严重的食品安全问题，坚持“统一部署、联合行动、全面整治与重点整治相结合”，按照“排查要全面、治理要彻底、成果要巩固”的要求，深入开展专项整治，严厉打击制售假冒伪劣和有毒有害食品的违法犯罪行为，有效解决食品安全方面存在的突出问题。农业、畜牧、水务部门要重点对初级农产品、水产品、禽畜产品滥用违禁药物和农兽药残留超标等突出问题进行整治。食品安全监管部门要对食品安全风险大排查工作进行“回头望”，切实抓好小作坊、小餐饮、校园及校园周边食品安全的集中整治，坚决取缔食品“黑窝点”、“黑作坊”和“黑工厂”。各级食品监管部门要与公安部门建立联合查处、联合打击的工作机制，对食品安全违法犯罪行为，要坚持重拳出击、决不手软。各县区、各部门要把开展专项整治与完善食品安全监管长效机制紧密结合，强化行政执法，始终保持持续打击的高压态势，继续加大案件和事故查处力度，严密防范和切实消除食品安全隐患，努力让人民群众吃得安全、吃得放心。</w:t>
      </w:r>
    </w:p>
    <w:p>
      <w:pPr>
        <w:ind w:left="0" w:right="0" w:firstLine="560"/>
        <w:spacing w:before="450" w:after="450" w:line="312" w:lineRule="auto"/>
      </w:pPr>
      <w:r>
        <w:rPr>
          <w:rFonts w:ascii="宋体" w:hAnsi="宋体" w:eastAsia="宋体" w:cs="宋体"/>
          <w:color w:val="000"/>
          <w:sz w:val="28"/>
          <w:szCs w:val="28"/>
        </w:rPr>
        <w:t xml:space="preserve">（四）开展示范创建，提升监管水平。</w:t>
      </w:r>
    </w:p>
    <w:p>
      <w:pPr>
        <w:ind w:left="0" w:right="0" w:firstLine="560"/>
        <w:spacing w:before="450" w:after="450" w:line="312" w:lineRule="auto"/>
      </w:pPr>
      <w:r>
        <w:rPr>
          <w:rFonts w:ascii="宋体" w:hAnsi="宋体" w:eastAsia="宋体" w:cs="宋体"/>
          <w:color w:val="000"/>
          <w:sz w:val="28"/>
          <w:szCs w:val="28"/>
        </w:rPr>
        <w:t xml:space="preserve">要把开展食品安全示范店、示范街和放心县创建活动作为全面提升食品安全工作水平的重要抓手，特别是放心县创建活动，市政府研究制定了激励措施，对命名为省级“食品安全放心县”的县区政府，在省政府以奖代补200万元的基础上，再给予100万元的奖励，并以动态管理的方式，在当年对各县区政府年度目标责任考核中予以加分。各县区政府要高度重视，制定切实可行的工作方案，扎实做好这项工作。一是要加强对创建工作的组织领导和工作指导，在人力、财力、物力等方面予以大力支持，为创建工作提供有力支撑。二是要把握开展创建活动的重点，着力解决工作中的主要矛盾和突出问题，确保在监管能力建设、日常监管执法、企业责任落实、应急处置能力、构建社会共治格局等方面达到创建目标要求。今年，全市参与创建的县区必须达到50%，这是省上对我市提出的目标责任要求。吴起、甘泉、延川三个基础较好的县要率先开展创建工作，带动全市食品监管总体水平提升。三是要立足长远，把创建工作中探索出的行之有效的经验、做法，固化为食品监管制度，建立起长效机制。</w:t>
      </w:r>
    </w:p>
    <w:p>
      <w:pPr>
        <w:ind w:left="0" w:right="0" w:firstLine="560"/>
        <w:spacing w:before="450" w:after="450" w:line="312" w:lineRule="auto"/>
      </w:pPr>
      <w:r>
        <w:rPr>
          <w:rFonts w:ascii="宋体" w:hAnsi="宋体" w:eastAsia="宋体" w:cs="宋体"/>
          <w:color w:val="000"/>
          <w:sz w:val="28"/>
          <w:szCs w:val="28"/>
        </w:rPr>
        <w:t xml:space="preserve">（五）加强检验检测能力建设，实现科学监管。</w:t>
      </w:r>
    </w:p>
    <w:p>
      <w:pPr>
        <w:ind w:left="0" w:right="0" w:firstLine="560"/>
        <w:spacing w:before="450" w:after="450" w:line="312" w:lineRule="auto"/>
      </w:pPr>
      <w:r>
        <w:rPr>
          <w:rFonts w:ascii="宋体" w:hAnsi="宋体" w:eastAsia="宋体" w:cs="宋体"/>
          <w:color w:val="000"/>
          <w:sz w:val="28"/>
          <w:szCs w:val="28"/>
        </w:rPr>
        <w:t xml:space="preserve">做好食品安全工作，离不开技术支撑。今年，省政府已将检测能力建设纳入各地市目标责任考核范围，我们要高度重视，加大投入力度，采取切实措施，力争在1-2年内使全市检验检测能力有一个较大提升。目前，市级食品药品检测检验中心项目已完成立项、规划选址、初步设计工作，市发改委要尽快对可行性研究报告进行批复，市财政局要尽快完成投资评审，及时拨付建设资金，市食药局要加快完成工艺设计、招标等工作，加快进度，确保明年建成投用。同时，要结合各县区实际，深入开展调查研究，加快推进县级食品检测检验资源整合工作，合理规划区域性检测检验中心和一般性检测检验中心布局，避免重复建设，资源浪费。各县区在抓好县区农产品和食品质量安全检验检测站建设，提升检测检验能力的同时，要根据本区域监管工作的需求，组织开展本级食品安全监督抽检。洛川县是全国县级食品安全检验检测资源整合首批试点单位，一定要抓紧项目申报，积极争取国家投资，为全市县级食品安全检测检验资源整合做好试点。</w:t>
      </w:r>
    </w:p>
    <w:p>
      <w:pPr>
        <w:ind w:left="0" w:right="0" w:firstLine="560"/>
        <w:spacing w:before="450" w:after="450" w:line="312" w:lineRule="auto"/>
      </w:pPr>
      <w:r>
        <w:rPr>
          <w:rFonts w:ascii="宋体" w:hAnsi="宋体" w:eastAsia="宋体" w:cs="宋体"/>
          <w:color w:val="000"/>
          <w:sz w:val="28"/>
          <w:szCs w:val="28"/>
        </w:rPr>
        <w:t xml:space="preserve">（六）强化监管队伍建设，夯实食品安全基层基础工作。</w:t>
      </w:r>
    </w:p>
    <w:p>
      <w:pPr>
        <w:ind w:left="0" w:right="0" w:firstLine="560"/>
        <w:spacing w:before="450" w:after="450" w:line="312" w:lineRule="auto"/>
      </w:pPr>
      <w:r>
        <w:rPr>
          <w:rFonts w:ascii="宋体" w:hAnsi="宋体" w:eastAsia="宋体" w:cs="宋体"/>
          <w:color w:val="000"/>
          <w:sz w:val="28"/>
          <w:szCs w:val="28"/>
        </w:rPr>
        <w:t xml:space="preserve">去年以来，我们在基层基础建设方面做了大量富有成效的工作，黄龙、洛川、黄陵、延川四个县的乡镇监管机构已通过省市标准化验收，但从全市整体来看，基层食品安全的根基仍不够牢固，今年要把强化食品安全基层基础工作作为一项重点，力争通过全市上下的共同努力，使基层基础工作有一个大的提升。一是要充实基层监管力量，完善基层监管网络，填补基层监管执法空白。各县区要建立横向到边、纵向到底的基层食品安全监管体系，进一步明确乡镇（街道）监管职责，充实监管力量，落实日常巡查、信息通报、应急处理等各项工作制度。要探索有效激励措施，激发食品安全社会监督员和农村、社区食品安全协管员、信息员的工作积极性，延伸监管触角，掌握更多的信息，把握工作的主动权。二是要为监管队伍配足配好快检设备、调查取证设备、通信设备和监管业务用车，满足工作需要。特别要加强县级监管队伍快检设备配备，为日常监管提供快速筛查的技术支撑。三是要加强法制建设。今年，市食安办、各县区政府要进一步修改完善有关工作制度，加强对一线执法人员的教育培训力度，明确监管的法制要求，坚持依法行政。全面推进和落实食品安全执法责任制、过错追究制，建立和完善执法公示制度，把监管的全过程纳入法制轨道，切实解决“不作为”和“乱作为”等问题，有效提升执法能力和水平。</w:t>
      </w:r>
    </w:p>
    <w:p>
      <w:pPr>
        <w:ind w:left="0" w:right="0" w:firstLine="560"/>
        <w:spacing w:before="450" w:after="450" w:line="312" w:lineRule="auto"/>
      </w:pPr>
      <w:r>
        <w:rPr>
          <w:rFonts w:ascii="宋体" w:hAnsi="宋体" w:eastAsia="宋体" w:cs="宋体"/>
          <w:color w:val="000"/>
          <w:sz w:val="28"/>
          <w:szCs w:val="28"/>
        </w:rPr>
        <w:t xml:space="preserve">三、加强领导，为食品安全工作提供有力保障</w:t>
      </w:r>
    </w:p>
    <w:p>
      <w:pPr>
        <w:ind w:left="0" w:right="0" w:firstLine="560"/>
        <w:spacing w:before="450" w:after="450" w:line="312" w:lineRule="auto"/>
      </w:pPr>
      <w:r>
        <w:rPr>
          <w:rFonts w:ascii="宋体" w:hAnsi="宋体" w:eastAsia="宋体" w:cs="宋体"/>
          <w:color w:val="000"/>
          <w:sz w:val="28"/>
          <w:szCs w:val="28"/>
        </w:rPr>
        <w:t xml:space="preserve">当前，我市经济社会正进入加快发展的关键时期，食品监管工作也处于重要的转型期、机遇期和矛盾凸现期，食品安全监管工作的任务非常繁重，各县区政府、各有关部门一定要加强领导，强化措施，为食品安全工作健康发展提供有力保障。</w:t>
      </w:r>
    </w:p>
    <w:p>
      <w:pPr>
        <w:ind w:left="0" w:right="0" w:firstLine="560"/>
        <w:spacing w:before="450" w:after="450" w:line="312" w:lineRule="auto"/>
      </w:pPr>
      <w:r>
        <w:rPr>
          <w:rFonts w:ascii="宋体" w:hAnsi="宋体" w:eastAsia="宋体" w:cs="宋体"/>
          <w:color w:val="000"/>
          <w:sz w:val="28"/>
          <w:szCs w:val="28"/>
        </w:rPr>
        <w:t xml:space="preserve">一要加强组织领导。各县区政府要把食品安全工作摆上重要议事日程，主要领导要亲自过问，定期研究解决食品安全工作中的难点问题和人民群众反映的突出问题。分管领导要随时掌握本地、本部门食品安全基本情况,采取有针对性的措施，亲自部署、亲自抓好工作落实。食安委各成员单位要按照各自职责，进一步细化、明确各级各类食品安全监管岗位的监管职责，主动防范、及早介入，使工作真正落实到实处。今天会后，市政府还将与各县区政府签订《食品安全工作目标责任书》，各县区要切实履行政府职责，按照目标责任书的要求，对食品安全工作进行专题研究，层层分解工作任务，夯实工作责任，加大督促检查力度，确保工作责任、政策落实、保障措施、督促检查“四到位”。</w:t>
      </w:r>
    </w:p>
    <w:p>
      <w:pPr>
        <w:ind w:left="0" w:right="0" w:firstLine="560"/>
        <w:spacing w:before="450" w:after="450" w:line="312" w:lineRule="auto"/>
      </w:pPr>
      <w:r>
        <w:rPr>
          <w:rFonts w:ascii="宋体" w:hAnsi="宋体" w:eastAsia="宋体" w:cs="宋体"/>
          <w:color w:val="000"/>
          <w:sz w:val="28"/>
          <w:szCs w:val="28"/>
        </w:rPr>
        <w:t xml:space="preserve">二要加大经费投入。各县区政府要把食品安全监管当做一项长久的民生工程来抓，根据工作需要，安排必要的执法工作经费及设备购置、抽样检验经费，特别是抽样检验工作，《食品安全法》明确规定：“县级以上质量监督、工商行政管理、食品药品管理部门应当对食品进行定期或者不定期的抽样检验。进行抽样检验，应当购买抽取的样品，不收取检验费和其他任何费用”。要落实好这项规定，地方财政必须安排专项资金，以保障食品安全监管工作的正常开展。</w:t>
      </w:r>
    </w:p>
    <w:p>
      <w:pPr>
        <w:ind w:left="0" w:right="0" w:firstLine="560"/>
        <w:spacing w:before="450" w:after="450" w:line="312" w:lineRule="auto"/>
      </w:pPr>
      <w:r>
        <w:rPr>
          <w:rFonts w:ascii="宋体" w:hAnsi="宋体" w:eastAsia="宋体" w:cs="宋体"/>
          <w:color w:val="000"/>
          <w:sz w:val="28"/>
          <w:szCs w:val="28"/>
        </w:rPr>
        <w:t xml:space="preserve">三要强化督查考核。市食安办及各县区政府要进一步健全考评督查机制，实行季度调度、半年初评、全年总评。食安委各成员单位要结合各自职责，制订具体的工作目标和实施方案，细化工作任务和阶段性目标，每季度上报工作进度，经得起随时随地的工作检查。对完成好的单位，要进行表彰奖励，对完不成任务的单位，要严格问责。通过认真组织实施食品安全综合评价考核工作，定期评估食品安全工作状况，找准存在的主要问题和薄弱环节，研究制订相应的工作措施，提升食品安全整体保障水平。</w:t>
      </w:r>
    </w:p>
    <w:p>
      <w:pPr>
        <w:ind w:left="0" w:right="0" w:firstLine="560"/>
        <w:spacing w:before="450" w:after="450" w:line="312" w:lineRule="auto"/>
      </w:pPr>
      <w:r>
        <w:rPr>
          <w:rFonts w:ascii="宋体" w:hAnsi="宋体" w:eastAsia="宋体" w:cs="宋体"/>
          <w:color w:val="000"/>
          <w:sz w:val="28"/>
          <w:szCs w:val="28"/>
        </w:rPr>
        <w:t xml:space="preserve">四要强化舆论宣传。要把宣传工作纳入食品安全监管的全过程，通过宣传，使食品生产经营者认清食品安全违法行为的危害性和必须承担的法律后果，使他们树立不能违法、不敢违法的从业意识；通过宣传，进一步提高广大群众对食品安全知识的普及率和对监管政策的知晓率，使广大群众能辨认食品真假，自觉抵制有毒有害食品，逐步构建起全民总动员、各方齐参与的社会共治监管新格局。</w:t>
      </w:r>
    </w:p>
    <w:p>
      <w:pPr>
        <w:ind w:left="0" w:right="0" w:firstLine="560"/>
        <w:spacing w:before="450" w:after="450" w:line="312" w:lineRule="auto"/>
      </w:pPr>
      <w:r>
        <w:rPr>
          <w:rFonts w:ascii="宋体" w:hAnsi="宋体" w:eastAsia="宋体" w:cs="宋体"/>
          <w:color w:val="000"/>
          <w:sz w:val="28"/>
          <w:szCs w:val="28"/>
        </w:rPr>
        <w:t xml:space="preserve">同志们，食品安全工作责任重大，使命光荣，任务艰巨。让我们在市委、市政府的坚强领导下，凝心聚力、迎难而上，以对党和人民高度负责的态度，以更加求实的精神，更加务实的作风，更加扎实的工作，全力保障人民群众饮食安全，为推动全市经济社会又好又快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2025-04-21T16:02:02+08:00</dcterms:created>
  <dcterms:modified xsi:type="dcterms:W3CDTF">2025-04-21T16:02:02+08:00</dcterms:modified>
</cp:coreProperties>
</file>

<file path=docProps/custom.xml><?xml version="1.0" encoding="utf-8"?>
<Properties xmlns="http://schemas.openxmlformats.org/officeDocument/2006/custom-properties" xmlns:vt="http://schemas.openxmlformats.org/officeDocument/2006/docPropsVTypes"/>
</file>