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我和孙悟空过一天</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和孙悟空过一天假如我能够和那号称“齐天大圣”孙悟空过上一天，我想我一定会收获许多，乐趣满满。首先，我便要带领他来看一看现代人的生活与他生活的年代是不是有所不同，是不是十分地振奋人心。紧接着，我便要带领也来到那闻名中外用汗水盖成的长城.让他...</w:t>
      </w:r>
    </w:p>
    <w:p>
      <w:pPr>
        <w:ind w:left="0" w:right="0" w:firstLine="560"/>
        <w:spacing w:before="450" w:after="450" w:line="312" w:lineRule="auto"/>
      </w:pPr>
      <w:r>
        <w:rPr>
          <w:rFonts w:ascii="宋体" w:hAnsi="宋体" w:eastAsia="宋体" w:cs="宋体"/>
          <w:color w:val="000"/>
          <w:sz w:val="28"/>
          <w:szCs w:val="28"/>
        </w:rPr>
        <w:t xml:space="preserve">我和孙悟空过一天</w:t>
      </w:r>
    </w:p>
    <w:p>
      <w:pPr>
        <w:ind w:left="0" w:right="0" w:firstLine="560"/>
        <w:spacing w:before="450" w:after="450" w:line="312" w:lineRule="auto"/>
      </w:pPr>
      <w:r>
        <w:rPr>
          <w:rFonts w:ascii="宋体" w:hAnsi="宋体" w:eastAsia="宋体" w:cs="宋体"/>
          <w:color w:val="000"/>
          <w:sz w:val="28"/>
          <w:szCs w:val="28"/>
        </w:rPr>
        <w:t xml:space="preserve">假如我能够和那号称“齐天大圣”孙悟空过上一天，我想我一定会收获许多，乐趣满满。</w:t>
      </w:r>
    </w:p>
    <w:p>
      <w:pPr>
        <w:ind w:left="0" w:right="0" w:firstLine="560"/>
        <w:spacing w:before="450" w:after="450" w:line="312" w:lineRule="auto"/>
      </w:pPr>
      <w:r>
        <w:rPr>
          <w:rFonts w:ascii="宋体" w:hAnsi="宋体" w:eastAsia="宋体" w:cs="宋体"/>
          <w:color w:val="000"/>
          <w:sz w:val="28"/>
          <w:szCs w:val="28"/>
        </w:rPr>
        <w:t xml:space="preserve">首先，我便要带领他来看一看现代人的生活与他生活的年代是不是有所不同，是不是十分地振奋人心。紧接着，我便要带领也来到那闻名中外用汗水盖成的长城.让他看一看那条蜿蜒在连绵起伏的山峦中的巨龙有多么壮观并并让他知道当时即使没有交通运输工具与他的千里眼，顺风耳，只有用那一双双粗糙的双手与泪水一块砖一块砖地摞上去有多么艰苦，有多么困难。但是，我还要向他表明即使在这么艰苦的环境下，中国人民没有丝毫的放弃。而是继续不停地往上摞，有着多么可贵的精神，是多么值得我们去学习。</w:t>
      </w:r>
    </w:p>
    <w:p>
      <w:pPr>
        <w:ind w:left="0" w:right="0" w:firstLine="560"/>
        <w:spacing w:before="450" w:after="450" w:line="312" w:lineRule="auto"/>
      </w:pPr>
      <w:r>
        <w:rPr>
          <w:rFonts w:ascii="宋体" w:hAnsi="宋体" w:eastAsia="宋体" w:cs="宋体"/>
          <w:color w:val="000"/>
          <w:sz w:val="28"/>
          <w:szCs w:val="28"/>
        </w:rPr>
        <w:t xml:space="preserve">接着，我便想让他邀请我到水帘洞里看一看里面是不是真有水，是不是可以钓鱼，我想如果有鱼的话，我们或许真的钓上两条又肥又嫩的鱼，用来做鱼汤，我想：那样的生活一定会变得舒服温暖呢。最后，我还要让他带领我到天宫上的神仙，看一看那梦一般的仙境有多美，看一看那众多神仙是不是个个有自己的本领，个个能展神通呢。我还要去看一看那匹白龙马，是否能成精，听一听他们在西天取经的路上遇到过怎样的困难，是怎么解决的，是不是真的有着那种妖魔鬼怪，是不是孙悟空有着非凡的超能力。</w:t>
      </w:r>
    </w:p>
    <w:p>
      <w:pPr>
        <w:ind w:left="0" w:right="0" w:firstLine="560"/>
        <w:spacing w:before="450" w:after="450" w:line="312" w:lineRule="auto"/>
      </w:pPr>
      <w:r>
        <w:rPr>
          <w:rFonts w:ascii="宋体" w:hAnsi="宋体" w:eastAsia="宋体" w:cs="宋体"/>
          <w:color w:val="000"/>
          <w:sz w:val="28"/>
          <w:szCs w:val="28"/>
        </w:rPr>
        <w:t xml:space="preserve">假如我能与孙悟空过一天，我想一定会使我幸福美满的。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2025-03-29T13:23:31+08:00</dcterms:created>
  <dcterms:modified xsi:type="dcterms:W3CDTF">2025-03-29T13:23:31+08:00</dcterms:modified>
</cp:coreProperties>
</file>

<file path=docProps/custom.xml><?xml version="1.0" encoding="utf-8"?>
<Properties xmlns="http://schemas.openxmlformats.org/officeDocument/2006/custom-properties" xmlns:vt="http://schemas.openxmlformats.org/officeDocument/2006/docPropsVTypes"/>
</file>