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区农作物秸秆禁烧和综合利用工作实施方案2024年[精选合集]</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区农作物秸秆禁烧和综合利用工作实施方案2024年区农作物秸秆禁烧和综合利用工作实施方案2024年为切实保护x大气环境，保障城乡居民正常生产生活秩序，推进农作物秸秆综合利用和农村循环经济发展。根据《x市大气污染防治条例》、市政府《关...</w:t>
      </w:r>
    </w:p>
    <w:p>
      <w:pPr>
        <w:ind w:left="0" w:right="0" w:firstLine="560"/>
        <w:spacing w:before="450" w:after="450" w:line="312" w:lineRule="auto"/>
      </w:pPr>
      <w:r>
        <w:rPr>
          <w:rFonts w:ascii="黑体" w:hAnsi="黑体" w:eastAsia="黑体" w:cs="黑体"/>
          <w:color w:val="000000"/>
          <w:sz w:val="36"/>
          <w:szCs w:val="36"/>
          <w:b w:val="1"/>
          <w:bCs w:val="1"/>
        </w:rPr>
        <w:t xml:space="preserve">第一篇：区农作物秸秆禁烧和综合利用工作实施方案2024年</w:t>
      </w:r>
    </w:p>
    <w:p>
      <w:pPr>
        <w:ind w:left="0" w:right="0" w:firstLine="560"/>
        <w:spacing w:before="450" w:after="450" w:line="312" w:lineRule="auto"/>
      </w:pPr>
      <w:r>
        <w:rPr>
          <w:rFonts w:ascii="宋体" w:hAnsi="宋体" w:eastAsia="宋体" w:cs="宋体"/>
          <w:color w:val="000"/>
          <w:sz w:val="28"/>
          <w:szCs w:val="28"/>
        </w:rPr>
        <w:t xml:space="preserve">区农作物秸秆禁烧和综合利用工作实施方案2024年</w:t>
      </w:r>
    </w:p>
    <w:p>
      <w:pPr>
        <w:ind w:left="0" w:right="0" w:firstLine="560"/>
        <w:spacing w:before="450" w:after="450" w:line="312" w:lineRule="auto"/>
      </w:pPr>
      <w:r>
        <w:rPr>
          <w:rFonts w:ascii="宋体" w:hAnsi="宋体" w:eastAsia="宋体" w:cs="宋体"/>
          <w:color w:val="000"/>
          <w:sz w:val="28"/>
          <w:szCs w:val="28"/>
        </w:rPr>
        <w:t xml:space="preserve">为切实保护x大气环境，保障城乡居民正常生产生活秩序，推进农作物秸秆综合利用和农村循环经济发展。根据《x市大气污染防治条例》、市政府《关于x市油菜秸杆综合利用和禁烧工作的意见》和市政府办公厅《关于印发x市油菜秸杆禁烧重点区域xxxx—xxxx年种植业结构调整实施方案的通知》，提出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标本兼治，疏堵并举”的原则，实施网格化管理，坚持秸秆禁烧与综合利用相结合，全面防控与重点治理相结合，行政推动与技术服务相结合，因地制宜，多措并举，高标准完成秸秆禁烧和综合利用工作，更好地保护大气环境、提高农业效益。</w:t>
      </w:r>
    </w:p>
    <w:p>
      <w:pPr>
        <w:ind w:left="0" w:right="0" w:firstLine="560"/>
        <w:spacing w:before="450" w:after="450" w:line="312" w:lineRule="auto"/>
      </w:pPr>
      <w:r>
        <w:rPr>
          <w:rFonts w:ascii="宋体" w:hAnsi="宋体" w:eastAsia="宋体" w:cs="宋体"/>
          <w:color w:val="000"/>
          <w:sz w:val="28"/>
          <w:szCs w:val="28"/>
        </w:rPr>
        <w:t xml:space="preserve">二、主要目标和重点禁烧范围</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午收期间禁止焚烧秸秆、杂草、油菜壳、稻麦蕰，确保交通安全，切实保障城乡居民正常生产生活秩序；大力推广秸秆机械化还田、覆盖还田技术、沼气技术和生产食用菌技术，积极探索秸秆收购、运输、加工市场化体系建设和综合利用新途径。</w:t>
      </w:r>
    </w:p>
    <w:p>
      <w:pPr>
        <w:ind w:left="0" w:right="0" w:firstLine="560"/>
        <w:spacing w:before="450" w:after="450" w:line="312" w:lineRule="auto"/>
      </w:pPr>
      <w:r>
        <w:rPr>
          <w:rFonts w:ascii="宋体" w:hAnsi="宋体" w:eastAsia="宋体" w:cs="宋体"/>
          <w:color w:val="000"/>
          <w:sz w:val="28"/>
          <w:szCs w:val="28"/>
        </w:rPr>
        <w:t xml:space="preserve">（二）重点禁烧范围</w:t>
      </w:r>
    </w:p>
    <w:p>
      <w:pPr>
        <w:ind w:left="0" w:right="0" w:firstLine="560"/>
        <w:spacing w:before="450" w:after="450" w:line="312" w:lineRule="auto"/>
      </w:pPr>
      <w:r>
        <w:rPr>
          <w:rFonts w:ascii="宋体" w:hAnsi="宋体" w:eastAsia="宋体" w:cs="宋体"/>
          <w:color w:val="000"/>
          <w:sz w:val="28"/>
          <w:szCs w:val="28"/>
        </w:rPr>
        <w:t xml:space="preserve">x乡、x镇为重点禁烧范围，禁烧区油菜、小麦种植面积共xxxx亩。x村街道、x工业区自今年起退出传统农业，无秸杆禁烧现象。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自x月xx日起至x月xx日止，为秸杆禁烧阶段，共分三个阶段进行。</w:t>
      </w:r>
    </w:p>
    <w:p>
      <w:pPr>
        <w:ind w:left="0" w:right="0" w:firstLine="560"/>
        <w:spacing w:before="450" w:after="450" w:line="312" w:lineRule="auto"/>
      </w:pPr>
      <w:r>
        <w:rPr>
          <w:rFonts w:ascii="宋体" w:hAnsi="宋体" w:eastAsia="宋体" w:cs="宋体"/>
          <w:color w:val="000"/>
          <w:sz w:val="28"/>
          <w:szCs w:val="28"/>
        </w:rPr>
        <w:t xml:space="preserve">（一）组织发动阶段（x月xx—x月xx日）：各级各有关部门要制定具体可行的工作方案，成立专门的工作机构和督查组，做到组织、人员、车辆和经费“四落实”，形成上下贯通、左右联动、行动迅速、运转高效的工作机制。落实秸秆利用技术、人员、材料，开展技术培训，落实收购人员、机械设备、仓储场地。要充分发挥新闻媒体的舆论监督作用，采取多种形势，开展有关秸秆禁烧法律、法规的宣传活动，教育引导广大农民朋友增强环保意识，提高参与秸秆禁烧和综合利用的自觉性。</w:t>
      </w:r>
    </w:p>
    <w:p>
      <w:pPr>
        <w:ind w:left="0" w:right="0" w:firstLine="560"/>
        <w:spacing w:before="450" w:after="450" w:line="312" w:lineRule="auto"/>
      </w:pPr>
      <w:r>
        <w:rPr>
          <w:rFonts w:ascii="宋体" w:hAnsi="宋体" w:eastAsia="宋体" w:cs="宋体"/>
          <w:color w:val="000"/>
          <w:sz w:val="28"/>
          <w:szCs w:val="28"/>
        </w:rPr>
        <w:t xml:space="preserve">（二）全面落实禁烧和综合利用阶段（x月xx日—x月xx日）：各级各有关部门要各负其责，坚持xx小时巡查，防止发生秸秆焚烧现象发生。乡镇（xx村街道、工业区）和村（居）要要广泛发动群众，主动搬运秸秆离田，并组织力量帮助困难户、无劳力户搬运秸秆。中介公司（大户）要保证所有机械开足马力敞开收购。乡镇、xx村街道、工业区要安排专人xx小时值班，每天向区禁烧办报告收割进度、堆放、收购、堆肥、粉碎数量，保证信息畅通。区禁烧办要每天向市禁烧办汇报秸秆禁烧、综合利用工作进展情况，并及时向社会公布。对违反规定，焚烧严重的地方，区政府将严格追究相关单位和责任人的责任。</w:t>
      </w:r>
    </w:p>
    <w:p>
      <w:pPr>
        <w:ind w:left="0" w:right="0" w:firstLine="560"/>
        <w:spacing w:before="450" w:after="450" w:line="312" w:lineRule="auto"/>
      </w:pPr>
      <w:r>
        <w:rPr>
          <w:rFonts w:ascii="宋体" w:hAnsi="宋体" w:eastAsia="宋体" w:cs="宋体"/>
          <w:color w:val="000"/>
          <w:sz w:val="28"/>
          <w:szCs w:val="28"/>
        </w:rPr>
        <w:t xml:space="preserve">（三）总结考核阶段（x月xx日—x月xx日）：区政府将组织农业、林业、环保、财政、交警等部门组成督查组，对乡镇、x村街道、工业区禁烧任务完成情况、禁烧成效和综合利用情况，进行全面考核和总结。对成绩突出的单位，区政府将给予通报表彰和一定的资金奖励。</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明确责任。秸秆禁烧和综合利用工作在区政府统一领导下，区农业、财政、林业、环保、交警等部门共同参与，并成立区秸秆禁烧和综合利用办公室（设在区农委，办公室主任由区农委主任兼任）。区农委负责指导秸秆综合利用工作；区财政局负责秸秆综合利用资金的安排与管理；区林业局负责苗木花卉、植被草坪、林木树枝禁烧工作；环保分局负责秸秆禁烧执法和监测；交警x大队负责秸秆运输管理和绿色通道管理。各部门要切实负起责任，齐抓共管，通力合作；同时，积极与市气象局紧密联系，为乡镇（x村街道、工业区）和村（居）提供气象服务和卫星监控；乡镇、x村街道、工业区要切实加强领导，成立机构，确定人员，落实责任，分解任务，把责任落实到村组，落实到户，落实到田间地头。秸秆禁烧和综合利用工作按照属地管理办法，实行行政首长负责制和目标管理责任制，由乡镇、x村街道、工业区负总责。乡镇、x村街道、工业区的行政主要负责人要精心组织，周密布置，科学安排。要建立逐级分包责任制，做到乡镇（x村街道、工业区）领导包村，村干部包组、包户、包地块，明确责任，一抓到底。区督查组要做到领导到位、检查到位、政策到位、宣传指导到位。</w:t>
      </w:r>
    </w:p>
    <w:p>
      <w:pPr>
        <w:ind w:left="0" w:right="0" w:firstLine="560"/>
        <w:spacing w:before="450" w:after="450" w:line="312" w:lineRule="auto"/>
      </w:pPr>
      <w:r>
        <w:rPr>
          <w:rFonts w:ascii="宋体" w:hAnsi="宋体" w:eastAsia="宋体" w:cs="宋体"/>
          <w:color w:val="000"/>
          <w:sz w:val="28"/>
          <w:szCs w:val="28"/>
        </w:rPr>
        <w:t xml:space="preserve">（二）加强督查，严格执法。乡镇、x村街道、工业区要以禁烧区为重点，加强秸秆禁烧和综合利用督查。重点检查责任落实情况、措施到位情况、综合利用情况、宣传报道情况、焚烧情况及处罚到位情况。督查结果实行每日通报，每天向区禁烧办报告一次督查情况。区督查组要切实履行职责，深入田间地头，查实情，解难题，确保工作有序进行。对督查发现的焚烧现象，坚决予以查处，决不姑息，对发现焚烧现象的，对事主依据《x市大气污染防治条例》每次给予xxx元的罚款，对造成严重后果的依法追究主要领导和有关人员的责任。</w:t>
      </w:r>
    </w:p>
    <w:p>
      <w:pPr>
        <w:ind w:left="0" w:right="0" w:firstLine="560"/>
        <w:spacing w:before="450" w:after="450" w:line="312" w:lineRule="auto"/>
      </w:pPr>
      <w:r>
        <w:rPr>
          <w:rFonts w:ascii="宋体" w:hAnsi="宋体" w:eastAsia="宋体" w:cs="宋体"/>
          <w:color w:val="000"/>
          <w:sz w:val="28"/>
          <w:szCs w:val="28"/>
        </w:rPr>
        <w:t xml:space="preserve">（三）综合利用秸秆，发展农村循环经济。乡镇、x村街道、工业区要因地制宜引导农民开展并推广机械化还田、覆盖还田、秸秆气化、生产食用菌、生产沼气等综合利用技术。要制定优惠政策和奖励机制，鼓励、支持农民、社会力量主动开发、利用秸秆资源，发展农村循环经济，保护生态环境。积极探索秸秆收购、打捆（粉碎）、运输市场化体系建设，引导秸秆利用逐步走上有序、有效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第二篇：农作物秸秆综合利用及禁烧</w:t>
      </w:r>
    </w:p>
    <w:p>
      <w:pPr>
        <w:ind w:left="0" w:right="0" w:firstLine="560"/>
        <w:spacing w:before="450" w:after="450" w:line="312" w:lineRule="auto"/>
      </w:pPr>
      <w:r>
        <w:rPr>
          <w:rFonts w:ascii="宋体" w:hAnsi="宋体" w:eastAsia="宋体" w:cs="宋体"/>
          <w:color w:val="000"/>
          <w:sz w:val="28"/>
          <w:szCs w:val="28"/>
        </w:rPr>
        <w:t xml:space="preserve">农作物秸秆综合利用及禁烧</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各乡镇党委人民政府和街道办，区级各部门：</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为深入推进大气污染防治，改善区域大气环境质量，保障人民群众身体健康，推进 生态文明建设，为我区经济发展腾出环境容量，现特制定 农作物秸秆综合利用及禁烧工作方案，请各乡镇（街道）、部门严格执行。</w:t>
      </w:r>
    </w:p>
    <w:p>
      <w:pPr>
        <w:ind w:left="0" w:right="0" w:firstLine="560"/>
        <w:spacing w:before="450" w:after="450" w:line="312" w:lineRule="auto"/>
      </w:pPr>
      <w:r>
        <w:rPr>
          <w:rFonts w:ascii="宋体" w:hAnsi="宋体" w:eastAsia="宋体" w:cs="宋体"/>
          <w:color w:val="000"/>
          <w:sz w:val="28"/>
          <w:szCs w:val="28"/>
        </w:rPr>
        <w:t xml:space="preserve">一、深化认识，明确目标</w:t>
      </w:r>
    </w:p>
    <w:p>
      <w:pPr>
        <w:ind w:left="0" w:right="0" w:firstLine="560"/>
        <w:spacing w:before="450" w:after="450" w:line="312" w:lineRule="auto"/>
      </w:pPr>
      <w:r>
        <w:rPr>
          <w:rFonts w:ascii="宋体" w:hAnsi="宋体" w:eastAsia="宋体" w:cs="宋体"/>
          <w:color w:val="000"/>
          <w:sz w:val="28"/>
          <w:szCs w:val="28"/>
        </w:rPr>
        <w:t xml:space="preserve">以科学发展观为指导，以保障人民群众身体健康为出发点，以建设生态 为目标，坚持包村到户，部门联动的工作机制，强化疏堵结合、奖惩挂钩的工作措施，着力打造一条秸秆回收利用的产业链，建立政府支持、市场导向的秸秆综合利用体系，实现“不见一把火，不留一处疤”的良好局面。</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（一）引进企业，强化综合利用</w:t>
      </w:r>
    </w:p>
    <w:p>
      <w:pPr>
        <w:ind w:left="0" w:right="0" w:firstLine="560"/>
        <w:spacing w:before="450" w:after="450" w:line="312" w:lineRule="auto"/>
      </w:pPr>
      <w:r>
        <w:rPr>
          <w:rFonts w:ascii="宋体" w:hAnsi="宋体" w:eastAsia="宋体" w:cs="宋体"/>
          <w:color w:val="000"/>
          <w:sz w:val="28"/>
          <w:szCs w:val="28"/>
        </w:rPr>
        <w:t xml:space="preserve">1.初步建立秸秆作生物质燃料利用的产业链。由区农业局牵头引进秸秆生物质燃料加工企业，在全区建成年加工能力在1万吨以上的秸秆收储加工点4-10个.由区农业局、区国土局、区建设局等部门负责落实收储加工点的选址，企业负责收储大棚的建设和秸秆生物质燃料的加工，各相关乡镇（街道）负责加工点临时占地的租用。区农业局和乡镇（街道）要强化秸秆收集工作，引导有条件的农户从事秸秆的收集工作并指导其与生物质燃料加工企业签订收购协议，协助其开展秸秆机械捡拾、运输等工作。区经信局、区环保局将秸秆生物质燃料综合利用作为节能减排的重要举措，纳入全区大气污染防治行动计划实施细则，并鼓励燃煤企业使用生物质燃料。</w:t>
      </w:r>
    </w:p>
    <w:p>
      <w:pPr>
        <w:ind w:left="0" w:right="0" w:firstLine="560"/>
        <w:spacing w:before="450" w:after="450" w:line="312" w:lineRule="auto"/>
      </w:pPr>
      <w:r>
        <w:rPr>
          <w:rFonts w:ascii="宋体" w:hAnsi="宋体" w:eastAsia="宋体" w:cs="宋体"/>
          <w:color w:val="000"/>
          <w:sz w:val="28"/>
          <w:szCs w:val="28"/>
        </w:rPr>
        <w:t xml:space="preserve">2.引导建立“杆-槽-肥”有机肥生产加工产业链。由区畜牧兽医局牵头，引导有条件的养殖企业（户）与有机肥加工企业签定粪便回收协议。由政府补贴、养殖企业（户）自建粪便发酵暂存池，有机肥加工企业无偿提供垫料及菌种并指导养殖企业（户）科学发酵，由养殖企业（户）自行收集对定时添加农作物秸秆，发酵后的粪便由有机肥加工企业拉回加工厂作深加工。由农业局牵头，对有机肥进行普及推广，针对东坡区的优势泡菜产业，通过实施循环农业，打造绿色安全的泡菜产业链，提高东坡泡菜的品牌内涵。</w:t>
      </w:r>
    </w:p>
    <w:p>
      <w:pPr>
        <w:ind w:left="0" w:right="0" w:firstLine="560"/>
        <w:spacing w:before="450" w:after="450" w:line="312" w:lineRule="auto"/>
      </w:pPr>
      <w:r>
        <w:rPr>
          <w:rFonts w:ascii="宋体" w:hAnsi="宋体" w:eastAsia="宋体" w:cs="宋体"/>
          <w:color w:val="000"/>
          <w:sz w:val="28"/>
          <w:szCs w:val="28"/>
        </w:rPr>
        <w:t xml:space="preserve">3.积极引导秸秆还田。由区农业局牵头，各乡镇（街道）配合加强秸秆还田的宣传和培训，完善秸秆堆沤还田方式，免费发放秸秆腐熟剂，大力推广小麦免耕覆盖栽培、蔬菜覆盖栽培技术，加大油菜秸秆粉碎还田的机械选型、推广和技术指导。</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把秸秆禁烧与雾霾防治、建设生态 结合起来，广泛宣传《中华人民共和国大气污染防治法》、《秸秆禁烧与综合利用管理办法》，大范围张贴《禁止焚烧农作物秸秆的通告》，制作宣传光盘，悬挂、刷写禁烧标语。组织宣传车辆和人员深入乡镇（街道）、村社巡回宣讲，营造氛围，切实提高广大农户的环境保护意识和农作物秸秆禁烧的知晓率，使农作物秸秆禁烧和综合利用既深入人心，又深得民心。</w:t>
      </w:r>
    </w:p>
    <w:p>
      <w:pPr>
        <w:ind w:left="0" w:right="0" w:firstLine="560"/>
        <w:spacing w:before="450" w:after="450" w:line="312" w:lineRule="auto"/>
      </w:pPr>
      <w:r>
        <w:rPr>
          <w:rFonts w:ascii="宋体" w:hAnsi="宋体" w:eastAsia="宋体" w:cs="宋体"/>
          <w:color w:val="000"/>
          <w:sz w:val="28"/>
          <w:szCs w:val="28"/>
        </w:rPr>
        <w:t xml:space="preserve">（三）科学组织，狠抓落实</w:t>
      </w:r>
    </w:p>
    <w:p>
      <w:pPr>
        <w:ind w:left="0" w:right="0" w:firstLine="560"/>
        <w:spacing w:before="450" w:after="450" w:line="312" w:lineRule="auto"/>
      </w:pPr>
      <w:r>
        <w:rPr>
          <w:rFonts w:ascii="宋体" w:hAnsi="宋体" w:eastAsia="宋体" w:cs="宋体"/>
          <w:color w:val="000"/>
          <w:sz w:val="28"/>
          <w:szCs w:val="28"/>
        </w:rPr>
        <w:t xml:space="preserve">建立“党政一把手亲自抓，分管领导具体抓，区级相关部门配合抓”的工作机制和责任追究制度，将秸秆综合利用及禁烧工作与“五个一”活动相结合。区政府与乡镇（街道）、乡镇（街道）与村社、村社与组、组与户层层签订责任书，细化考核内容和奖惩措施。乡镇（街道）党政一把手为秸秆综合利用及禁烧工作第一责任人，“五个一服务”工作组组长为秸秆综合利用及禁烧督查工作第一责任人，流转承包户为秸秆综合利用及禁烧的责任人。做到“横向到边、纵向到底”，点、线、面相结合的全域禁烧网络化管理。</w:t>
      </w:r>
    </w:p>
    <w:p>
      <w:pPr>
        <w:ind w:left="0" w:right="0" w:firstLine="560"/>
        <w:spacing w:before="450" w:after="450" w:line="312" w:lineRule="auto"/>
      </w:pPr>
      <w:r>
        <w:rPr>
          <w:rFonts w:ascii="宋体" w:hAnsi="宋体" w:eastAsia="宋体" w:cs="宋体"/>
          <w:color w:val="000"/>
          <w:sz w:val="28"/>
          <w:szCs w:val="28"/>
        </w:rPr>
        <w:t xml:space="preserve">（四）财政补贴，强化扶持</w:t>
      </w:r>
    </w:p>
    <w:p>
      <w:pPr>
        <w:ind w:left="0" w:right="0" w:firstLine="560"/>
        <w:spacing w:before="450" w:after="450" w:line="312" w:lineRule="auto"/>
      </w:pPr>
      <w:r>
        <w:rPr>
          <w:rFonts w:ascii="宋体" w:hAnsi="宋体" w:eastAsia="宋体" w:cs="宋体"/>
          <w:color w:val="000"/>
          <w:sz w:val="28"/>
          <w:szCs w:val="28"/>
        </w:rPr>
        <w:t xml:space="preserve">由区农业局牵头、区财政局配合制定秸秆综合利用扶持政策，确保综合利用工作的有效推进。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成立以区委书记、区政府区长为组长，区委、区人大、区政府、区政协相关领导为副组长，区级相关部门主要负责人、各乡镇（街道）党政一把手为成员的 区秸秆综合利用及禁烧工作领导小组（见附件1），领导小组办公室设在区农业局，农业局总牵头，全面负责秸秆综合利用及禁烧工作。由区政府副区长 兼任办公室主任，区政府副区长 兼任常务副主任，区农业局局长 区环保局局长 兼任办公室副主任。</w:t>
      </w:r>
    </w:p>
    <w:p>
      <w:pPr>
        <w:ind w:left="0" w:right="0" w:firstLine="560"/>
        <w:spacing w:before="450" w:after="450" w:line="312" w:lineRule="auto"/>
      </w:pPr>
      <w:r>
        <w:rPr>
          <w:rFonts w:ascii="宋体" w:hAnsi="宋体" w:eastAsia="宋体" w:cs="宋体"/>
          <w:color w:val="000"/>
          <w:sz w:val="28"/>
          <w:szCs w:val="28"/>
        </w:rPr>
        <w:t xml:space="preserve">（二）加强协调和服务</w:t>
      </w:r>
    </w:p>
    <w:p>
      <w:pPr>
        <w:ind w:left="0" w:right="0" w:firstLine="560"/>
        <w:spacing w:before="450" w:after="450" w:line="312" w:lineRule="auto"/>
      </w:pPr>
      <w:r>
        <w:rPr>
          <w:rFonts w:ascii="宋体" w:hAnsi="宋体" w:eastAsia="宋体" w:cs="宋体"/>
          <w:color w:val="000"/>
          <w:sz w:val="28"/>
          <w:szCs w:val="28"/>
        </w:rPr>
        <w:t xml:space="preserve">各相关部门要对秸秆综合利用开通绿色通道。区国土局、区建设局要对秸秆收储、粗加工搭建简易设施临时占地给予支持，及时出具相关手续；区经信局、区供电局要建立对秸秆粗加工用电增容、接表及农业生产电价政策的支持机制，税务部门要落实秸秆综合利用的税收优惠政策；区环保局、区经信局要落实节能减排的相关政策支持；各乡镇要支持秸秆收储加工点建设，协调秸秆收集工作，促进秸秆收储加工体系的完善。</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由区环保局牵头成立区秸秆禁烧督查工作组，采取“晚上查禁烧、白天查黑斑”的方式，对各乡镇（街道）、区级相关部门的工作开展情况进行督查。对发生露天焚烧秸秆现象的乡镇和“五个一”联系部门进行通报批评，由责任单位向区政府写书面整改措施，并扣减相应目标分。对因乡镇或部门原因，导致未完成秸秆收储加工点建设任务的，由责任单位向区政府写书面整改措施，并扣减相应目标分。因秸秆焚烧而被区级以上媒体曝光造成恶劣影响的，将由区监察局按规定严格问责；区公安分局积极配合各乡镇开展秸秆禁烧工作，对阻挠禁烧工作的个人或组织进行劝教，涉及违反治安法规的依法予以拘留；在巡查过程中，要采取“黑斑倒查”的方式，将来年各类基础设施项目和相关补贴与农户履行禁烧义务挂钩。</w:t>
      </w:r>
    </w:p>
    <w:p>
      <w:pPr>
        <w:ind w:left="0" w:right="0" w:firstLine="560"/>
        <w:spacing w:before="450" w:after="450" w:line="312" w:lineRule="auto"/>
      </w:pPr>
      <w:r>
        <w:rPr>
          <w:rFonts w:ascii="宋体" w:hAnsi="宋体" w:eastAsia="宋体" w:cs="宋体"/>
          <w:color w:val="000"/>
          <w:sz w:val="28"/>
          <w:szCs w:val="28"/>
        </w:rPr>
        <w:t xml:space="preserve">（四）严格考核</w:t>
      </w:r>
    </w:p>
    <w:p>
      <w:pPr>
        <w:ind w:left="0" w:right="0" w:firstLine="560"/>
        <w:spacing w:before="450" w:after="450" w:line="312" w:lineRule="auto"/>
      </w:pPr>
      <w:r>
        <w:rPr>
          <w:rFonts w:ascii="宋体" w:hAnsi="宋体" w:eastAsia="宋体" w:cs="宋体"/>
          <w:color w:val="000"/>
          <w:sz w:val="28"/>
          <w:szCs w:val="28"/>
        </w:rPr>
        <w:t xml:space="preserve">秸秆综合利用及禁烧工作纳入乡镇（街道）的综合目标考核和部门的单项目标考核，对建立秸秆综合利用模式成效显著的乡镇（街道）和部门给予加分。将以禁烧及综合利用工作是否落实到位作为主要考核指标，对村级运行经费（）和村社干部误工补贴进行考核发放。区级财政安排专项资金对秸秆综合利用及禁烧工作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第三篇：秋季农作物秸秆禁烧和综合利用工作实施方案</w:t>
      </w:r>
    </w:p>
    <w:p>
      <w:pPr>
        <w:ind w:left="0" w:right="0" w:firstLine="560"/>
        <w:spacing w:before="450" w:after="450" w:line="312" w:lineRule="auto"/>
      </w:pPr>
      <w:r>
        <w:rPr>
          <w:rFonts w:ascii="宋体" w:hAnsi="宋体" w:eastAsia="宋体" w:cs="宋体"/>
          <w:color w:val="000"/>
          <w:sz w:val="28"/>
          <w:szCs w:val="28"/>
        </w:rPr>
        <w:t xml:space="preserve">XXX乡镇秋季农作物秸秆禁烧和</w:t>
      </w:r>
    </w:p>
    <w:p>
      <w:pPr>
        <w:ind w:left="0" w:right="0" w:firstLine="560"/>
        <w:spacing w:before="450" w:after="450" w:line="312" w:lineRule="auto"/>
      </w:pPr>
      <w:r>
        <w:rPr>
          <w:rFonts w:ascii="宋体" w:hAnsi="宋体" w:eastAsia="宋体" w:cs="宋体"/>
          <w:color w:val="000"/>
          <w:sz w:val="28"/>
          <w:szCs w:val="28"/>
        </w:rPr>
        <w:t xml:space="preserve">综合利用工作实施方案</w:t>
      </w:r>
    </w:p>
    <w:p>
      <w:pPr>
        <w:ind w:left="0" w:right="0" w:firstLine="560"/>
        <w:spacing w:before="450" w:after="450" w:line="312" w:lineRule="auto"/>
      </w:pPr>
      <w:r>
        <w:rPr>
          <w:rFonts w:ascii="宋体" w:hAnsi="宋体" w:eastAsia="宋体" w:cs="宋体"/>
          <w:color w:val="000"/>
          <w:sz w:val="28"/>
          <w:szCs w:val="28"/>
        </w:rPr>
        <w:t xml:space="preserve">为切实抓好今年秋季以稻草为主的秸秆禁烧和综合利用工作，保障人居环境，提高空气质量，维护公共安全和群众利益，现结合我镇实际，制订秋季农作物秸秆禁烧和综合利用工作实施方案。</w:t>
      </w:r>
    </w:p>
    <w:p>
      <w:pPr>
        <w:ind w:left="0" w:right="0" w:firstLine="560"/>
        <w:spacing w:before="450" w:after="450" w:line="312" w:lineRule="auto"/>
      </w:pPr>
      <w:r>
        <w:rPr>
          <w:rFonts w:ascii="宋体" w:hAnsi="宋体" w:eastAsia="宋体" w:cs="宋体"/>
          <w:color w:val="000"/>
          <w:sz w:val="28"/>
          <w:szCs w:val="28"/>
        </w:rPr>
        <w:t xml:space="preserve">一、工作目标和范围</w:t>
      </w:r>
    </w:p>
    <w:p>
      <w:pPr>
        <w:ind w:left="0" w:right="0" w:firstLine="560"/>
        <w:spacing w:before="450" w:after="450" w:line="312" w:lineRule="auto"/>
      </w:pPr>
      <w:r>
        <w:rPr>
          <w:rFonts w:ascii="宋体" w:hAnsi="宋体" w:eastAsia="宋体" w:cs="宋体"/>
          <w:color w:val="000"/>
          <w:sz w:val="28"/>
          <w:szCs w:val="28"/>
        </w:rPr>
        <w:t xml:space="preserve">以“标本兼治、疏堵结合、属地管理、源头控制”为原则，采取“集中堆放、综合利用、粉碎还田、杜绝火点、责任追究”的措施，实现“不点一把火，不冒一缕烟，不出现一个黑斑”的禁烧目标，确保主要交通干线道路通行和人民群众生产生活不受影响。全镇范围内秸秆综合利用率达到95%以上，秸秆禁烧率达到100%，露天焚烧秸秆现象得到有效控制。</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今年秋季秸秆禁烧工作从9月1日开始到10月20日结束，分三个阶段进行。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1日至9月10日）。召开秋季秸秆禁烧工作会议，签订秸秆禁烧工作目标责任书，组织秸秆禁烧工作的宣传动员。利用灵活多样的形式广泛宣传有关秸秆禁烧法律、法规，教育引导广大人民群众增强环境保护意识，提高参与秸秆禁烧的自觉性。</w:t>
      </w:r>
    </w:p>
    <w:p>
      <w:pPr>
        <w:ind w:left="0" w:right="0" w:firstLine="560"/>
        <w:spacing w:before="450" w:after="450" w:line="312" w:lineRule="auto"/>
      </w:pPr>
      <w:r>
        <w:rPr>
          <w:rFonts w:ascii="宋体" w:hAnsi="宋体" w:eastAsia="宋体" w:cs="宋体"/>
          <w:color w:val="000"/>
          <w:sz w:val="28"/>
          <w:szCs w:val="28"/>
        </w:rPr>
        <w:t xml:space="preserve">（二）全面禁烧阶段（9月10日至10月10日）。各村秸秆禁烧包抓干部要切实履行职责，坚持全天候巡回检查，确保24小时值班蹲守，防止发生焚烧秸秆现象。镇禁烧工作督查考核组对各村禁烧工作开展情况、人员在岗情况及违法焚烧秸秆行为加大督导检查力度，及时发布秸秆禁烧工作信息。</w:t>
      </w:r>
    </w:p>
    <w:p>
      <w:pPr>
        <w:ind w:left="0" w:right="0" w:firstLine="560"/>
        <w:spacing w:before="450" w:after="450" w:line="312" w:lineRule="auto"/>
      </w:pPr>
      <w:r>
        <w:rPr>
          <w:rFonts w:ascii="宋体" w:hAnsi="宋体" w:eastAsia="宋体" w:cs="宋体"/>
          <w:color w:val="000"/>
          <w:sz w:val="28"/>
          <w:szCs w:val="28"/>
        </w:rPr>
        <w:t xml:space="preserve">（三）考核验收阶段（10月10日至10月20日）。镇秸秆禁烧督查考核领导小组要深入各村、对秸秆禁烧工作进行全面考</w:t>
      </w:r>
    </w:p>
    <w:p>
      <w:pPr>
        <w:ind w:left="0" w:right="0" w:firstLine="560"/>
        <w:spacing w:before="450" w:after="450" w:line="312" w:lineRule="auto"/>
      </w:pPr>
      <w:r>
        <w:rPr>
          <w:rFonts w:ascii="黑体" w:hAnsi="黑体" w:eastAsia="黑体" w:cs="黑体"/>
          <w:color w:val="000000"/>
          <w:sz w:val="36"/>
          <w:szCs w:val="36"/>
          <w:b w:val="1"/>
          <w:bCs w:val="1"/>
        </w:rPr>
        <w:t xml:space="preserve">第四篇：农作物秸秆禁烧及综合利用工作汇报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济宁地处山东省南部，是著名的“孔孟之乡、运河之都”，现辖“两区”、“三市”、“七县”，155个乡镇，6556个村，总面积1.1万平方公里，耕地783万亩，人口812万，其中农业人口596万。济宁是孔子、孟子、颜子、曾子、子思子五大圣人的故乡，曲阜“三孔”、邹城“四孟”和微山湖、水泊梁山、汶上宝相寺等景区景点素享盛名。济宁区位优越、交通便利，地处苏鲁豫皖四省结合部，是连接华东与华北、内陆与沿海的重要通道，三条高速公路、三条铁路、四条国道纵横境内，京杭大运河贯穿南北。济宁市资源丰富，是全国重要的粮棉油基地和特色农产品基地，金乡大蒜、鱼台大米、小尾寒羊、微山麻鸭等具有较高知名度。改革开放以来特别是近年来，我们坚持全面落实科学发展观，努力构建社会主义和谐社会，以宏观调控为机遇，开拓创新，真抓实干，全市经济社会发展呈现出增速平稳、效益较好、结构趋优、后劲增强、民生改善、社会和谐的又好又快发展态势。XX年全市实现地区生产总值1456亿元，比上年增长16.4%；财政总收入167.7亿元，增长24.9%；地方财政收入81.6亿元，增长23.3%；规模以上固定资产投资491.2亿元，增长17.6%；农民人均纯收入4590元，城市居民人均可支配收入11996元，分别增长11.2%和11.7%。三次产业比例调整为   12.8∶55.2∶32。今年上半年，全市实现地区生产总值785.8亿元，同比增长15.9%；地方财政收入51.3亿元，增长23.2%；规模以上固定资产投资326.6亿元，增长24.3%；农民人均现金收入2929元，城镇居民人均可支配收入7297元，分别增长15.1%、17.3%。下面着重就秸秆禁烧和综合利用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是农业大市，常年种植秸秆作物面积1200多万亩，秸秆产量折干710多万吨。其中，小麦500多万亩，年产秸秆200多万吨；玉米280万亩左右，年产秸秆300万吨左右；水稻60万亩，年产秸秆近40万吨；棉花150万亩左右，年产秸秆70万吨左右；花生、薯类、豆类、蔬菜等其它各类作物种植面积220万亩左右，年产秧秸100 万吨左右。多年来，由于受传统生活方式和习惯的影响，秸秆弃之不用、遍地焚烧造成资源浪费、环境污染和火灾事故频发的问题十分突出。为把丰富的秸秆资源优势转化为经济优势，发挥其应有的经济、生态、社会和环境效益，今年，市委、市政府痛下决心，把秸秆禁烧和综合利用作为落实科学发展观、建设生态市、发展现代农业和循环经济、推进新农村建设、促进农业增产增效和农民增收的重要举措，在组织有关部门深入调研的基础上，对秸秆综合利用工作专题研究，精心部署，按照“标本兼治，疏堵并举”的原则，综合运用行政、经济、法律、科技等多种手段，强化领导，落实责任，严格奖惩，以堵促疏。全市建立了秸秆禁烧和综合利用工作联席会议制度和指挥协调、督导落实机制，制定了《济宁市XX年秋季农作物秸秆禁烧及综合利用实施方案》，市公安局、环保局、林业局联合下发了《关于严禁焚烧农作物秸秆的通告》。各县市区通过张贴宣传标语、印发通告、《致广大农民朋友的一封信》等方式加以宣传，形成了浓厚的舆论氛围。全市294.8万亩玉米、200多万吨秸秆，综合利用面积264.1万亩，综合利用率89.3％。剩余玉米秸秆和其它晚秋作物秸秆，目前正通过采取集中堆放、市场化运作开发秸秆产业等途径，逐步加以转化利用，秸秆禁烧和综合利用取得明显成效，一是大气质量明显好于往年。据市环保部门检测，与去年同期相比，大气二氧化硫浓度降低27—81％，可吸入颗粒物浓度降低15—95％，城区空气质量优良率明显提高。有效改变了往年以及其他地方所出现的那种严重焚烧，影响到高速公路通行、航班正常起降和人们正常生活环境的状况，我市保持了较好的大气环境质量，受到人民群众和中外来宾的普遍好评。据市公安交警部门统计，今年9月初以来，往年因焚烧烟雾能见度低造成的交通事故大幅减少，日菏、京福高速和国、省道济宁段，交通事故起数与去年同期相比下降了42.51％，伤亡人数下降36.79％，经济损失下降23.22％。</w:t>
      </w:r>
    </w:p>
    <w:p>
      <w:pPr>
        <w:ind w:left="0" w:right="0" w:firstLine="560"/>
        <w:spacing w:before="450" w:after="450" w:line="312" w:lineRule="auto"/>
      </w:pPr>
      <w:r>
        <w:rPr>
          <w:rFonts w:ascii="宋体" w:hAnsi="宋体" w:eastAsia="宋体" w:cs="宋体"/>
          <w:color w:val="000"/>
          <w:sz w:val="28"/>
          <w:szCs w:val="28"/>
        </w:rPr>
        <w:t xml:space="preserve">二是秸秆综合利用呈现良好势头。按照因地制宜，从实   际出发，立足当前，着眼长远，依靠科技，多措并举的思路，采取加大秸秆综合利用成熟技术宣传推广力度、组织秸秆还田机械作业服务队、依托规模养殖专业场建立秸秆青贮饲料合作社、引导发展秸秆养菌、利用秸秆生物反应堆技术发展设施化农业、利用秸秆压块开发清洁能源等多种途径和措施，大力推进秸秆综合利用。全市玉米秸秆直接还田达到166.3万亩，青贮43.3万亩，堆沤转化有机肥24.9万亩；大棚蔬菜推广秸秆生物反应堆1万多亩，消化秸秆近10万亩；秸秆气化、压块制碳发电等其它利用近20万亩，秸秆综合利用率明显提高，为明年乃至今后秸秆综合利用工作探索了路子，奠定了基础。</w:t>
      </w:r>
    </w:p>
    <w:p>
      <w:pPr>
        <w:ind w:left="0" w:right="0" w:firstLine="560"/>
        <w:spacing w:before="450" w:after="450" w:line="312" w:lineRule="auto"/>
      </w:pPr>
      <w:r>
        <w:rPr>
          <w:rFonts w:ascii="宋体" w:hAnsi="宋体" w:eastAsia="宋体" w:cs="宋体"/>
          <w:color w:val="000"/>
          <w:sz w:val="28"/>
          <w:szCs w:val="28"/>
        </w:rPr>
        <w:t xml:space="preserve">三是农民群众对秸秆资源的认识发生了重大转变。通过广泛宣传和引导教育，广大农民群众对秸秆资源的开发利用价值和焚烧秸秆对生态、环境、社会带来的危害有了一个比较清醒的认识，对秸秆禁烧和综合利用的自觉性和积极性有了新的提高。今年全市294.8万亩玉米，涉及到种植户200多万户，往年是大部分焚烧，今年除极个别户违规焚烧外，基本上未发生连片焚烧现象。尚未得到有效利用、集中堆存的秸秆也在严加看管的基础上，积极主动地寻找新的转化利用门路和措施。</w:t>
      </w:r>
    </w:p>
    <w:p>
      <w:pPr>
        <w:ind w:left="0" w:right="0" w:firstLine="560"/>
        <w:spacing w:before="450" w:after="450" w:line="312" w:lineRule="auto"/>
      </w:pPr>
      <w:r>
        <w:rPr>
          <w:rFonts w:ascii="宋体" w:hAnsi="宋体" w:eastAsia="宋体" w:cs="宋体"/>
          <w:color w:val="000"/>
          <w:sz w:val="28"/>
          <w:szCs w:val="28"/>
        </w:rPr>
        <w:t xml:space="preserve">四是禁烧和综合利用扶持力度大。为了解决秸秆焚烧难题，推进综合利用，各级财政加大了政策扶持力度。今秋全   市各级用于秸秆综合利用及相关扶持补贴资金达5456.35万元，其中，用于农机补贴资金XX万元，购置玉米联合收获机416台、秸秆粉碎还田机384台、青贮收获机24台、小麦免耕播种机72台，玉米联合收获机、秸秆还田机、小麦免耕播种机保有量分别达到1340台、4527台和139台。在集中收获季节，先后从周边地区调入玉米联合收获机455台、秸秆还田机209台。今年秋季，全市共上阵各类农业机械94678台套，机收玉米面积84.2万亩、机收率28.6%，还田率75%，机收率和还田率分别比去年同期提高17和22个百分点。</w:t>
      </w:r>
    </w:p>
    <w:p>
      <w:pPr>
        <w:ind w:left="0" w:right="0" w:firstLine="560"/>
        <w:spacing w:before="450" w:after="450" w:line="312" w:lineRule="auto"/>
      </w:pPr>
      <w:r>
        <w:rPr>
          <w:rFonts w:ascii="宋体" w:hAnsi="宋体" w:eastAsia="宋体" w:cs="宋体"/>
          <w:color w:val="000"/>
          <w:sz w:val="28"/>
          <w:szCs w:val="28"/>
        </w:rPr>
        <w:t xml:space="preserve">五是干部队伍得到了锻炼和考验。今秋全市作物秸秆禁烧和综合利用推进工作面广量大，是自XX年抗击非典后的又一次大规模行动。各级各部门严格按照市委、市政府的决策部署立说立行，努力工作，打了一场人民战争。9月初至10月上旬，正值中国孔子文化节和中秋、国庆“两节”关键时期，广大基层干部是在田间地头过的。许多基层干部家里有许多情况，有的老人有病卧床，有的孩子开学上学需要接送，但很多同志没叫一声苦，没请一天假，连续20多天坚持值班。这个期间的工作很好地检验了各级各部门的号召力、执行力和干部作风，体现了决策水平、执政能力和驾驭本领，涌现出许多好的典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是领导决心大。市委、市政府主要领导对秸秆禁烧及综合利用工作高度重视，亲自动员部署，关键时期亲临现场指挥协调，帮助基层研究解决工作中遇到的矛盾和问题，并要求各级无论遇到多大困难和阻力，工作标准不能降，要求不能变，要横下决心，一抓到底，负责包保县市区工作的市委常委、人大副主任、政协副主席、副市长、公安局长等市级领导同志，都深入一线巡查督导，有的市级领导带队多次查到深夜。领导看决心，机关看作风，基层看士气，各级清晰感受到了市委、市政府坚定不移的决心，各县市区委书记也亲自动员部署、检查调度，发现问题及时解决，保证了工作的顺利进行。</w:t>
      </w:r>
    </w:p>
    <w:p>
      <w:pPr>
        <w:ind w:left="0" w:right="0" w:firstLine="560"/>
        <w:spacing w:before="450" w:after="450" w:line="312" w:lineRule="auto"/>
      </w:pPr>
      <w:r>
        <w:rPr>
          <w:rFonts w:ascii="宋体" w:hAnsi="宋体" w:eastAsia="宋体" w:cs="宋体"/>
          <w:color w:val="000"/>
          <w:sz w:val="28"/>
          <w:szCs w:val="28"/>
        </w:rPr>
        <w:t xml:space="preserve">二是工作措施硬。①组织有力。建立了工作联席会议制度，联席会议开到县市区委书记，各级都成立了秸秆禁烧和综合利用工作指挥部和办公室，党政一把手负总责，分管领导具体抓，行政、法律、干部管理措施一并上，提供了有力的组织保证。②处罚严格。行政措施上，对工作不力、出现问题的严肃追究了责任，公开曝光，对6名乡镇政府负责人给予黄牌警告，对5名村两委干部给予免职；经济措施上，对焚烧秸秆的实行处罚，处罚乡镇、包村干部、当事人3起，一个乡镇被经济处罚3万元；法律措施上，对在工作中顶风而上、故意纵火的当事人依法严惩，行政拘留4人。③巡查到位。从市环保、监察、公安、农业、林业、农机、科技、畜牧、宣传等部门抽调科以上干部20多人，组成3个督导组，赴县市区、乡镇、村进行拉网式巡查，把工作做到千家万户、田间地头。市、县消防官兵组成100多人的机动队，20辆消防车24小时待命灭火。④责任明确。实行市级领导包保责任制，明确各有关部门工作职责，采取县包乡、乡包村、村包组、组包户的联保办法，形成了层层负责的责任体系。</w:t>
      </w:r>
    </w:p>
    <w:p>
      <w:pPr>
        <w:ind w:left="0" w:right="0" w:firstLine="560"/>
        <w:spacing w:before="450" w:after="450" w:line="312" w:lineRule="auto"/>
      </w:pPr>
      <w:r>
        <w:rPr>
          <w:rFonts w:ascii="宋体" w:hAnsi="宋体" w:eastAsia="宋体" w:cs="宋体"/>
          <w:color w:val="000"/>
          <w:sz w:val="28"/>
          <w:szCs w:val="28"/>
        </w:rPr>
        <w:t xml:space="preserve">三是宣传声势强。全市统一印发了《关于严禁焚烧农作物秸秆的通告》5万份，各县市区印发《致广大农民朋友的一封信》、禁烧工作明白纸200万份，组织开展了“宣传进学校、小手拉大手”活动，印发《致学生家长的一封信》30万份，充分利用报纸、电视、电台、手机短信、喇叭、简报等多种形式广泛深入地加以宣传，基本做到了每村一台宣传车，每户一张明白纸。通过这些扎实有效的措施把各级秸秆禁烧和推进综合利用工作的决心及政策传遍千家万户，形成了社会广泛关注、群众积极参与的良好氛围。</w:t>
      </w:r>
    </w:p>
    <w:p>
      <w:pPr>
        <w:ind w:left="0" w:right="0" w:firstLine="560"/>
        <w:spacing w:before="450" w:after="450" w:line="312" w:lineRule="auto"/>
      </w:pPr>
      <w:r>
        <w:rPr>
          <w:rFonts w:ascii="宋体" w:hAnsi="宋体" w:eastAsia="宋体" w:cs="宋体"/>
          <w:color w:val="000"/>
          <w:sz w:val="28"/>
          <w:szCs w:val="28"/>
        </w:rPr>
        <w:t xml:space="preserve">四是政策引导和配套服务效果好。市农业、畜牧、农机、科技等部门选派专业人员现场指导秸秆综合利用，市公路、交通部门对收购、运送秸秆的车辆一律免收过桥过路费，市里对购置秸秆还田机械的农户给予每台2800元的购机补贴。各县市区、乡镇在财政并不宽裕的情况下，拿出专项资金，对秸秆利用机械购置、青贮饲料、推广应用生物反应堆等进   行配套补贴扶持。“秸秆利用能赚钱，秸秆焚烧要罚款”，成为农村群众朴素、共同的认识。</w:t>
      </w:r>
    </w:p>
    <w:p>
      <w:pPr>
        <w:ind w:left="0" w:right="0" w:firstLine="560"/>
        <w:spacing w:before="450" w:after="450" w:line="312" w:lineRule="auto"/>
      </w:pPr>
      <w:r>
        <w:rPr>
          <w:rFonts w:ascii="宋体" w:hAnsi="宋体" w:eastAsia="宋体" w:cs="宋体"/>
          <w:color w:val="000"/>
          <w:sz w:val="28"/>
          <w:szCs w:val="28"/>
        </w:rPr>
        <w:t xml:space="preserve">五是工作作风实。秸秆禁烧和综合利用工作面对千家万户，要改变的是多年养成的习惯，如果只靠会议贯彻会议，靠文件贯彻文件，很可能是“形式照样搞，秸秆照样烧”。①实事求是地分析情况。市特别是各县市区围绕做好这项工作，认真征求基层干部、群众意见，征求农业、农机部门专家、技术人员意见，问计于群众，问计于基层，做到了情况清、底子明。②有的放矢地制定政策。人叫人干人不干，政策调动一大片。③坚韧不拔地抓好落实。敢于攻坚，勇于破难，发扬连续作战、持之以恒的精神，围绕既定目标抓落实，不达目标决不罢休。正是靠这种精神，才取得了阶段性成效。</w:t>
      </w:r>
    </w:p>
    <w:p>
      <w:pPr>
        <w:ind w:left="0" w:right="0" w:firstLine="560"/>
        <w:spacing w:before="450" w:after="450" w:line="312" w:lineRule="auto"/>
      </w:pPr>
      <w:r>
        <w:rPr>
          <w:rFonts w:ascii="宋体" w:hAnsi="宋体" w:eastAsia="宋体" w:cs="宋体"/>
          <w:color w:val="000"/>
          <w:sz w:val="28"/>
          <w:szCs w:val="28"/>
        </w:rPr>
        <w:t xml:space="preserve">三、当前面临的矛盾和问题</w:t>
      </w:r>
    </w:p>
    <w:p>
      <w:pPr>
        <w:ind w:left="0" w:right="0" w:firstLine="560"/>
        <w:spacing w:before="450" w:after="450" w:line="312" w:lineRule="auto"/>
      </w:pPr>
      <w:r>
        <w:rPr>
          <w:rFonts w:ascii="宋体" w:hAnsi="宋体" w:eastAsia="宋体" w:cs="宋体"/>
          <w:color w:val="000"/>
          <w:sz w:val="28"/>
          <w:szCs w:val="28"/>
        </w:rPr>
        <w:t xml:space="preserve">济宁作物秸秆利用工作取得了明显成效，但也存在着一些不容忽视的矛盾和问题，比较突出的：一是从认识层面上看，农民群众的思想观念有待于进一步转变。作物秸秆作为农业生产的副产品，长期以来，农民主要作为薪柴利用。随着农村经济社会发展和农民生活水平提高，作物秸秆不再是农民生活的主要燃料。但由于受传统生产生活方式和习惯势力的影响，不少农民群众还没有把作物秸秆作为一大重要资源对待，弃之不用，用无门路，总想一烧了之。二是从政策层面上看，秸秆综合利用支持和引导机制亟待进一步完善。作物秸秆作为重要的生物质资源，如何搞好综合利用，在发展现代农业、生态农业和循环经济中十分重要。但是，目前秸秆综合利用的生态效益和社会效益比较明显，由于利用过程中投入成本高，其经济效益特别是当年产生的直接效益并不十分明显。比如，秸秆还田需要收获、深耕等配套机械，机械作业每亩增加生产成本50元以上；秸秆生物反应堆每亩需增加成本600多元，没有相应的政策扶持，很难达到理想效果。三是从技术层面上看，秸秆综合利用新技术的研发、推广和指导、服务体系需要进一步健全。尽管目前作物秸秆综合利用的渠道很多、技术日渐成熟，但由于农民群众科技文化素质偏低，接受能力较差，目前技术指导、培训和服务体系与加快秸秆综合利用的实际需要不相适应，层次深、投资少、见效快的秸秆利用技术研发需要进一步加强。</w:t>
      </w:r>
    </w:p>
    <w:p>
      <w:pPr>
        <w:ind w:left="0" w:right="0" w:firstLine="560"/>
        <w:spacing w:before="450" w:after="450" w:line="312" w:lineRule="auto"/>
      </w:pPr>
      <w:r>
        <w:rPr>
          <w:rFonts w:ascii="宋体" w:hAnsi="宋体" w:eastAsia="宋体" w:cs="宋体"/>
          <w:color w:val="000"/>
          <w:sz w:val="28"/>
          <w:szCs w:val="28"/>
        </w:rPr>
        <w:t xml:space="preserve">四、下步对策建议</w:t>
      </w:r>
    </w:p>
    <w:p>
      <w:pPr>
        <w:ind w:left="0" w:right="0" w:firstLine="560"/>
        <w:spacing w:before="450" w:after="450" w:line="312" w:lineRule="auto"/>
      </w:pPr>
      <w:r>
        <w:rPr>
          <w:rFonts w:ascii="宋体" w:hAnsi="宋体" w:eastAsia="宋体" w:cs="宋体"/>
          <w:color w:val="000"/>
          <w:sz w:val="28"/>
          <w:szCs w:val="28"/>
        </w:rPr>
        <w:t xml:space="preserve">搞好秸秆综合利用，是贯彻党的十七大精神、落实科学发展观、转变发展方式、实现资源节约型、环境友好型社会的必然要求，不仅有利于合理有效地利用资源，改善农村生产生活条件，提高农民生活质量，而且有利于保护生态环境，实现生态文明和可持续发展；不仅有利于促进农业增产增效和农民增收，而且事关新农村建设和现代农业发展。围绕加快作物秸秆综合利用，下步我们打算，在建立健全秸秆综合利用长效机制上下功夫、做文章，广辟途径，多措并举，持   之以恒地把这项工作紧紧抓在手上，努力构建作物秸秆综合利用的利益生态链，形成低投入、高产出、低消耗、少排放、环保、高效、可持续的现代农业体系。具体工作中，突出抓好以下几个重点：</w:t>
      </w:r>
    </w:p>
    <w:p>
      <w:pPr>
        <w:ind w:left="0" w:right="0" w:firstLine="560"/>
        <w:spacing w:before="450" w:after="450" w:line="312" w:lineRule="auto"/>
      </w:pPr>
      <w:r>
        <w:rPr>
          <w:rFonts w:ascii="宋体" w:hAnsi="宋体" w:eastAsia="宋体" w:cs="宋体"/>
          <w:color w:val="000"/>
          <w:sz w:val="28"/>
          <w:szCs w:val="28"/>
        </w:rPr>
        <w:t xml:space="preserve">加大工作力度，进一步提高秸秆综合利用水平。在坚持不懈地抓好夏秋关键季节秸秆禁烧工作，形成长效机制的基础上，突出工作重点，抓好关键措施落实。一是大力推广秸秆还田，进一步加大农机购置补贴力度，重点推广秸秆还田配套机械和技术。二是大力发展秸秆生物反应堆。坚持把秸秆生物反应堆技术作为促进农业增产增效和提高农产品质量安全水平的重要措施，作为秸秆综合利用的重要渠道，搞好宣传发动和技术指导服务，力争在秸秆生物反应堆技术应用上有新的突破。三是大力发展秸秆畜牧业，通过青贮、黄贮、氨化等措施，最大限度地把秸秆资源转化为饲料资源，以此促进畜牧业的快速发展。四是积极开发秸秆其它用途。结合新农村建设和乡村环境综合整治，鼓励引导群众积极发展秸秆气化，推广使用清洁能源，利用作物秸秆发展食用菌生产。积极开发以秸秆为原料的新型材料工业，按照市场化、产业化发展的思路，积极探索秸秆综合利用的新路子，把秸秆产业做大做强。</w:t>
      </w:r>
    </w:p>
    <w:p>
      <w:pPr>
        <w:ind w:left="0" w:right="0" w:firstLine="560"/>
        <w:spacing w:before="450" w:after="450" w:line="312" w:lineRule="auto"/>
      </w:pPr>
      <w:r>
        <w:rPr>
          <w:rFonts w:ascii="宋体" w:hAnsi="宋体" w:eastAsia="宋体" w:cs="宋体"/>
          <w:color w:val="000"/>
          <w:sz w:val="28"/>
          <w:szCs w:val="28"/>
        </w:rPr>
        <w:t xml:space="preserve">加大扶持力度，建立作物秸杆综合利用的投入机制。研究制定秸秆综合利用的扶持政策，加大农业结构调整、秸秆   综合利用和农机购置的扶持奖励力度，列入财政预算，设立专项资金，构建促进秸秆综合利用的长效机制。</w:t>
      </w:r>
    </w:p>
    <w:p>
      <w:pPr>
        <w:ind w:left="0" w:right="0" w:firstLine="560"/>
        <w:spacing w:before="450" w:after="450" w:line="312" w:lineRule="auto"/>
      </w:pPr>
      <w:r>
        <w:rPr>
          <w:rFonts w:ascii="宋体" w:hAnsi="宋体" w:eastAsia="宋体" w:cs="宋体"/>
          <w:color w:val="000"/>
          <w:sz w:val="28"/>
          <w:szCs w:val="28"/>
        </w:rPr>
        <w:t xml:space="preserve">构建服务机制，健全秸秆综合利用的科技支撑体系。从普及推广秸秆综合利用的成熟技术入手，加大技术培训、示范引导、普及推广力度，提高秸秆利用技术的普及率和入户率；建立秸秆资源深层次开发利用的引进、吸收和自主创新研发机制，进一步拓宽利用渠道，降低生产成本，提高经济效益，使秸秆产业真正成为农业提质增产增效和农民增收的富民产业。</w:t>
      </w:r>
    </w:p>
    <w:p>
      <w:pPr>
        <w:ind w:left="0" w:right="0" w:firstLine="560"/>
        <w:spacing w:before="450" w:after="450" w:line="312" w:lineRule="auto"/>
      </w:pPr>
      <w:r>
        <w:rPr>
          <w:rFonts w:ascii="宋体" w:hAnsi="宋体" w:eastAsia="宋体" w:cs="宋体"/>
          <w:color w:val="000"/>
          <w:sz w:val="28"/>
          <w:szCs w:val="28"/>
        </w:rPr>
        <w:t xml:space="preserve">鉴于目前秸秆综合利用存在的实际问题，为了进一步加快推进秸秆综合利用，我们建议：一是把作物秸秆综合利用纳入现代农业、新农村建设、文明生态环境建设试点示范范围。二是把作物秸秆综合利用作为对 “三农”扶持项目的重要内容，进一步加大对秸秆综合利用农机购置补贴、技术推广服务等扶持力度。三是进一步加强秸秆综合利用新技术的研发，设立专项资金，增加投入力度。建议把济宁市作为全国作物秸秆综合利用示范区，在以上几方面政策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为保护生态环境，建设生态家园，促进人口与环境和谐发展，本村志愿签订《农作物秸秆禁烧和综合利用承诺书》如下：</w:t>
      </w:r>
    </w:p>
    <w:p>
      <w:pPr>
        <w:ind w:left="0" w:right="0" w:firstLine="560"/>
        <w:spacing w:before="450" w:after="450" w:line="312" w:lineRule="auto"/>
      </w:pPr>
      <w:r>
        <w:rPr>
          <w:rFonts w:ascii="宋体" w:hAnsi="宋体" w:eastAsia="宋体" w:cs="宋体"/>
          <w:color w:val="000"/>
          <w:sz w:val="28"/>
          <w:szCs w:val="28"/>
        </w:rPr>
        <w:t xml:space="preserve">1、积极响应镇党委政府号召，将农作物秸秆和综合利用纳入网格化管理，保证自己农田农作物不着一把火、不冒一处烟，秸秆综合利用率达到84%以上。争当遵纪守法的楷模。</w:t>
      </w:r>
    </w:p>
    <w:p>
      <w:pPr>
        <w:ind w:left="0" w:right="0" w:firstLine="560"/>
        <w:spacing w:before="450" w:after="450" w:line="312" w:lineRule="auto"/>
      </w:pPr>
      <w:r>
        <w:rPr>
          <w:rFonts w:ascii="宋体" w:hAnsi="宋体" w:eastAsia="宋体" w:cs="宋体"/>
          <w:color w:val="000"/>
          <w:sz w:val="28"/>
          <w:szCs w:val="28"/>
        </w:rPr>
        <w:t xml:space="preserve">2、积极实施农作物秸秆机械化还田、秸秆饲料化养畜。不向沟渠、河道、道路等地方乱堆乱放乱扔农作物秸秆。</w:t>
      </w:r>
    </w:p>
    <w:p>
      <w:pPr>
        <w:ind w:left="0" w:right="0" w:firstLine="560"/>
        <w:spacing w:before="450" w:after="450" w:line="312" w:lineRule="auto"/>
      </w:pPr>
      <w:r>
        <w:rPr>
          <w:rFonts w:ascii="宋体" w:hAnsi="宋体" w:eastAsia="宋体" w:cs="宋体"/>
          <w:color w:val="000"/>
          <w:sz w:val="28"/>
          <w:szCs w:val="28"/>
        </w:rPr>
        <w:t xml:space="preserve">3、做好左邻右舍的工作，互相监督并共同遵守相关规定，保证农作物秸秆不被他人有意或无意点燃露天焚烧，同时接受镇政府的监督。</w:t>
      </w:r>
    </w:p>
    <w:p>
      <w:pPr>
        <w:ind w:left="0" w:right="0" w:firstLine="560"/>
        <w:spacing w:before="450" w:after="450" w:line="312" w:lineRule="auto"/>
      </w:pPr>
      <w:r>
        <w:rPr>
          <w:rFonts w:ascii="宋体" w:hAnsi="宋体" w:eastAsia="宋体" w:cs="宋体"/>
          <w:color w:val="000"/>
          <w:sz w:val="28"/>
          <w:szCs w:val="28"/>
        </w:rPr>
        <w:t xml:space="preserve">4、如发现本户责任田内农作物有焚烧现象或者未综合利用现象，取消秸秆综合利用补助，并愿意接受相关法律法规处罚。</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注：本承诺书一式两份，政府和村委会各存一份。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2025-01-31T10:55:35+08:00</dcterms:created>
  <dcterms:modified xsi:type="dcterms:W3CDTF">2025-01-31T10:55:35+08:00</dcterms:modified>
</cp:coreProperties>
</file>

<file path=docProps/custom.xml><?xml version="1.0" encoding="utf-8"?>
<Properties xmlns="http://schemas.openxmlformats.org/officeDocument/2006/custom-properties" xmlns:vt="http://schemas.openxmlformats.org/officeDocument/2006/docPropsVTypes"/>
</file>