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2024年度X局党组履行党风廉政建设责任制情况报告5篇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局党组履行党风廉政建设责任制情况报告2024年度X局党组履行党风廉政建设责任制情况报告2024年，市机关事务管理局党组认真贯彻落实党的十九大、十九届三中、四中全会和习总书记对X工作重要指示精神，以及中、省、市纪委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第一篇：2024年度X局党组履行党风廉政建设责任制情况报告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2024年度X局党组履行党风廉政建设责任制情况报告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市机关事务管理局党组认真贯彻落实党的十九大、十九届三中、四中全会和习总书记对X工作重要指示精神，以及中、省、市纪委全会精神，紧密结合机关事务队伍建设实际，从落实党风廉政建设主体责任、健全制度机制、强化学习教育、加强监督管理等重点工作入手，全力打造廉洁型机关。</w:t>
      </w:r>
    </w:p>
    <w:p>
      <w:pPr>
        <w:ind w:left="0" w:right="0" w:firstLine="560"/>
        <w:spacing w:before="450" w:after="450" w:line="312" w:lineRule="auto"/>
      </w:pPr>
      <w:r>
        <w:rPr>
          <w:rFonts w:ascii="宋体" w:hAnsi="宋体" w:eastAsia="宋体" w:cs="宋体"/>
          <w:color w:val="000"/>
          <w:sz w:val="28"/>
          <w:szCs w:val="28"/>
        </w:rPr>
        <w:t xml:space="preserve">一、狠抓关键，压实主体责任</w:t>
      </w:r>
    </w:p>
    <w:p>
      <w:pPr>
        <w:ind w:left="0" w:right="0" w:firstLine="560"/>
        <w:spacing w:before="450" w:after="450" w:line="312" w:lineRule="auto"/>
      </w:pPr>
      <w:r>
        <w:rPr>
          <w:rFonts w:ascii="宋体" w:hAnsi="宋体" w:eastAsia="宋体" w:cs="宋体"/>
          <w:color w:val="000"/>
          <w:sz w:val="28"/>
          <w:szCs w:val="28"/>
        </w:rPr>
        <w:t xml:space="preserve">党风廉政工作是我局加强机关党建的重要组成部分，今年年初制定了《X市机关事务管理局党风廉政建设和反腐败工作实施方案》，把落实党风廉政建设主体责任作为重大政治任务摆到首要位置来抓。将党风廉政建设和反腐败工作与各项业务工作紧密结合，同研究、同部署、同落实、同考核。明确党组书记为党风廉政建设第一责任人，承担党风廉政建设的领导和组织责任，领导班子成员按照“一岗双责”要求，主动分担党组主体责任，对分管领域的党风廉政建设工作负主要领导责任，每季度听取X次分管科室（中心）的党风廉政建设工作情况汇报，年内督促检查分管科室（中心）党风廉政建设工作不少于X次。全年，召开党风廉政建设会议X次。各科室（中心）负责人为本科室（中心）党风廉政建设第一责任人，加强对本科室（中心）工作人员的日常管理，确保无违纪违规行为发生。</w:t>
      </w:r>
    </w:p>
    <w:p>
      <w:pPr>
        <w:ind w:left="0" w:right="0" w:firstLine="560"/>
        <w:spacing w:before="450" w:after="450" w:line="312" w:lineRule="auto"/>
      </w:pPr>
      <w:r>
        <w:rPr>
          <w:rFonts w:ascii="宋体" w:hAnsi="宋体" w:eastAsia="宋体" w:cs="宋体"/>
          <w:color w:val="000"/>
          <w:sz w:val="28"/>
          <w:szCs w:val="28"/>
        </w:rPr>
        <w:t xml:space="preserve">二、丰富形式，加强教育监督</w:t>
      </w:r>
    </w:p>
    <w:p>
      <w:pPr>
        <w:ind w:left="0" w:right="0" w:firstLine="560"/>
        <w:spacing w:before="450" w:after="450" w:line="312" w:lineRule="auto"/>
      </w:pPr>
      <w:r>
        <w:rPr>
          <w:rFonts w:ascii="宋体" w:hAnsi="宋体" w:eastAsia="宋体" w:cs="宋体"/>
          <w:color w:val="000"/>
          <w:sz w:val="28"/>
          <w:szCs w:val="28"/>
        </w:rPr>
        <w:t xml:space="preserve">向全局干部职工家属寄出《X》，倡议和引导干部职工家属常吹枕边“廉洁风”，多念家庭“廉政经”，常算家庭“廉政账”。为正确行使手中权力，加强作风建设，规范从政行为，组织干部职工签订了《干部廉政承诺书》。不断完善廉政风险防控，聚焦关键岗位、关键人员、关键事情，梳理廉政风险防控点，定期对机关政治生态进行定性、定量分析，做到早防范、早提醒。通过开展党组中心组学习、党支部学习等形式，组织干部职工认真学习《中共X市纪委关于三起违反中央八项规定精神典型案例的通报》等案件通报和观看廉政教育警示片、学习《忏悔录》等警示教育读本，多角度深入开展廉政警示教育，使“拉袖子”“拍肩膀”“咬耳朵”“红脸出汗”成为常态。今年七一，组织干部职工集体过一次“政治生日”，参观了射洪市纪委监委廉政教育基地，班子成员带头分享“当初入党为什么、如今在党做什么、今后为党留什么”，切实增强“四个意识”，坚定“四个自信”，做到“两个维护”，给广大干部职工增补了精神之“钙”，强固了防腐之“阀”，绷紧了反腐之“弦”。</w:t>
      </w:r>
    </w:p>
    <w:p>
      <w:pPr>
        <w:ind w:left="0" w:right="0" w:firstLine="560"/>
        <w:spacing w:before="450" w:after="450" w:line="312" w:lineRule="auto"/>
      </w:pPr>
      <w:r>
        <w:rPr>
          <w:rFonts w:ascii="宋体" w:hAnsi="宋体" w:eastAsia="宋体" w:cs="宋体"/>
          <w:color w:val="000"/>
          <w:sz w:val="28"/>
          <w:szCs w:val="28"/>
        </w:rPr>
        <w:t xml:space="preserve">三、突出重点，扎紧防腐“篱笆”</w:t>
      </w:r>
    </w:p>
    <w:p>
      <w:pPr>
        <w:ind w:left="0" w:right="0" w:firstLine="560"/>
        <w:spacing w:before="450" w:after="450" w:line="312" w:lineRule="auto"/>
      </w:pPr>
      <w:r>
        <w:rPr>
          <w:rFonts w:ascii="宋体" w:hAnsi="宋体" w:eastAsia="宋体" w:cs="宋体"/>
          <w:color w:val="000"/>
          <w:sz w:val="28"/>
          <w:szCs w:val="28"/>
        </w:rPr>
        <w:t xml:space="preserve">（一）在内部管理方面。一是加强制度建设。局党组紧紧抓住全面从严治党主体责任这个“牛鼻子”，深刻汲取腐败案件教训，旗帜鲜明的支持纪检监察组开展监督执纪工作。2024年，完善了《党风廉政建设责任制考核办法》《意识形态工作责任制实施细则》等制度，进一步确保了党建工作主体责任和“一岗双责”制度的贯彻落实。《采购管理办法》《机关保密工作规范》等制度的出台，进一步规范了工作秩序，切实做到了用制度管人管事。聘请X真道律师事务所作为我局常年法律顾问，所有项目合同均经法律顾问审查，并报市司法局审核后签订实施，为所有政府项目实施设置了有效的法治“关口”。2024年，共实施政府采购项目X个，涉及金额约X万元，均做到依法民主科学决策，按规范流程实施。二是实施阳光采购。每一项采购，从询价、定价、采购、验收、入库、出库、报销，每个环节至少有X名人员参与，公开程度非常高，有力杜绝廉政风险漏洞。严把食材价格。在保证质量的基础上，与供应商签订合同时约定食材价格必须比市场零售价下浮合适比例。坚持每周市场询价，及时调整每周执行价。加强智能管理。建设“互联网+”智能管理系统，将商家报价、市场询价、采购下单、入库出库、监控视频等纳入系统进行统一管理，加强全过程监督检查。落实全员监督。由X个单位组成食堂监督管理委员会，成员单位每月抽派人员参与食堂监管，提高管理透明度。由所有用餐单位组成食堂监督管理委员会，每季度召开会议，报告食堂管理和收支情况，进行满意度测评，不断提升服务质量。三是规范财务管理。出台《机关财务管理规范》，完善会计人员岗位责任制度、财务收支审批制度、费用报销开支标准等一系列科学、合理的管理制度，实现科学管理。完善内部审批程序。让有财务管理技能、熟悉财政法规、政策的专业人员对单位内部开支进行初步审核，加强对各项经济业务开支的事前控制，关口前移。合理设置财务岗位。严格按照《会计法》规定的“钱账分开”原则，会记、出纳的岗位和职责明确、清楚，不由一人办理资金业务的全过程、不由一人保管收付款项所需的全部印章。会计人员定期和不定期抽查盘点库存现金，核对银行存款余额，抽查银行对账单、银行日记账及银行存款余额调节表，核对是否账实相符、账账相符。</w:t>
      </w:r>
    </w:p>
    <w:p>
      <w:pPr>
        <w:ind w:left="0" w:right="0" w:firstLine="560"/>
        <w:spacing w:before="450" w:after="450" w:line="312" w:lineRule="auto"/>
      </w:pPr>
      <w:r>
        <w:rPr>
          <w:rFonts w:ascii="宋体" w:hAnsi="宋体" w:eastAsia="宋体" w:cs="宋体"/>
          <w:color w:val="000"/>
          <w:sz w:val="28"/>
          <w:szCs w:val="28"/>
        </w:rPr>
        <w:t xml:space="preserve">（二）在行业管理方面。致力于把标准化、信息化作为推进机关事务实现高质量发展的两个关键措施，不断发力推进机关事务由经验管理向科学管理转变方面、被动服务向主动服务转变、粗放保障向高效保障转变。一是标准化建设方面。以机关事务“制度建设年”为抓手，在实践中不断探索创新和总结提炼管理服务经验，制定了办公用房、公务用车、后勤服务等方面的管理制度。在标准制定上，我们重点从推进“放管服”改革、提高审批效能、提升操作性、进行定性和定量约束等角度出发，在办公用房维修改造审批、通用办公设备购置审批、公务用车报废处置审批等方面，从规范工作流程的角度探索制定了系列流程标准。在机关职工食堂建设上，根据实践经验，从食品安全、节约成本等角度，自行制定了一些操作规范标准。今年，我们共制定了X项行业管理规范，已经印成规范汇编分送各部门，加强机关事务管理。二是信息化建设方面。建立公车信息化监管平台，对公车实行全生命周期管控，平台共安装录入车辆信息X台，终端设备安装率X%，通过公务用车平台实时监控公车运行轨迹，使用事由、行程安排；定期统计公车使用次数、行使里程、费用支出，实现透明管车用车。完善国有资产管理平台，牢固树立过“紧日子”要求，按照以存量定增量，以增量调整存量的原则，结合每年底的部门预算编制，对每年市级部门资产配置计划进行审核，审减率均在X%以上，既充分保障各部门工作需要，又从源头上避免重复、超标准配置资产，极大提升财政资金使用效益。今年，我们委托专业测绘机构对市直行政事业单位办公用房和技术业务用房进行调查摸底和测绘，彻底摸清办公用房和技术业务用房底数，为办公用房信息化建设奠定基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聚焦“两个维护”强化政治监督。加强对习近平新时代中国特色社会主义思想、习近平总书记对X工作系列重要指示精神的学习贯彻，教育引导广大党员干部以高度的政治自觉、思想自觉和行动自觉坚决践行“两个维护”。巩固“不忘初心、牢记使命”主题教育成果，在学懂弄通做实上走前头、做表率。加强对中央、省委、市委重大决策部署落实情况的监督检查，坚决防止不敬畏、不在乎、喊口号、装样子等错误表现，坚决纠正和查处上有政策、下有对策，有令不行、有禁不止等行为，确保党的路线、方针、政策和党中央、省委、市委重大决策部署的贯彻执行。</w:t>
      </w:r>
    </w:p>
    <w:p>
      <w:pPr>
        <w:ind w:left="0" w:right="0" w:firstLine="560"/>
        <w:spacing w:before="450" w:after="450" w:line="312" w:lineRule="auto"/>
      </w:pPr>
      <w:r>
        <w:rPr>
          <w:rFonts w:ascii="宋体" w:hAnsi="宋体" w:eastAsia="宋体" w:cs="宋体"/>
          <w:color w:val="000"/>
          <w:sz w:val="28"/>
          <w:szCs w:val="28"/>
        </w:rPr>
        <w:t xml:space="preserve">（二）深入推进廉政文化建设。紧密结合单位实际和岗位特点，坚持以党员领导干部为重点，以树立秉公用权、廉洁从政价值理念为关键，围绕中心工作，组织开展内容丰富、主题鲜明、形式多样的廉政文化活动。大力弘扬中华民族优秀的清廉传统文化，引导党员干部正心修身，守住为政之本。充分利用现有的板报、橱窗、显示屏等宣传媒介传播廉洁声音，讲好廉洁故事，弘扬廉洁正能量。积极策划打造具有时代特征、紧密结合机关事务系统特征的廉洁文化品牌，深入推进机关事务廉政文化建设。持续收集、编订机关事务系统违纪违法典型案例汇编，深刻剖析典型案例共性和个性问题，用身边事教育身边人。</w:t>
      </w:r>
    </w:p>
    <w:p>
      <w:pPr>
        <w:ind w:left="0" w:right="0" w:firstLine="560"/>
        <w:spacing w:before="450" w:after="450" w:line="312" w:lineRule="auto"/>
      </w:pPr>
      <w:r>
        <w:rPr>
          <w:rFonts w:ascii="宋体" w:hAnsi="宋体" w:eastAsia="宋体" w:cs="宋体"/>
          <w:color w:val="000"/>
          <w:sz w:val="28"/>
          <w:szCs w:val="28"/>
        </w:rPr>
        <w:t xml:space="preserve">（三）持续加强重点领域监督。持续传导办公用房、公务用车管理压力，突出精准监督，做实近距离、常态化、全天候的日常监督方式，畅通监督渠道，不断完善信访问题收集机制，配合相关部门加强监督执纪力度，督促各部门规范使用办公用房、公务用车。努力建成集市本级公车管理、会议服务管理、安全管理、食堂管理于一体的综合信息系统，实现“一网打尽”，进一步加强智能化监管。将选人用人作为日常监督重点，不断完善干部廉政档案建设，严把人选政治关、廉洁关、形象关。深化作风监督，持续开展“查问题、讲担当、提效能”作风整治行动，督促落实中央八项规定及其实施细则精神和省委省政府、市委市政府十项规定及其实施细则，深挖细查“四风”隐形变种的种种表现，坚决防止回潮复燃。梳理完善局党组、内设机构、下属单位廉政风险防控操作细则，健全完善工程（维修）建设项目管理、招标管理、食堂食材采购等纳入“三重一大”事项决策机制的程序和办法，在此基础上形成《廉政风险防控指导守则》，增强风险防控和纪检监察组监督的有效性、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w:t>
      </w:r>
    </w:p>
    <w:p>
      <w:pPr>
        <w:ind w:left="0" w:right="0" w:firstLine="560"/>
        <w:spacing w:before="450" w:after="450" w:line="312" w:lineRule="auto"/>
      </w:pPr>
      <w:r>
        <w:rPr>
          <w:rFonts w:ascii="宋体" w:hAnsi="宋体" w:eastAsia="宋体" w:cs="宋体"/>
          <w:color w:val="000"/>
          <w:sz w:val="28"/>
          <w:szCs w:val="28"/>
        </w:rPr>
        <w:t xml:space="preserve">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200年，我局的党风廉政建设工作以邓小平理论和“三个代表”重要思想为指导，深入学习贯彻党的精神、中纪委精神，坚持从严治党方针，紧紧围绕经济建设这个中心，结合本局工作的实际，加强对党员干部的教育、管理和监督；加大从源头治腐的力度；狠抓党风廉政建设责任制的落实。较好地完成了各项工作任务。现将今年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1、建立健全了党风廉政建设责任制和</w:t>
      </w:r>
    </w:p>
    <w:p>
      <w:pPr>
        <w:ind w:left="0" w:right="0" w:firstLine="560"/>
        <w:spacing w:before="450" w:after="450" w:line="312" w:lineRule="auto"/>
      </w:pPr>
      <w:r>
        <w:rPr>
          <w:rFonts w:ascii="宋体" w:hAnsi="宋体" w:eastAsia="宋体" w:cs="宋体"/>
          <w:color w:val="000"/>
          <w:sz w:val="28"/>
          <w:szCs w:val="28"/>
        </w:rPr>
        <w:t xml:space="preserve">相关的落实机制。执行党风廉政建设责任制，首先要把党风廉政建设的各项工作任务具体进行落实，这是执行责任制的基础。年初，局党组根据“廉责办01号”文件和县纪委五次全会精神，结合我局实际，讨论制定了我局《党风廉政建设责任制实施方案》，明确了责任主体和全年工作任务。根据党风廉政建设责任制的要求，按照工作任务不漏项，责任分解无空档的原则，局党组把全年的党风廉政建设工作分解为五个方面21项具体任务，明确了每项工作的责任领导、承办股室、责任人及考核奖惩办法，并通过文件和目标责任制的形式进行了落实。一年来，局党组紧紧抓住党风廉政建设责任制这个龙头，切实履行“一岗双责”，把党风廉政建设工作与部门其它业务工作同部署、同落实、同检查、同考核、同推进，有力地促进了党风廉政建设各项工作任务的完成。</w:t>
      </w:r>
    </w:p>
    <w:p>
      <w:pPr>
        <w:ind w:left="0" w:right="0" w:firstLine="560"/>
        <w:spacing w:before="450" w:after="450" w:line="312" w:lineRule="auto"/>
      </w:pPr>
      <w:r>
        <w:rPr>
          <w:rFonts w:ascii="宋体" w:hAnsi="宋体" w:eastAsia="宋体" w:cs="宋体"/>
          <w:color w:val="000"/>
          <w:sz w:val="28"/>
          <w:szCs w:val="28"/>
        </w:rPr>
        <w:t xml:space="preserve">2、认真执行了领导干部廉洁自律的各项制度。一是局党组及班子成员能严格</w:t>
      </w:r>
    </w:p>
    <w:p>
      <w:pPr>
        <w:ind w:left="0" w:right="0" w:firstLine="560"/>
        <w:spacing w:before="450" w:after="450" w:line="312" w:lineRule="auto"/>
      </w:pPr>
      <w:r>
        <w:rPr>
          <w:rFonts w:ascii="宋体" w:hAnsi="宋体" w:eastAsia="宋体" w:cs="宋体"/>
          <w:color w:val="000"/>
          <w:sz w:val="28"/>
          <w:szCs w:val="28"/>
        </w:rPr>
        <w:t xml:space="preserve">执行“四大纪律、八项要求”，认真学习和接受党章、廉政准则和党纪国法教育，自觉做到为民、务实、清廉，至目前，没有收到对班子成员不廉洁问题的反映；二是班子成员于六月中旬对上半年党风廉政建设责任制履行情况在全体干部职工会议上进行了自查和报告，主动接受群众监督；三是按时召开了由全体干部职工参加的班子民主生活会，认真开展了批评与自我批评，并针对工作中存在的不足提出了改进措施；四是班子成员按规定申报了个人收入状况，履行了重大事项的报告；五是局党组认真执行了《党内监督条例》，对重大项目申报，干部选拔、调入、岗位调整等重要事项的决策都能经党组会议集体讨论决定，向全体干部进行通报，杜绝了个人行为。</w:t>
      </w:r>
    </w:p>
    <w:p>
      <w:pPr>
        <w:ind w:left="0" w:right="0" w:firstLine="560"/>
        <w:spacing w:before="450" w:after="450" w:line="312" w:lineRule="auto"/>
      </w:pPr>
      <w:r>
        <w:rPr>
          <w:rFonts w:ascii="宋体" w:hAnsi="宋体" w:eastAsia="宋体" w:cs="宋体"/>
          <w:color w:val="000"/>
          <w:sz w:val="28"/>
          <w:szCs w:val="28"/>
        </w:rPr>
        <w:t xml:space="preserve">3、“五个一”履行基本到位。今年，局党组对全局党风廉政建设工作进行了两次专题安排；听取了班子成员半年党风廉政建设责任制执行情况的汇报；局党组书记在全体党员干部会议上作了“准</w:t>
      </w:r>
    </w:p>
    <w:p>
      <w:pPr>
        <w:ind w:left="0" w:right="0" w:firstLine="560"/>
        <w:spacing w:before="450" w:after="450" w:line="312" w:lineRule="auto"/>
      </w:pPr>
      <w:r>
        <w:rPr>
          <w:rFonts w:ascii="宋体" w:hAnsi="宋体" w:eastAsia="宋体" w:cs="宋体"/>
          <w:color w:val="000"/>
          <w:sz w:val="28"/>
          <w:szCs w:val="28"/>
        </w:rPr>
        <w:t xml:space="preserve">确理解和把握党章总纲”的学习党章专题辅导；班子成员深入到包建村指导先进性教育活动，帮助制定新农村建设规划，并想方设法解决该村修路资金10万元。对先进性教育活动中修订完善的党风廉政建设制度得到了较好的执行。</w:t>
      </w:r>
    </w:p>
    <w:p>
      <w:pPr>
        <w:ind w:left="0" w:right="0" w:firstLine="560"/>
        <w:spacing w:before="450" w:after="450" w:line="312" w:lineRule="auto"/>
      </w:pPr>
      <w:r>
        <w:rPr>
          <w:rFonts w:ascii="宋体" w:hAnsi="宋体" w:eastAsia="宋体" w:cs="宋体"/>
          <w:color w:val="000"/>
          <w:sz w:val="28"/>
          <w:szCs w:val="28"/>
        </w:rPr>
        <w:t xml:space="preserve">4、修订和完善了各项制度。我局今年重新修订和印制了《管理制度文件汇编》，并进行了上报下发，向社会公开了我局的工作机构、工作职责、工作程序、服务承诺及党风廉政建设等项工作制度，增强了工作的透明度，有效的推进了我局机关作风转变和政务公开工作。为规范和完善投资管理体制和行为，针对国家投资体制改革后的管理模式，汇编了《投资管理政策法规》，为项目的建设和管理提供了比较详实的政策依据，提升了科学化、民主化管理水平。</w:t>
      </w:r>
    </w:p>
    <w:p>
      <w:pPr>
        <w:ind w:left="0" w:right="0" w:firstLine="560"/>
        <w:spacing w:before="450" w:after="450" w:line="312" w:lineRule="auto"/>
      </w:pPr>
      <w:r>
        <w:rPr>
          <w:rFonts w:ascii="宋体" w:hAnsi="宋体" w:eastAsia="宋体" w:cs="宋体"/>
          <w:color w:val="000"/>
          <w:sz w:val="28"/>
          <w:szCs w:val="28"/>
        </w:rPr>
        <w:t xml:space="preserve">二、党风廉政宣传教育情况</w:t>
      </w:r>
    </w:p>
    <w:p>
      <w:pPr>
        <w:ind w:left="0" w:right="0" w:firstLine="560"/>
        <w:spacing w:before="450" w:after="450" w:line="312" w:lineRule="auto"/>
      </w:pPr>
      <w:r>
        <w:rPr>
          <w:rFonts w:ascii="宋体" w:hAnsi="宋体" w:eastAsia="宋体" w:cs="宋体"/>
          <w:color w:val="000"/>
          <w:sz w:val="28"/>
          <w:szCs w:val="28"/>
        </w:rPr>
        <w:t xml:space="preserve">1、坚持党风廉政教育常抓不懈。一年来局机关支部把学习党章、遵守党章、贯彻党章、维护党章作为我局的一项重</w:t>
      </w:r>
    </w:p>
    <w:p>
      <w:pPr>
        <w:ind w:left="0" w:right="0" w:firstLine="560"/>
        <w:spacing w:before="450" w:after="450" w:line="312" w:lineRule="auto"/>
      </w:pPr>
      <w:r>
        <w:rPr>
          <w:rFonts w:ascii="宋体" w:hAnsi="宋体" w:eastAsia="宋体" w:cs="宋体"/>
          <w:color w:val="000"/>
          <w:sz w:val="28"/>
          <w:szCs w:val="28"/>
        </w:rPr>
        <w:t xml:space="preserve">大政治任务来抓，结合学习党章，还组织全体党员干部学习了中央十六届六中全会精神、胡锦涛总书记在中纪委六次全会上讲话、温家宝总理的政府工作报告、社会主义荣辱观有关论述及相关辅导资料、政策法规，教育广大干部常修为政之德，常思贪欲之害，常怀律己之心，政治上跟党走，经济上不伸手，生活上严要求，进一步筑牢了全体党员干部的思想道德防线。</w:t>
      </w:r>
    </w:p>
    <w:p>
      <w:pPr>
        <w:ind w:left="0" w:right="0" w:firstLine="560"/>
        <w:spacing w:before="450" w:after="450" w:line="312" w:lineRule="auto"/>
      </w:pPr>
      <w:r>
        <w:rPr>
          <w:rFonts w:ascii="宋体" w:hAnsi="宋体" w:eastAsia="宋体" w:cs="宋体"/>
          <w:color w:val="000"/>
          <w:sz w:val="28"/>
          <w:szCs w:val="28"/>
        </w:rPr>
        <w:t xml:space="preserve">2、按照“纪”号文件要求，在全体党员干部中开展了“八荣八耻”等廉政歌曲大家唱活动，并参加了政府总支组织的合唱队进行了竞赛活动。同时，还组织参加了“社会主义荣辱观”知识大赛，通过活动的开展，进一步促进和形成了以廉为荣、以贪为耻的机关文化氛围，构筑了使干部“不想、不愿、不敢”腐败的“三不”防线。</w:t>
      </w:r>
    </w:p>
    <w:p>
      <w:pPr>
        <w:ind w:left="0" w:right="0" w:firstLine="560"/>
        <w:spacing w:before="450" w:after="450" w:line="312" w:lineRule="auto"/>
      </w:pPr>
      <w:r>
        <w:rPr>
          <w:rFonts w:ascii="宋体" w:hAnsi="宋体" w:eastAsia="宋体" w:cs="宋体"/>
          <w:color w:val="000"/>
          <w:sz w:val="28"/>
          <w:szCs w:val="28"/>
        </w:rPr>
        <w:t xml:space="preserve">3、以廉政文化为主旋律，“五一前夕的在局机关开展了象棋、乒乓球、羽毛球等项文明向上的体育活动比赛，活跃了</w:t>
      </w:r>
    </w:p>
    <w:p>
      <w:pPr>
        <w:ind w:left="0" w:right="0" w:firstLine="560"/>
        <w:spacing w:before="450" w:after="450" w:line="312" w:lineRule="auto"/>
      </w:pPr>
      <w:r>
        <w:rPr>
          <w:rFonts w:ascii="宋体" w:hAnsi="宋体" w:eastAsia="宋体" w:cs="宋体"/>
          <w:color w:val="000"/>
          <w:sz w:val="28"/>
          <w:szCs w:val="28"/>
        </w:rPr>
        <w:t xml:space="preserve">机关文化生活；与包建村党员开展了“一帮一”双争共建创建活动，在服务社会主义新农村建设实践中进一步培养和锻炼了干部。</w:t>
      </w:r>
    </w:p>
    <w:p>
      <w:pPr>
        <w:ind w:left="0" w:right="0" w:firstLine="560"/>
        <w:spacing w:before="450" w:after="450" w:line="312" w:lineRule="auto"/>
      </w:pPr>
      <w:r>
        <w:rPr>
          <w:rFonts w:ascii="宋体" w:hAnsi="宋体" w:eastAsia="宋体" w:cs="宋体"/>
          <w:color w:val="000"/>
          <w:sz w:val="28"/>
          <w:szCs w:val="28"/>
        </w:rPr>
        <w:t xml:space="preserve">4、全体领导和党员干部参加了县纪委组织的“红船杯”学党章知识竞赛活动，参赛率达到100%。通过参加知识竞赛，进一步坚定党员干部的理想信念、加强道德修养。</w:t>
      </w:r>
    </w:p>
    <w:p>
      <w:pPr>
        <w:ind w:left="0" w:right="0" w:firstLine="560"/>
        <w:spacing w:before="450" w:after="450" w:line="312" w:lineRule="auto"/>
      </w:pPr>
      <w:r>
        <w:rPr>
          <w:rFonts w:ascii="宋体" w:hAnsi="宋体" w:eastAsia="宋体" w:cs="宋体"/>
          <w:color w:val="000"/>
          <w:sz w:val="28"/>
          <w:szCs w:val="28"/>
        </w:rPr>
        <w:t xml:space="preserve">5、开展了“立党为公、执政为民”为主题教育的机关干部作风整顿活动。在这个活动中，结合学习党章查找工作中存在的问题和薄弱环节，提出切实有效的整改措施，使全局党员干部特别是领导干部进一步增强了公仆意识、监督意识和纪律观念，对科学的世界观、人生观、价值观和正确的政绩观有了更为全面准确的理解，在单位呈现出了干事业、谋发展、思进取、争一流的良好氛围，增强了廉政勤政的自觉性。</w:t>
      </w:r>
    </w:p>
    <w:p>
      <w:pPr>
        <w:ind w:left="0" w:right="0" w:firstLine="560"/>
        <w:spacing w:before="450" w:after="450" w:line="312" w:lineRule="auto"/>
      </w:pPr>
      <w:r>
        <w:rPr>
          <w:rFonts w:ascii="宋体" w:hAnsi="宋体" w:eastAsia="宋体" w:cs="宋体"/>
          <w:color w:val="000"/>
          <w:sz w:val="28"/>
          <w:szCs w:val="28"/>
        </w:rPr>
        <w:t xml:space="preserve">6、继续抓好《实施纲要》的贯彻落实工作。去年，我们根据县纪委的安排，局党组结合本局工作实际，制定了《实施纲要》的贯彻落实意见，今年我们仍坚持把贯彻落实《实施纲要》作为一项重要政治任务同业务工作结合起来，促使了教育、制度、监督工作的整体推进。</w:t>
      </w:r>
    </w:p>
    <w:p>
      <w:pPr>
        <w:ind w:left="0" w:right="0" w:firstLine="560"/>
        <w:spacing w:before="450" w:after="450" w:line="312" w:lineRule="auto"/>
      </w:pPr>
      <w:r>
        <w:rPr>
          <w:rFonts w:ascii="宋体" w:hAnsi="宋体" w:eastAsia="宋体" w:cs="宋体"/>
          <w:color w:val="000"/>
          <w:sz w:val="28"/>
          <w:szCs w:val="28"/>
        </w:rPr>
        <w:t xml:space="preserve">三、源头治理工作情况。为强化权力的监督制约，杜绝不廉洁的行为出现，围绕部门工作，今年我们从以下几个方面抓了源头治理工作：</w:t>
      </w:r>
    </w:p>
    <w:p>
      <w:pPr>
        <w:ind w:left="0" w:right="0" w:firstLine="560"/>
        <w:spacing w:before="450" w:after="450" w:line="312" w:lineRule="auto"/>
      </w:pPr>
      <w:r>
        <w:rPr>
          <w:rFonts w:ascii="宋体" w:hAnsi="宋体" w:eastAsia="宋体" w:cs="宋体"/>
          <w:color w:val="000"/>
          <w:sz w:val="28"/>
          <w:szCs w:val="28"/>
        </w:rPr>
        <w:t xml:space="preserve">1、加强了对政府投资项目的监管工作力度。对政府投资的项目从立项、设计、开工到验收均实行了全程监督。今年我局对全县在建的65个项目进行了现场督察，并在实施中进行了两次清盘，对发现的问题及时进行了解决，确保了建设项目质量和按期顺利完成。</w:t>
      </w:r>
    </w:p>
    <w:p>
      <w:pPr>
        <w:ind w:left="0" w:right="0" w:firstLine="560"/>
        <w:spacing w:before="450" w:after="450" w:line="312" w:lineRule="auto"/>
      </w:pPr>
      <w:r>
        <w:rPr>
          <w:rFonts w:ascii="宋体" w:hAnsi="宋体" w:eastAsia="宋体" w:cs="宋体"/>
          <w:color w:val="000"/>
          <w:sz w:val="28"/>
          <w:szCs w:val="28"/>
        </w:rPr>
        <w:t xml:space="preserve">2、加强了工程建设项目招投标管理工作。我们不断学习和探索新的招投标管理办法，今年对政府投资建设的项目均实行了公开招投标，并推行了无标底合理低价中标办法，仅此一项节约资金达总投资额的5%，有效的遏制了明招暗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3、加大了源头治理的制度建设。上半年我局牵头起草了《县建设工程施工无标底招标办法》、《县重点建设项目监督管理办法》、《县项目工作考评奖惩办法》。上述《办法》的实施将会对项目的招投标监管力度进一步加大，程序进一步规范。同时，我局还与相关部门一道实行了项目资金按建设进度下达拨款计划联审制度和竣工项目实行先审计后验收制度，确保了资金的专款专用。</w:t>
      </w:r>
    </w:p>
    <w:p>
      <w:pPr>
        <w:ind w:left="0" w:right="0" w:firstLine="560"/>
        <w:spacing w:before="450" w:after="450" w:line="312" w:lineRule="auto"/>
      </w:pPr>
      <w:r>
        <w:rPr>
          <w:rFonts w:ascii="宋体" w:hAnsi="宋体" w:eastAsia="宋体" w:cs="宋体"/>
          <w:color w:val="000"/>
          <w:sz w:val="28"/>
          <w:szCs w:val="28"/>
        </w:rPr>
        <w:t xml:space="preserve">4、加强了项目及资金管理的后续督察工作。为加强项目管理，规范项目资金投放，提高项目资金使用效率，今年我局对全县至以工代赈等国家投资的158个项目所涉及的万元资金的计划、管理、使用情况进行了全面检查，对检查出的问题提出了整改措施，目前正在整改过程中。</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今年我局为继续保持和扩大先进性教育成果，结合机关干部作风整顿，学习</w:t>
      </w:r>
    </w:p>
    <w:p>
      <w:pPr>
        <w:ind w:left="0" w:right="0" w:firstLine="560"/>
        <w:spacing w:before="450" w:after="450" w:line="312" w:lineRule="auto"/>
      </w:pPr>
      <w:r>
        <w:rPr>
          <w:rFonts w:ascii="宋体" w:hAnsi="宋体" w:eastAsia="宋体" w:cs="宋体"/>
          <w:color w:val="000"/>
          <w:sz w:val="28"/>
          <w:szCs w:val="28"/>
        </w:rPr>
        <w:t xml:space="preserve">党章、学习胡锦涛总书记关于社会主义荣辱观的有关论述，加强了党员干部党性修养和在本职岗位上坚持立党为公、执政为民的意识，进一步改进了工作作风，工作效能得到显著提高。今年，我们紧紧抓住国家对西部建设项目投资加大的优惠政策，广泛开展了对项目的摸底调查、筛选和申报工作，全年共筛选上报项目89个，计划争取资金近亿元，同时我们坚持一手抓项目，一手抓招商，今年我们在西洽会、龙舟节和茶文化节上共签订招商项目18个，项目总投资个亿，实现到位资金亿元，比去年增长373%，现已有17个项目相继开工。截至10月底全县已完成固定资产投资亿元，比去年同期增长%，已在建项目达70个，有力的促进了我县经济的快速发展。由于制度严格，纪律严明、管理到位，全局的党员干部在履行职责、职能中能够严格要求自己，至目前，没有违纪违规和商业贿赂的信访反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今年，在上级纪委的领导和指导下，我局党风廉政建设和经济工作取得了一些成绩，但也存在一些不足和差距，主要表现在：在抓党风廉政建设工作中，思想认识有待进一步提高，责任意识有待进一步强化，在工作落实中尚有未达到标准要求的地方，在结合本局工作实际中，创新意识不够；在责任制实施过程中资料记载不够齐全，信息报导薄弱。这些问题需要我们在今后工作中认真研究，并逐步解决。在新的一年里，我们将继续努力，采取有效措施，做好党风廉政建设各项工作，为经济建设提供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200＃年，是市十一届人大常委会任期的第一年。作为市人大常委会党组书记、主抓常务工作的主任，我能够坚持以邓小平理论和“三个代表”重要思想为指导，第1文秘，全国文秘工作者的114!认真学习党的十六大和十六届三中、四五中全会精神，深入贯彻党中央和省委、市委关于党风廉政建设的各项规定，抓好自身及市人大常委会机关的党风廉政建设，从严管理党员干部队伍，认真开展反腐倡廉、廉洁从政、立党为公、勤政为民的教育，为市人大常委会行使各项职权奠定了良好的基础。现将本人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一、认真履行党风廉政建设岗位职责</w:t>
      </w:r>
    </w:p>
    <w:p>
      <w:pPr>
        <w:ind w:left="0" w:right="0" w:firstLine="560"/>
        <w:spacing w:before="450" w:after="450" w:line="312" w:lineRule="auto"/>
      </w:pPr>
      <w:r>
        <w:rPr>
          <w:rFonts w:ascii="宋体" w:hAnsi="宋体" w:eastAsia="宋体" w:cs="宋体"/>
          <w:color w:val="000"/>
          <w:sz w:val="28"/>
          <w:szCs w:val="28"/>
        </w:rPr>
        <w:t xml:space="preserve">作为市人大常委会党组副书记、常务副主任，我负责协助市委书记、市人大常委会主任铁代生同志抓好市人大常委会及机关的党风廉政建设。一年来，我能够按照中纪委三次全会、省纪委四次全会、市纪委五次全会的工作部署，围绕工作重点，紧紧抓住领导班子和领导干部这个关键，带头在常委会及机关建立健全和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建立领导责任制。换届以后，按照中央、省委、市委的部署和要求，根据市人大常委会及机关工作的实际情况，深入研究落实党风廉政建设责任制的措施，对党风廉政建设任务进行了分解，党组成员分工负责，部门领导落实责任，形成了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2、领导带头，以身作则。党组成员从自身抓起，严于律己，事事从严；</w:t>
      </w:r>
    </w:p>
    <w:p>
      <w:pPr>
        <w:ind w:left="0" w:right="0" w:firstLine="560"/>
        <w:spacing w:before="450" w:after="450" w:line="312" w:lineRule="auto"/>
      </w:pPr>
      <w:r>
        <w:rPr>
          <w:rFonts w:ascii="宋体" w:hAnsi="宋体" w:eastAsia="宋体" w:cs="宋体"/>
          <w:color w:val="000"/>
          <w:sz w:val="28"/>
          <w:szCs w:val="28"/>
        </w:rPr>
        <w:t xml:space="preserve">党组书记、副书记常提醒、严要求，认真督促。一年来，党组成员在住房、通讯工具、交通工具、报告个人重大事项、严格控制公费出国（境）旅游、公务活动中严禁公款互相宴请、大吃大喝、高消费娱乐等方面，都不折不扣地遵守了中央、省委、市委的有关规定。</w:t>
      </w:r>
    </w:p>
    <w:p>
      <w:pPr>
        <w:ind w:left="0" w:right="0" w:firstLine="560"/>
        <w:spacing w:before="450" w:after="450" w:line="312" w:lineRule="auto"/>
      </w:pPr>
      <w:r>
        <w:rPr>
          <w:rFonts w:ascii="宋体" w:hAnsi="宋体" w:eastAsia="宋体" w:cs="宋体"/>
          <w:color w:val="000"/>
          <w:sz w:val="28"/>
          <w:szCs w:val="28"/>
        </w:rPr>
        <w:t xml:space="preserve">3、坚持关心和督导并重。党组成员注意及时了解党员干部的个人生活状况，注意做好八小时以外的监督。针对同志们的家庭生活情况、个人思想状态经常开展谈心活动，及时掌握变化动态。对个人合理的要求，及时向常委会党组、市委反映，协调解决。对于婚丧喜庆等事宜，要求力避张扬，一切从俭，反对铺张浪费，廉洁自律，洁身自好，处处事事做廉洁奉公的表率。</w:t>
      </w:r>
    </w:p>
    <w:p>
      <w:pPr>
        <w:ind w:left="0" w:right="0" w:firstLine="560"/>
        <w:spacing w:before="450" w:after="450" w:line="312" w:lineRule="auto"/>
      </w:pPr>
      <w:r>
        <w:rPr>
          <w:rFonts w:ascii="宋体" w:hAnsi="宋体" w:eastAsia="宋体" w:cs="宋体"/>
          <w:color w:val="000"/>
          <w:sz w:val="28"/>
          <w:szCs w:val="28"/>
        </w:rPr>
        <w:t xml:space="preserve">二、发挥机关党组织堡垒作用，推进机关党风廉政建设</w:t>
      </w:r>
    </w:p>
    <w:p>
      <w:pPr>
        <w:ind w:left="0" w:right="0" w:firstLine="560"/>
        <w:spacing w:before="450" w:after="450" w:line="312" w:lineRule="auto"/>
      </w:pPr>
      <w:r>
        <w:rPr>
          <w:rFonts w:ascii="宋体" w:hAnsi="宋体" w:eastAsia="宋体" w:cs="宋体"/>
          <w:color w:val="000"/>
          <w:sz w:val="28"/>
          <w:szCs w:val="28"/>
        </w:rPr>
        <w:t xml:space="preserve">为了进一步加强人大机关的党风廉政建设，从抓党组织建设入手，及时完成了机关党委的换届，着力加强了各</w:t>
      </w:r>
    </w:p>
    <w:p>
      <w:pPr>
        <w:ind w:left="0" w:right="0" w:firstLine="560"/>
        <w:spacing w:before="450" w:after="450" w:line="312" w:lineRule="auto"/>
      </w:pPr>
      <w:r>
        <w:rPr>
          <w:rFonts w:ascii="宋体" w:hAnsi="宋体" w:eastAsia="宋体" w:cs="宋体"/>
          <w:color w:val="000"/>
          <w:sz w:val="28"/>
          <w:szCs w:val="28"/>
        </w:rPr>
        <w:t xml:space="preserve">项工作，充分发挥党组织的战斗堡垒作用，提高党员干部素质，促进了常委会机关党风廉政建设责任制的落实，推动了常委会整体工作的开展。</w:t>
      </w:r>
    </w:p>
    <w:p>
      <w:pPr>
        <w:ind w:left="0" w:right="0" w:firstLine="560"/>
        <w:spacing w:before="450" w:after="450" w:line="312" w:lineRule="auto"/>
      </w:pPr>
      <w:r>
        <w:rPr>
          <w:rFonts w:ascii="宋体" w:hAnsi="宋体" w:eastAsia="宋体" w:cs="宋体"/>
          <w:color w:val="000"/>
          <w:sz w:val="28"/>
          <w:szCs w:val="28"/>
        </w:rPr>
        <w:t xml:space="preserve">一是狠抓学习。机关党委每年都制订了具体的学习计划，对学习时间、学习方法、学习形式都进行了规定。坚持每周五学习日制度，党委组织进行集中学习。先后重点学习了《中国共产党纪律处分条例》、《中国共产党党内监督条例（试行）》、《中共中央关于加强党的执政能力的决定》，等等。对同志们的自学也进行认真指导，要求全体党员干部早学一点，多学一点，学深一点，学透一点，做到在工作中学习，在学习中工作，学以致用，理论联系实际，解决存在的问题。</w:t>
      </w:r>
    </w:p>
    <w:p>
      <w:pPr>
        <w:ind w:left="0" w:right="0" w:firstLine="560"/>
        <w:spacing w:before="450" w:after="450" w:line="312" w:lineRule="auto"/>
      </w:pPr>
      <w:r>
        <w:rPr>
          <w:rFonts w:ascii="宋体" w:hAnsi="宋体" w:eastAsia="宋体" w:cs="宋体"/>
          <w:color w:val="000"/>
          <w:sz w:val="28"/>
          <w:szCs w:val="28"/>
        </w:rPr>
        <w:t xml:space="preserve">二是狠抓思想建设。加强了思想教育工作，指导党员干部树立正确的世界观、人生观、价值观、利益观、地位观，立党为公，执政为民。及时了解机关同志们的思想状况，积极主动地采取措施，通过支部讨论、个别谈心等形式，帮助大家解决思想上存在的问题。先后组织学习了任长霞、牛玉儒等优秀共产党员的先进事迹，用榜样的力量帮助大家提高宗旨意识，自觉保持共产党员的本色；多次召开主题演讲会，提高了党员干部的思想觉悟；观看了《王怀忠案件警示录》、《慕绥新、马向东腐败案》等警示片，参观了反腐倡廉教育基地，通过活生生的案例，教育大家严格执行党的纪律，廉洁奉公，洁身端行，增强拒腐防变的能力，做到警钟长鸣，反腐倡廉。</w:t>
      </w:r>
    </w:p>
    <w:p>
      <w:pPr>
        <w:ind w:left="0" w:right="0" w:firstLine="560"/>
        <w:spacing w:before="450" w:after="450" w:line="312" w:lineRule="auto"/>
      </w:pPr>
      <w:r>
        <w:rPr>
          <w:rFonts w:ascii="宋体" w:hAnsi="宋体" w:eastAsia="宋体" w:cs="宋体"/>
          <w:color w:val="000"/>
          <w:sz w:val="28"/>
          <w:szCs w:val="28"/>
        </w:rPr>
        <w:t xml:space="preserve">三是狠抓作风建设。坚持在具体工作中落实执政为民，各项工作都把人民群众的利益作为根本出发点和落脚点，着力培养求真务实的工作作风。坚持把群众关心的热点、难点问题作为工作的着力点，把维护和发展群众的具体利益作为工作的目标，把群众满意作为衡量工作成效的标准；改进了调查研究工作，每一项工作都要开展视察调研，深入实际，深入群众，查实情，听实话，抓实</w:t>
      </w:r>
    </w:p>
    <w:p>
      <w:pPr>
        <w:ind w:left="0" w:right="0" w:firstLine="560"/>
        <w:spacing w:before="450" w:after="450" w:line="312" w:lineRule="auto"/>
      </w:pPr>
      <w:r>
        <w:rPr>
          <w:rFonts w:ascii="宋体" w:hAnsi="宋体" w:eastAsia="宋体" w:cs="宋体"/>
          <w:color w:val="000"/>
          <w:sz w:val="28"/>
          <w:szCs w:val="28"/>
        </w:rPr>
        <w:t xml:space="preserve">事，求实效；坚持每月一次的主任信访接待日制度，党组成员自觉做表率，直接接待来访群众，听取群众意见，监督解决了一批群众反映的问题。</w:t>
      </w:r>
    </w:p>
    <w:p>
      <w:pPr>
        <w:ind w:left="0" w:right="0" w:firstLine="560"/>
        <w:spacing w:before="450" w:after="450" w:line="312" w:lineRule="auto"/>
      </w:pPr>
      <w:r>
        <w:rPr>
          <w:rFonts w:ascii="宋体" w:hAnsi="宋体" w:eastAsia="宋体" w:cs="宋体"/>
          <w:color w:val="000"/>
          <w:sz w:val="28"/>
          <w:szCs w:val="28"/>
        </w:rPr>
        <w:t xml:space="preserve">三、严格遵守四大纪律八项要求，认真履行廉政承诺内容</w:t>
      </w:r>
    </w:p>
    <w:p>
      <w:pPr>
        <w:ind w:left="0" w:right="0" w:firstLine="560"/>
        <w:spacing w:before="450" w:after="450" w:line="312" w:lineRule="auto"/>
      </w:pPr>
      <w:r>
        <w:rPr>
          <w:rFonts w:ascii="宋体" w:hAnsi="宋体" w:eastAsia="宋体" w:cs="宋体"/>
          <w:color w:val="000"/>
          <w:sz w:val="28"/>
          <w:szCs w:val="28"/>
        </w:rPr>
        <w:t xml:space="preserve">一年来，能够严格遵守党的政治纪律、组织纪律、经济工作纪律和群众工作纪律以及党员领导干部在党风廉政建设方面的八项要求，认真履行市人大常委会及其机关的廉政承诺内容，促进了党风廉政建设责任制在人大常委会机关的深入开展。</w:t>
      </w:r>
    </w:p>
    <w:p>
      <w:pPr>
        <w:ind w:left="0" w:right="0" w:firstLine="560"/>
        <w:spacing w:before="450" w:after="450" w:line="312" w:lineRule="auto"/>
      </w:pPr>
      <w:r>
        <w:rPr>
          <w:rFonts w:ascii="宋体" w:hAnsi="宋体" w:eastAsia="宋体" w:cs="宋体"/>
          <w:color w:val="000"/>
          <w:sz w:val="28"/>
          <w:szCs w:val="28"/>
        </w:rPr>
        <w:t xml:space="preserve">在遵守政治纪律方面，能够维护党中央、国务院、省委和市委的权威，不信谣、不传谣，履行党风廉政建设责任制情况报告</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关于履行党风廉政建设责任制情况的报告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中共利州区规划和建设局党组书记、局长 杨文学</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在区委、区政府的正确领导下，局党组和行政认真按照《中共广元市利州区委广元市利州区人民政府关于2024年党风廉政建设和反腐败工作的意见》（广利委„2024‟106号）精神，制定和完善了本单位党风廉政建设和反腐败工作责任目标，确保了党风廉政建和反腐败工作的有效落实。现将我局一年来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到党的生死存亡。面对当前城乡规划和建设工作的新形势和新任务，我始终把党风廉政建设摆在重要议事日程，局党组成立了由我任组长、党组成员任副组长、股室和局属事业单位负责人为成员的党风廉政建设责任制领导小组。按照2024年党风廉政建设和反腐败任务要求，作出了由我负总责、亲自抓，分管领导按照各自分工各负其责、具体抓，相关股室协同配合共同抓的反腐败工作机制，形成了“党政齐抓共管，部门各负其责”的有效机制。</w:t>
      </w:r>
    </w:p>
    <w:p>
      <w:pPr>
        <w:ind w:left="0" w:right="0" w:firstLine="560"/>
        <w:spacing w:before="450" w:after="450" w:line="312" w:lineRule="auto"/>
      </w:pPr>
      <w:r>
        <w:rPr>
          <w:rFonts w:ascii="宋体" w:hAnsi="宋体" w:eastAsia="宋体" w:cs="宋体"/>
          <w:color w:val="000"/>
          <w:sz w:val="28"/>
          <w:szCs w:val="28"/>
        </w:rPr>
        <w:t xml:space="preserve">二、认真履行职责，不断推动党风廉政建设和反腐败工作向前发展</w:t>
      </w:r>
    </w:p>
    <w:p>
      <w:pPr>
        <w:ind w:left="0" w:right="0" w:firstLine="560"/>
        <w:spacing w:before="450" w:after="450" w:line="312" w:lineRule="auto"/>
      </w:pPr>
      <w:r>
        <w:rPr>
          <w:rFonts w:ascii="宋体" w:hAnsi="宋体" w:eastAsia="宋体" w:cs="宋体"/>
          <w:color w:val="000"/>
          <w:sz w:val="28"/>
          <w:szCs w:val="28"/>
        </w:rPr>
        <w:t xml:space="preserve">（一）对2024年的党风廉政建设和反腐败工作进行了安排部署和</w:t>
      </w:r>
    </w:p>
    <w:p>
      <w:pPr>
        <w:ind w:left="0" w:right="0" w:firstLine="560"/>
        <w:spacing w:before="450" w:after="450" w:line="312" w:lineRule="auto"/>
      </w:pPr>
      <w:r>
        <w:rPr>
          <w:rFonts w:ascii="宋体" w:hAnsi="宋体" w:eastAsia="宋体" w:cs="宋体"/>
          <w:color w:val="000"/>
          <w:sz w:val="28"/>
          <w:szCs w:val="28"/>
        </w:rPr>
        <w:t xml:space="preserve">廉洁自律意识。</w:t>
      </w:r>
    </w:p>
    <w:p>
      <w:pPr>
        <w:ind w:left="0" w:right="0" w:firstLine="560"/>
        <w:spacing w:before="450" w:after="450" w:line="312" w:lineRule="auto"/>
      </w:pPr>
      <w:r>
        <w:rPr>
          <w:rFonts w:ascii="宋体" w:hAnsi="宋体" w:eastAsia="宋体" w:cs="宋体"/>
          <w:color w:val="000"/>
          <w:sz w:val="28"/>
          <w:szCs w:val="28"/>
        </w:rPr>
        <w:t xml:space="preserve">二是建立健全了各项规章制度。为把廉政建设责任制工作落到实处，在总结去年党风建设和反腐败工作经验的基础上，局党组和行政认真制定了《2024年党风廉政建设责任制工作意见和责任目标》，进一步完善了《公开服务承诺》、《工作人员禁令》、《党组民主生活会制度》、《党组会议制度》、《党组议事规则》等廉洁自律规章制度，明确党组、党组成员、股室负责人具体责任及目标范围，局党组对全局党风廉政建设和反腐败工作负全面领导责任，党组书记为第一责任人，各主管副局长对分管业务股室的党风廉政建设领导责任，并对责任考核、责任追究作了具体规定。在民主生活会上，每位党组成员都把自己坚持党性、端正党风、维护党纪特别是保持廉洁以及廉政建设责任制工作完成情况作为重要汇报内容。在召开党组民主生活会时，我们定期让股室负责人参加，广泛征求意见，增加工作透明度，加强监督，保证了民主生活会的质量。凡属机关重大事项如人事任免、重大财务开支等事先经过党组集体研究再作决定。在日常工作中，我们主动做到坚持党风廉政建设和反腐败学习“三保证”制度：一是保证学习时间，将每周星期一上午定为集中学习时间，由班子领导成员轮流组织学习；二是保证学习内容。今年，我们不仅完整地学习了区委区政府指定的党风廉政建设和反腐败工作学习内容，而且还购买了反腐倡廉相关的学习资料，做到人手一份，利用星期天或者其它休息时间进行廉政参观教育或学习；三是保证学习效果。在系统学习基础上，要求每个党员干部写出学习心得，并将其学习心得体会在党内进行公开，搞好互帮互学及监督管理工作，收到了良好效果。</w:t>
      </w:r>
    </w:p>
    <w:p>
      <w:pPr>
        <w:ind w:left="0" w:right="0" w:firstLine="560"/>
        <w:spacing w:before="450" w:after="450" w:line="312" w:lineRule="auto"/>
      </w:pPr>
      <w:r>
        <w:rPr>
          <w:rFonts w:ascii="宋体" w:hAnsi="宋体" w:eastAsia="宋体" w:cs="宋体"/>
          <w:color w:val="000"/>
          <w:sz w:val="28"/>
          <w:szCs w:val="28"/>
        </w:rPr>
        <w:t xml:space="preserve">建设上，我们用分权制约来杜绝个人说了算，用“阳光作业”来防止“暗箱操作”，用正面的“规矩”和反面的“禁令”来制约行使权力过程中的随意性。同时认真落实依法行政责任制，按照党风廉政建设和反腐败工作责任制的规定，各股室每季度都要对本股室党风廉政建设和反腐败工作情况进行一次自查，发现苗头性、倾向性问题及时纠正，重大问题及时报告，半年和年终要分别写出本股室贯彻落实党风廉政建设责任制情况的书面报告。把对责任制的检查同干部考核工作紧密结合起来，在考核中要实行廉政建设一票否决制，对因工作抓得不力而造成严重后果和恶劣影响的，按照“四大纪律八项要求”，层层追究、严肃处理党员干部的相关责任。</w:t>
      </w:r>
    </w:p>
    <w:p>
      <w:pPr>
        <w:ind w:left="0" w:right="0" w:firstLine="560"/>
        <w:spacing w:before="450" w:after="450" w:line="312" w:lineRule="auto"/>
      </w:pPr>
      <w:r>
        <w:rPr>
          <w:rFonts w:ascii="宋体" w:hAnsi="宋体" w:eastAsia="宋体" w:cs="宋体"/>
          <w:color w:val="000"/>
          <w:sz w:val="28"/>
          <w:szCs w:val="28"/>
        </w:rPr>
        <w:t xml:space="preserve">二是加强政治理论学习，搞好干部职工思想作风建设。局党组和行政在制定重大工作目标责任时，坚持按照党建、精神文明、党风廉政建设等与经济建设目标“三同步”的原则签订责任书，即同步部署、同步落实、同步考核。在领导方式上，坚持党政统一领导，齐抓共管，全面加强干部职工的政治和业务学习，不断提高全局干部职工的政治思想素质和业务工作水平。班子成员始终积极参加和认真坚持中心组理论学习制度和支部“三会一课”等党内制度，将党的两个《条例》、《惩治和预防腐败实施纲要》、党的十七大报告等作为学习的重点内容，把思想政治工作与业务工作同布臵、同考核，在不断加强自身政治业务学习的同时，还时常互相交流学习经验，探讨工作方法，大力开展谈心交心、个别谈话活动，对职工思想状态进行经常性分析，制定和落实好整改措施，促使全局干部职工心往一处想，劲往一处使。</w:t>
      </w:r>
    </w:p>
    <w:p>
      <w:pPr>
        <w:ind w:left="0" w:right="0" w:firstLine="560"/>
        <w:spacing w:before="450" w:after="450" w:line="312" w:lineRule="auto"/>
      </w:pPr>
      <w:r>
        <w:rPr>
          <w:rFonts w:ascii="宋体" w:hAnsi="宋体" w:eastAsia="宋体" w:cs="宋体"/>
          <w:color w:val="000"/>
          <w:sz w:val="28"/>
          <w:szCs w:val="28"/>
        </w:rPr>
        <w:t xml:space="preserve">三是大力开展精神文明建设和平安创建活动，注重文明细胞建设。</w:t>
      </w:r>
    </w:p>
    <w:p>
      <w:pPr>
        <w:ind w:left="0" w:right="0" w:firstLine="560"/>
        <w:spacing w:before="450" w:after="450" w:line="312" w:lineRule="auto"/>
      </w:pPr>
      <w:r>
        <w:rPr>
          <w:rFonts w:ascii="宋体" w:hAnsi="宋体" w:eastAsia="宋体" w:cs="宋体"/>
          <w:color w:val="000"/>
          <w:sz w:val="28"/>
          <w:szCs w:val="28"/>
        </w:rPr>
        <w:t xml:space="preserve">五是大力搞好机关行政效能建设活动。今年，我局按照区委、区政府的安排部署，坚持以邓小平理论和“三个代表”重要思想为指导，全面落实科学发展观，按照“为民、开拓、务实、清廉”的要求，全面加强思想作风、学风、工作作风、领导作风、干部生活作风建设，着力加强机关效能建设，不折不扣执行党和国家的方针政策，全心全意解决困难群众生产生活问题，真正做到思想上尊重群众，感情上贴近群众，工作上为了群众，以实际行动密切党群、干群关系，巩固扩大党的执政基础，今年我局圆满完成了定点帮扶、党员结对帮扶活动等各项“挂帮包”工作，主动积极帮助经济适用房申购困难群众落实贷款工作，协调建设银行广元分行、农业银行广元分行、中国银行广元分行、工商银行广元分行等商业银行对788户经济适用房申购困难户实现按揭贷款工作，取得了良好的社会效益。</w:t>
      </w:r>
    </w:p>
    <w:p>
      <w:pPr>
        <w:ind w:left="0" w:right="0" w:firstLine="560"/>
        <w:spacing w:before="450" w:after="450" w:line="312" w:lineRule="auto"/>
      </w:pPr>
      <w:r>
        <w:rPr>
          <w:rFonts w:ascii="宋体" w:hAnsi="宋体" w:eastAsia="宋体" w:cs="宋体"/>
          <w:color w:val="000"/>
          <w:sz w:val="28"/>
          <w:szCs w:val="28"/>
        </w:rPr>
        <w:t xml:space="preserve">六是深入开展创先争优活动，充分发挥基层党组织的战斗堡垒和共产党员的先锋模范作用。今年，我局严格按照区委的统一安排和部署，认真贯彻落实十七届六中全会、省委九届九次全会，市第六次党代会议精神，以加强党的执政能力建设和党的先进性建设为主线，以改革创新为动力，以创建先进基层党组织、争当优秀共产党员为主要内容，深入开展创先争优活动，坚持从本部门、本单位实际出发，统筹推进党的建设及其他经常性工作，为全区经济社会发展提供了坚强的思想、组织和政治保证。</w:t>
      </w:r>
    </w:p>
    <w:p>
      <w:pPr>
        <w:ind w:left="0" w:right="0" w:firstLine="560"/>
        <w:spacing w:before="450" w:after="450" w:line="312" w:lineRule="auto"/>
      </w:pPr>
      <w:r>
        <w:rPr>
          <w:rFonts w:ascii="宋体" w:hAnsi="宋体" w:eastAsia="宋体" w:cs="宋体"/>
          <w:color w:val="000"/>
          <w:sz w:val="28"/>
          <w:szCs w:val="28"/>
        </w:rPr>
        <w:t xml:space="preserve">三、以抓好党风廉政建设和反腐败工作为突破口，促进全区城乡规划建设和住房保障工作健康发展</w:t>
      </w:r>
    </w:p>
    <w:p>
      <w:pPr>
        <w:ind w:left="0" w:right="0" w:firstLine="560"/>
        <w:spacing w:before="450" w:after="450" w:line="312" w:lineRule="auto"/>
      </w:pPr>
      <w:r>
        <w:rPr>
          <w:rFonts w:ascii="宋体" w:hAnsi="宋体" w:eastAsia="宋体" w:cs="宋体"/>
          <w:color w:val="000"/>
          <w:sz w:val="28"/>
          <w:szCs w:val="28"/>
        </w:rPr>
        <w:t xml:space="preserve">（一）全区城乡规划建设工作有序开展。今年以来，我局以批准</w:t>
      </w:r>
    </w:p>
    <w:p>
      <w:pPr>
        <w:ind w:left="0" w:right="0" w:firstLine="560"/>
        <w:spacing w:before="450" w:after="450" w:line="312" w:lineRule="auto"/>
      </w:pPr>
      <w:r>
        <w:rPr>
          <w:rFonts w:ascii="宋体" w:hAnsi="宋体" w:eastAsia="宋体" w:cs="宋体"/>
          <w:color w:val="000"/>
          <w:sz w:val="28"/>
          <w:szCs w:val="28"/>
        </w:rPr>
        <w:t xml:space="preserve">确定保障性住房用地98亩（其中：东坝万源村十二组58亩，宝轮原天娇包装厂17亩，花园社区铁路以北23亩），现已完成地面附着物、建筑物摸底调查及勘建工作。</w:t>
      </w:r>
    </w:p>
    <w:p>
      <w:pPr>
        <w:ind w:left="0" w:right="0" w:firstLine="560"/>
        <w:spacing w:before="450" w:after="450" w:line="312" w:lineRule="auto"/>
      </w:pPr>
      <w:r>
        <w:rPr>
          <w:rFonts w:ascii="宋体" w:hAnsi="宋体" w:eastAsia="宋体" w:cs="宋体"/>
          <w:color w:val="000"/>
          <w:sz w:val="28"/>
          <w:szCs w:val="28"/>
        </w:rPr>
        <w:t xml:space="preserve">（三）灾后恢复重建项目建设工作强力推进。截至目前，澳门援建项目中：宝轮城镇道路河堤灾后重建项目已全面完成，各项合同金额13600万元，申报到位资金11015万元。大石场镇已基本完成河堤、道路建设，完成投资2200万元。金洞场镇恢复重建项目已全部完工，完成投资2405万元。盘龙场镇由于受国家重点工程—西成快铁等项目的影响及场镇总体规划调整，涉及项目重大变更，导致场镇建设相对滞后，目前已完成敬老院建设，其余项目正在建设中，完成项目投资1500万元。中央财政资金补助项目中：三堆镇城镇建设道路工程已全部完工，完成投资2200余万元；荣山镇城镇建设完成河堤道路全部工程项目，完成投资2024余万元；赤化镇灾后恢复重建城镇道路、污水处理站，总投资1400万元，目前完成投资1000余万元。工农镇城镇建设因广元市城市总体规划调整将纳入棚户区整体改造中。世界银行应急贷款建设项目，宝轮镇泗河子河堤道路综合整治工程已完成前期所有工作，通过了施工图设计方案审查，明年初可望开工建设。</w:t>
      </w:r>
    </w:p>
    <w:p>
      <w:pPr>
        <w:ind w:left="0" w:right="0" w:firstLine="560"/>
        <w:spacing w:before="450" w:after="450" w:line="312" w:lineRule="auto"/>
      </w:pPr>
      <w:r>
        <w:rPr>
          <w:rFonts w:ascii="宋体" w:hAnsi="宋体" w:eastAsia="宋体" w:cs="宋体"/>
          <w:color w:val="000"/>
          <w:sz w:val="28"/>
          <w:szCs w:val="28"/>
        </w:rPr>
        <w:t xml:space="preserve">（三）其它各项重点工作目标任务顺利完成。截止目前，我局承担的背街小巷整治、“四联创”、城乡环境综合治理、违法建设集中整治、农村D级危房改造、农房建设管理、棚户区改造等各项工作正有序开展，工作目标任务基本完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过去的一年中，虽然我局的党风廉政建设和反腐败工作取得了一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XX同志XXXX履行党风廉政建设</w:t>
      </w:r>
    </w:p>
    <w:p>
      <w:pPr>
        <w:ind w:left="0" w:right="0" w:firstLine="560"/>
        <w:spacing w:before="450" w:after="450" w:line="312" w:lineRule="auto"/>
      </w:pPr>
      <w:r>
        <w:rPr>
          <w:rFonts w:ascii="宋体" w:hAnsi="宋体" w:eastAsia="宋体" w:cs="宋体"/>
          <w:color w:val="000"/>
          <w:sz w:val="28"/>
          <w:szCs w:val="28"/>
        </w:rPr>
        <w:t xml:space="preserve">责任制情况的报告</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我于2024年9月起担任区委常委、区委办主任。现将3个多月来个人履行党风廉政建设责任制有关情况报告如下：</w:t>
      </w:r>
    </w:p>
    <w:p>
      <w:pPr>
        <w:ind w:left="0" w:right="0" w:firstLine="560"/>
        <w:spacing w:before="450" w:after="450" w:line="312" w:lineRule="auto"/>
      </w:pPr>
      <w:r>
        <w:rPr>
          <w:rFonts w:ascii="宋体" w:hAnsi="宋体" w:eastAsia="宋体" w:cs="宋体"/>
          <w:color w:val="000"/>
          <w:sz w:val="28"/>
          <w:szCs w:val="28"/>
        </w:rPr>
        <w:t xml:space="preserve">一、全面履行区委办党风廉政建设第一责任人责任</w:t>
      </w:r>
    </w:p>
    <w:p>
      <w:pPr>
        <w:ind w:left="0" w:right="0" w:firstLine="560"/>
        <w:spacing w:before="450" w:after="450" w:line="312" w:lineRule="auto"/>
      </w:pPr>
      <w:r>
        <w:rPr>
          <w:rFonts w:ascii="宋体" w:hAnsi="宋体" w:eastAsia="宋体" w:cs="宋体"/>
          <w:color w:val="000"/>
          <w:sz w:val="28"/>
          <w:szCs w:val="28"/>
        </w:rPr>
        <w:t xml:space="preserve">牢固树立讲政治守纪律守规矩的思想意识，坚决扛实区委办党风廉政建设责任制第一责任人的政治担当。到区委办工作后，始终坚持把党风廉政建设责任制作为第一要务和第一件大事牢牢抓在手上。一是健全制度规范源头。在坚定不移执行既定学习制度、会议制度、财务制度等的基础上，进一步规范区委办主任办公会制度、主题党日制度等内部规章。3个多月来，召开主任办公会8次，集体研究区委办干部任免等各类重大事项26件，坚决杜绝随意决策、个人决策现象。对区委办1万元以上的大额资金支出，坚持集体决策集体研究，从源头上规范财务管理。切实规范开展主题党日活动，规定每名班子成员每年至少牵头策划1次以上主题党日活动，有效增强了办公室党员干部队伍的凝聚力、向心力和战斗力。二是安排部署不留死角。3个多月来，以主任会、主任碰头会、干部职工会等多种形式，组织学习新修订的《中国共产党纪律处分条例》、省委《关于彻底肃清***流毒影响持续净化整治生态的决定》和市纪委《关于四起违反中央八项规定典型案例的通报》等文件，全面安排部署办公室党风廉政建设工作。区委办对全区办公室系统党风廉政建设负有重要责任。为此，先后召开了“四办”主任（秘书长）联席会、全区办公室主任暨文秘人员培训会、全区办公室主任暨文秘人员座谈会，对全区办公室系统党风廉政建设进行了安排，要求“四大班子”办公室率先垂范，要求全区办公室主任和文秘人员要做团结奉献、汇聚正能量、遵规守纪等方面的表率，确保全区办公室系统党风廉政建设有序推进。三是较真碰硬防控风险。坚持严管厚爱，常规性开展区委办干部职工反腐倡廉教育，严防违规违纪行为发生。3个月以来，组织区委办干部职工到市规划馆、市法纪教育基地开展主题党日活动1次，对干部职工开展谈心谈话40余人次，对新提拔任用的2名领导干部开展任前谈话，组织开展上下班纪律常规性检查，通报迟到早退干部10余名，有力增强了干部职工的党性意识、廉洁意识和规矩意识。</w:t>
      </w:r>
    </w:p>
    <w:p>
      <w:pPr>
        <w:ind w:left="0" w:right="0" w:firstLine="560"/>
        <w:spacing w:before="450" w:after="450" w:line="312" w:lineRule="auto"/>
      </w:pPr>
      <w:r>
        <w:rPr>
          <w:rFonts w:ascii="宋体" w:hAnsi="宋体" w:eastAsia="宋体" w:cs="宋体"/>
          <w:color w:val="000"/>
          <w:sz w:val="28"/>
          <w:szCs w:val="28"/>
        </w:rPr>
        <w:t xml:space="preserve">二、认真履行分管领域党风廉政建设领导责任</w:t>
      </w:r>
    </w:p>
    <w:p>
      <w:pPr>
        <w:ind w:left="0" w:right="0" w:firstLine="560"/>
        <w:spacing w:before="450" w:after="450" w:line="312" w:lineRule="auto"/>
      </w:pPr>
      <w:r>
        <w:rPr>
          <w:rFonts w:ascii="宋体" w:hAnsi="宋体" w:eastAsia="宋体" w:cs="宋体"/>
          <w:color w:val="000"/>
          <w:sz w:val="28"/>
          <w:szCs w:val="28"/>
        </w:rPr>
        <w:t xml:space="preserve">坚持把分管部门的工作与党风廉政建设同研究、同部署、同落实，在推进分管部门工作的同时抓好党风廉政建设工作。一是落实分管职责。专题研究分管领域的党风廉政建设工作，把警示教育和正面教育相结合，加强对分管部门主要负责人和班子成员的廉政教育。3个多月来，分别同政策研究、目标管理、机要保密等部门负责人和班子成员专题研究党风廉政建设1次，深度解读相关违规违纪典型案例，引导分管部门同志充分认识腐败的危害性，时刻绷紧“廉洁弦”，筑牢拒腐防变的思想道德防线。二是强化工作指导。加强对分管部门业务工作的指导，把党风廉政建设要求融入到分管部门的业务工作中。3个多月来，指导成功举办川陕苏区作风纪律建设研讨会，顺利通过保密工作交叉检查，专题指导政策研究工作10余次，主持召开目标管理工作专题会6次，召开全区机关党建工作推进会议1次，到区档案馆开展专题调研2次，对分管部门党风廉政建设做到了亲自安排、亲自指导、亲自检查。特别是督促区档案馆加快整改存在的库房承重超荷载和消防安全隐患等问题。目前，正在指导推进全区OA办公系统规范化建设工作，力争2024年1月投用，有效提高工作效率、降低工作成本。三是加强日常监管。逗硬日常监督检查，充分运用批评、谈话等有效手段，大力整治工作中存在的“中梗阻”问题，推动工作作风进一步转变。对分管部门主要负责人和班子成员进行了1次集中谈话，做到对苗头性、倾向性问题早提醒、早纠正，促使分管部门负责人及班子成员绷紧廉政之弦，筑牢拒腐防变的思想防线。</w:t>
      </w:r>
    </w:p>
    <w:p>
      <w:pPr>
        <w:ind w:left="0" w:right="0" w:firstLine="560"/>
        <w:spacing w:before="450" w:after="450" w:line="312" w:lineRule="auto"/>
      </w:pPr>
      <w:r>
        <w:rPr>
          <w:rFonts w:ascii="宋体" w:hAnsi="宋体" w:eastAsia="宋体" w:cs="宋体"/>
          <w:color w:val="000"/>
          <w:sz w:val="28"/>
          <w:szCs w:val="28"/>
        </w:rPr>
        <w:t xml:space="preserve">三、坚持严格自律做党风廉政建设的表率</w:t>
      </w:r>
    </w:p>
    <w:p>
      <w:pPr>
        <w:ind w:left="0" w:right="0" w:firstLine="560"/>
        <w:spacing w:before="450" w:after="450" w:line="312" w:lineRule="auto"/>
      </w:pPr>
      <w:r>
        <w:rPr>
          <w:rFonts w:ascii="宋体" w:hAnsi="宋体" w:eastAsia="宋体" w:cs="宋体"/>
          <w:color w:val="000"/>
          <w:sz w:val="28"/>
          <w:szCs w:val="28"/>
        </w:rPr>
        <w:t xml:space="preserve">坚持把自己当作全区办公室系统的标杆，用一言一行影响、带动全区办公室系统树好严格自律务实清廉形象。一是规范从政行为。认真遵守“两准则”，严格对标“四条例”，没有利用职权和职务上的影响干预和插手建设工程招标投标、房地产开发与经营等市场经济活动，也没有从事经商、办企业；没有借干部选拔任用之机谋取私利，也没有封官许愿、打击报复、徇私舞弊等行为；没有在公务活动中赠送、接受礼金和有价证券。二是做到勤俭节约。严格执行改进工作作风、密切联系群众的各项规定，坚持厉行节约，反对讲排场、比阔气、铺张浪费，始终保持了艰苦朴素、勤俭务实的本色。在下基层调研、督促检查工作时，坚持轻车简从，尽量不在基层吃饭，不给基层打麻烦，不给基层增加负担，不搞个人特殊待遇。三是自觉接受监督。时时处处把自己置于党组织和广大党员的监督之下，为人民掌好权，用好权。严格要求亲属和身边工作人员，不允许他们打着自己的旗号办私事、谋私利，更不允许他们利用自己的权力和影响搞不正之风。</w:t>
      </w:r>
    </w:p>
    <w:p>
      <w:pPr>
        <w:ind w:left="0" w:right="0" w:firstLine="560"/>
        <w:spacing w:before="450" w:after="450" w:line="312" w:lineRule="auto"/>
      </w:pPr>
      <w:r>
        <w:rPr>
          <w:rFonts w:ascii="宋体" w:hAnsi="宋体" w:eastAsia="宋体" w:cs="宋体"/>
          <w:color w:val="000"/>
          <w:sz w:val="28"/>
          <w:szCs w:val="28"/>
        </w:rPr>
        <w:t xml:space="preserve">总之，3个多月以来，我较好地履行了党风廉政建设责任制，但也存在一定差距，主要表现在：对干部经常性教育不够，执行力还有待加强等等。今后工作中，我将以更加坚决的态度、更加有力的举措，扎实抓好办公室系统和分管领域党风廉政建设各项工作，为全区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