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区纪委全会工作报告</w:t>
      </w:r>
      <w:bookmarkEnd w:id="1"/>
    </w:p>
    <w:p>
      <w:pPr>
        <w:jc w:val="center"/>
        <w:spacing w:before="0" w:after="450"/>
      </w:pPr>
      <w:r>
        <w:rPr>
          <w:rFonts w:ascii="Arial" w:hAnsi="Arial" w:eastAsia="Arial" w:cs="Arial"/>
          <w:color w:val="999999"/>
          <w:sz w:val="20"/>
          <w:szCs w:val="20"/>
        </w:rPr>
        <w:t xml:space="preserve">来源：网络  作者：空山新雨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纪委全会工作报告同志们：X年，区纪委在区委和市纪委的正确领导下，坚持以习近平新时代中国特色社会主义思想为指导，认真贯彻落实中央、省委、市委和区委关于党风廉政建设和反腐败工作的决策部署，聚焦中心任务，强化监督执纪问责，坚持纪在法前，践行“四种...</w:t>
      </w:r>
    </w:p>
    <w:p>
      <w:pPr>
        <w:ind w:left="0" w:right="0" w:firstLine="560"/>
        <w:spacing w:before="450" w:after="450" w:line="312" w:lineRule="auto"/>
      </w:pPr>
      <w:r>
        <w:rPr>
          <w:rFonts w:ascii="宋体" w:hAnsi="宋体" w:eastAsia="宋体" w:cs="宋体"/>
          <w:color w:val="000"/>
          <w:sz w:val="28"/>
          <w:szCs w:val="28"/>
        </w:rPr>
        <w:t xml:space="preserve">纪委全会工作报告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年，区纪委在区委和市纪委的正确领导下，坚持以习近平新时代中国特色社会主义思想为指导，认真贯彻落实中央、省委、市委和区委关于党风廉政建设和反腐败工作的决策部署，聚焦中心任务，强化监督执纪问责，坚持纪在法前，践行“四种形态”，持续深化“三转”，党风廉政建设和反腐败工作取得了新进展新成效，为X经济社会发展提供了坚强的作风纪律保障。</w:t>
      </w:r>
    </w:p>
    <w:p>
      <w:pPr>
        <w:ind w:left="0" w:right="0" w:firstLine="560"/>
        <w:spacing w:before="450" w:after="450" w:line="312" w:lineRule="auto"/>
      </w:pPr>
      <w:r>
        <w:rPr>
          <w:rFonts w:ascii="宋体" w:hAnsi="宋体" w:eastAsia="宋体" w:cs="宋体"/>
          <w:color w:val="000"/>
          <w:sz w:val="28"/>
          <w:szCs w:val="28"/>
        </w:rPr>
        <w:t xml:space="preserve">一、X年党风廉政建设和反腐败工作回顾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一）坚持高压传导，“两个责任”落实更加有力。一是抓牢主体责任。认真贯彻中央《关于实行党风廉政建设责任制的规定》，通过签订目标责任书、廉政承诺书、公开“向人民述廉”等形式，强化各级领导班子和领导干部抓反腐倡廉建设的政治责任。按照“主体责任落实年”和“主体责任深化年”要求，对主体责任进行细化，制定区委党风廉政建设主体责任清单，明确工作职责；下发落实“两个责任”意见、落实“两个责任”监督检查和责任追究办法、基层党风政风监督检查办法、规范党政机关主要领导干部权力行使暂行办法；通过落实主体责任目标考核、落实主体责任座谈宣讲、区委定期听取区直单位主要负责人述责述廉、“一案双查”等，推动主体责任落实；确定X个办事处和X个区直单位为落实“两个责任”市级示范点；.督促各级党组织制定主体责任和监督责任清单，把</w:t>
      </w:r>
    </w:p>
    <w:p>
      <w:pPr>
        <w:ind w:left="0" w:right="0" w:firstLine="560"/>
        <w:spacing w:before="450" w:after="450" w:line="312" w:lineRule="auto"/>
      </w:pPr>
      <w:r>
        <w:rPr>
          <w:rFonts w:ascii="宋体" w:hAnsi="宋体" w:eastAsia="宋体" w:cs="宋体"/>
          <w:color w:val="000"/>
          <w:sz w:val="28"/>
          <w:szCs w:val="28"/>
        </w:rPr>
        <w:t xml:space="preserve">“两个责任”压力传导到位。二是强化监督责任。制定纪工委（纪检组）监督责任负面清单，为监督责任落实划出红线；制定履行监督责任约谈制度，共约谈区直单位主要领导X人，集中约谈办事处纪工委书记、派驻机构纪检组长（纪律检查员）X次，督促“两个责任”落实到位；区纪委共对X名新任科级干部进行任前廉政谈话，X个区直单位主要领导向区纪委常委会述责述廉；实行重大事项报告备案制度，受理重大事项报告X项，发放《重大事项廉政提示函》X件。加强反腐倡廉制度建设，在落实“两个责任”、强化监督制约、构建制度体系等方面建立健全制度X项，通过召开推进会、组织专项督导等形式，推动制度措施向制度成果转化。三是严格责任追究。区纪委采取多种形式对“两个责任”落实情况进行监督检查，以问责倒逼责任落实。共查办责任追究案件X起，问责X人，其中纪律处分X人，组织处理X人，点名道姓通报曝光问题X起。</w:t>
      </w:r>
    </w:p>
    <w:p>
      <w:pPr>
        <w:ind w:left="0" w:right="0" w:firstLine="560"/>
        <w:spacing w:before="450" w:after="450" w:line="312" w:lineRule="auto"/>
      </w:pPr>
      <w:r>
        <w:rPr>
          <w:rFonts w:ascii="宋体" w:hAnsi="宋体" w:eastAsia="宋体" w:cs="宋体"/>
          <w:color w:val="000"/>
          <w:sz w:val="28"/>
          <w:szCs w:val="28"/>
        </w:rPr>
        <w:t xml:space="preserve">（二）坚持正风肃纪，作风建设成果更加突出。一是严肃纪律规矩。按照习近平总书记提出的“五个必须“要求，严肃查处有令不行、有禁不止等违反政治纪律行为；深入开展“严守政治纪律、严明政治规矩”专项治理，着力纠正违反政治纪律的突出问题；开展廉洁自律准则和党纪处分条例学习活动，发放相关资料X万册，进一步强化党员干部党章党规党纪意识；把检查政治纪律和政治规矩、组织纪律执行情况作为巡察监督和派驻监督的重点，发现问题及时整改。围绕区委重大决策部署、党政机关工作</w:t>
      </w:r>
    </w:p>
    <w:p>
      <w:pPr>
        <w:ind w:left="0" w:right="0" w:firstLine="560"/>
        <w:spacing w:before="450" w:after="450" w:line="312" w:lineRule="auto"/>
      </w:pPr>
      <w:r>
        <w:rPr>
          <w:rFonts w:ascii="宋体" w:hAnsi="宋体" w:eastAsia="宋体" w:cs="宋体"/>
          <w:color w:val="000"/>
          <w:sz w:val="28"/>
          <w:szCs w:val="28"/>
        </w:rPr>
        <w:t xml:space="preserve">作风、群众反映强烈的突出问题等开展暗访监督，开展重大投资项目廉洁效能专项监督、重点工作效能调查等，坚决维护区委权威。共问责X人，其中纪律处分X人，组织处理X人。二是坚决纠正“四风”。区纪委牵头连续在全区开展了“环境优化年”“作风转变年”“狠抓落实年”活动，持续抓好作风转变。坚决贯彻落实中央八项规定精神和省委若干意见、市委实施意见，针对“四风”新形势、新动向，抓住重要时间节点，采取监督检查、通报曝光等形式，从严查处党员干部公款吃喝送礼、借婚丧嫁娶敛财、违规经商办企业、违规发放津贴补贴和福利、会所中的歪风、懒政怠政为官不为等突出问题，保持高压态势，释放越往后执纪越严的信号。加强廉政风险防控，强化区委区政府权力公开透明运行和“三公”经费公开工作；编印落实中央八项规定精神政策图解手册，督促党员干部深刻领会精神。共查处违反中央八项规定精神问题X起，处理X人，其中纪律处分X人，组织处理X人，通报曝光典型问题X起。三是严查基层“微腐”。相继开展了城乡低保、教育乱收费、食品药品安全等专项治理；持续开展了政风行风评议活动，纠正部门和行业不正之风；深入开展侵害群众利益的不正之风和腐败问题、基层干部违规违纪引发的重信重访问题等专项治理，严肃查处发生在民生资金、“三资”管理等领域的违规违纪行为；通过示范点带动，探索构建基层党风政风监督检查“三督四查五保障”工作机制，不断加强基层党风廉政建设。共查处问题X件，问责X人，其中纪律处分X人、组织处理X</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三）坚持依纪依法，执纪审查成效更加显著。坚持把纪律和规矩挺在前面，积极探索践行监督执纪“四种形态”。全区纪检监察机关共受理上级信访转办件X件，受理本级信访举报X件（次），共查办案件X起，给予党政纪处分X人，其中科级干部X人，一般干部X人。一是加强线索管理。加大对问题线索的规范管理和处置力度，按照五种处置方式规范管理、分类处置群众举报线索；制定规范市管区管干部问题线索管理办法，严格落实问题线索“双报告“；实行案件办理负责制，主办人对所查办案件的程序、质量、安全负总责；集中检查历年信访问题办理情况，有力促进了纪检监察机关纪律审查责任的全面履行。坚持惩前忠后、治病救人，对反映干部问题线索认真核查，分类施策，加大函询、诫勉谈话力度，共谈话函询X人。二是规范审查程序。建立完善纪律审查协作区、案件集中研判、领导干部带头接访包案、办案谈话工作规定等制度，坚持“一案双报告”“一案双书”，不断提高纪律审查质量和水平。加强执纪审理，快审快结案件，严格落实处分决定执行，做好申诉复查工作。及时通报案件进展情况，发挥震慑教育作用。三是重视反腐协调。充分发挥反腐败协调小组作用，健全完善协作办案、信息共享和跟踪督办机制，相关部门协调配合，共向纪委移交问题线索X件，立案查处X件。高度重视中央和省委巡视组反馈意见整改工作，对中央巡视组X件交办件、省委巡视组X件交办件认真进行查办，抓好省委巡视组反馈的X个方面意见的整改落实。</w:t>
      </w:r>
    </w:p>
    <w:p>
      <w:pPr>
        <w:ind w:left="0" w:right="0" w:firstLine="560"/>
        <w:spacing w:before="450" w:after="450" w:line="312" w:lineRule="auto"/>
      </w:pPr>
      <w:r>
        <w:rPr>
          <w:rFonts w:ascii="宋体" w:hAnsi="宋体" w:eastAsia="宋体" w:cs="宋体"/>
          <w:color w:val="000"/>
          <w:sz w:val="28"/>
          <w:szCs w:val="28"/>
        </w:rPr>
        <w:t xml:space="preserve">（四）坚持教育预防，廉洁从政行为更加规范。一是深化廉政教育。坚持正面引导，开展向XXX同志学习活动，不断激发党员干部的公仆意识、担当精神；组织反腐倡廉宣讲团，凝聚干事创业正能量；不断扩大廉政宣传影响力，在市级以上媒体刊登廉政文章X篇；开展“讲家史、立规矩、正家风、传家训”活动，组织党员干部及家属签订《家庭助廉承诺书》，发放倡议书X万份；持续打造廉政教育夜校品牌，面向基层党员干部举办专场警示夜校X场，区直各单位围绕廉政风险领域开展警示教育。利用查处的“小官微腐”典型案件，制作系列警示教育片；编印基层党员干部违纪违法案例选编，下发典型案例通报、警示教育剖析材料X期，用身边的典型案例对党员干部进行深刻的警示教育。二是丰富廉政文化。加强社区廉政文化建设，组建艺术团队X个，文艺骨干X人；组织优秀廉政戏剧《XXX》、《XXX》等巡演活动，开展“六个一”廉政文化活动；加强廉政文化阵地建设，在主要街道、广场设置廉政宣传栏，在社区设立廉政文化专栏；持续开展廉政文化“六进”活动，建立省级廉政文化进社区示范点X个、市级廉政文化进机关、学校、社区示范点X个、市级廉政教育基地X个。三是创新宣传载体。利用“互联网+”唱响网络宣传主旋律，充分发挥廉政X网站、微信、微博、手机报“四位一体”宣传平台，及时通报典型案件、发送预警信息、开展党纪条规教育，使党风廉政建设宣传声势更大、覆盖面更广、渗透</w:t>
      </w:r>
    </w:p>
    <w:p>
      <w:pPr>
        <w:ind w:left="0" w:right="0" w:firstLine="560"/>
        <w:spacing w:before="450" w:after="450" w:line="312" w:lineRule="auto"/>
      </w:pPr>
      <w:r>
        <w:rPr>
          <w:rFonts w:ascii="宋体" w:hAnsi="宋体" w:eastAsia="宋体" w:cs="宋体"/>
          <w:color w:val="000"/>
          <w:sz w:val="28"/>
          <w:szCs w:val="28"/>
        </w:rPr>
        <w:t xml:space="preserve">力更强。</w:t>
      </w:r>
    </w:p>
    <w:p>
      <w:pPr>
        <w:ind w:left="0" w:right="0" w:firstLine="560"/>
        <w:spacing w:before="450" w:after="450" w:line="312" w:lineRule="auto"/>
      </w:pPr>
      <w:r>
        <w:rPr>
          <w:rFonts w:ascii="宋体" w:hAnsi="宋体" w:eastAsia="宋体" w:cs="宋体"/>
          <w:color w:val="000"/>
          <w:sz w:val="28"/>
          <w:szCs w:val="28"/>
        </w:rPr>
        <w:t xml:space="preserve">（五）坚持深化“三转”，监督职能发挥更加充分。一是持续深化“三转”。整合区纪委机关内设机构，强化执纪监督力量，区纪委执纪监督部门数量和人员编制数量分别占机关数量的X%和X%;及时清理并退出与纪检监察主业相关度较低的议事协调机构，参与的议事机构由X个减少至X个；对纪工委书记（纪检组长、纪律检查员）分工和兼职情况进行自查、规范和清理，防止反弹。二是实现派驻全覆盖。制定派驻机构建设和管理的实施意见，新设立X家派驻机构，调整补充X名纪检组长（纪工委书记、纪律检查员），实现了全区派驻机构全覆盖；下发派驻机构管理办法，对派驻机构工作职责、工作纪律等提出明确要求。三是加强巡察监督。区委加强对巡察工作的组织领导，“五人小组”、巡察工作领导小组定期听取巡察情况汇报，研究解决巡察工作中发现的重大问题；设立“一办三组”常设机构，组建区委巡察工作专业人才库，出台区委巡察机构工作作风实施细则等X项制度;紧扣“六大纪律”、突出“四个着力”，确保每轮巡察都聚焦中心、不偏不虚。共开展X轮常规巡察，巡察X个办事处，受理群众信访举报X件（次），下发整改通知书X份，转办交办问题事项X件，移交问题线索X件，给予纪律处分和组织处理X人。</w:t>
      </w:r>
    </w:p>
    <w:p>
      <w:pPr>
        <w:ind w:left="0" w:right="0" w:firstLine="560"/>
        <w:spacing w:before="450" w:after="450" w:line="312" w:lineRule="auto"/>
      </w:pPr>
      <w:r>
        <w:rPr>
          <w:rFonts w:ascii="宋体" w:hAnsi="宋体" w:eastAsia="宋体" w:cs="宋体"/>
          <w:color w:val="000"/>
          <w:sz w:val="28"/>
          <w:szCs w:val="28"/>
        </w:rPr>
        <w:t xml:space="preserve">（六）坚持从严管理，队伍素质提升更加明显。一是狠抓作风转变。深入开展主题教育、“队伍建设年”活动、“提升素质、规范执纪、端正作风、树立形象”专题教育，不断加强纪检监察干部思想、作风和能力建设；加强反腐倡廉理论研究，共上报市纪委调研文章X篇、调研信息X篇，被市级以上媒体采用X篇。二是狠抓内部监督。在全区纪检监察系统实行绩效考核，营造创优争先的浓厚氛围；建立完善请销假、公务外出“双报告”、重大事项报告和回避保密等制度；对纪检监察干部违纪问题零容忍、不护短、严查处，共问责X人，其中纪律处分X人，组织处理X人。三是狠抓教育培训。以学思践悟为引领，坚持每周政治理论学习和每季度专题学习制度；认真组织学习《习近平关于党风廉政建设和反腐败斗争论述摘编》、中纪委、省纪委、市纪委网站系列评论，不断提高履职尽责能力；选派或组织纪检监察干部参加各种形式的业务培训，共参加中纪委、省纪委业务培训X批X人次，组织区级集中培训X次，实现了换届以来纪检监察干部培训全覆盖，切实提高了队伍的整体素质。</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存在的问题和不足：少数党组织和党员领导干部主体责任意识不强，讲得多做得少，重表态轻行动，落实主体责任向基层传导不够。顶风违反中央八项规定精神的行为仍时有发生，一些“四风”问题披上“隐身衣”，花样翻新，更加隐蔽，增加了查处难度。有的党员领导干部纪律和规矩意识淡薄，违纪问题依然存在。少数纪检监察干部对“把纪律和规矩挺在前沿”的要求学习领会不够，实践中把握不准。面对全面从严治党要求，纪检监察组织在责任担当、方法措</w:t>
      </w:r>
    </w:p>
    <w:p>
      <w:pPr>
        <w:ind w:left="0" w:right="0" w:firstLine="560"/>
        <w:spacing w:before="450" w:after="450" w:line="312" w:lineRule="auto"/>
      </w:pPr>
      <w:r>
        <w:rPr>
          <w:rFonts w:ascii="宋体" w:hAnsi="宋体" w:eastAsia="宋体" w:cs="宋体"/>
          <w:color w:val="000"/>
          <w:sz w:val="28"/>
          <w:szCs w:val="28"/>
        </w:rPr>
        <w:t xml:space="preserve">施、能力素质等方面还存在不少差距等。对此，必须高度重视，认真加以解决。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二、2024年工作经验</w:t>
      </w:r>
    </w:p>
    <w:p>
      <w:pPr>
        <w:ind w:left="0" w:right="0" w:firstLine="560"/>
        <w:spacing w:before="450" w:after="450" w:line="312" w:lineRule="auto"/>
      </w:pPr>
      <w:r>
        <w:rPr>
          <w:rFonts w:ascii="宋体" w:hAnsi="宋体" w:eastAsia="宋体" w:cs="宋体"/>
          <w:color w:val="000"/>
          <w:sz w:val="28"/>
          <w:szCs w:val="28"/>
        </w:rPr>
        <w:t xml:space="preserve">一年来，区委始终坚持落实全面从严治党要求，切实加强党内监督，保持惩治腐败高压态势，推动党风廉政建设和反腐败工作不断取得新成效。做好新形势下的纪律检查工作，必须以习近平总书记系列重要讲话精神为思想武器和行动指南，不折不扣地落实区委关于党风廉政建设和反腐败工作的部署和要求，坚持学思践悟，做到融会贯通、见诸行动。工作中有以下经验：</w:t>
      </w:r>
    </w:p>
    <w:p>
      <w:pPr>
        <w:ind w:left="0" w:right="0" w:firstLine="560"/>
        <w:spacing w:before="450" w:after="450" w:line="312" w:lineRule="auto"/>
      </w:pPr>
      <w:r>
        <w:rPr>
          <w:rFonts w:ascii="宋体" w:hAnsi="宋体" w:eastAsia="宋体" w:cs="宋体"/>
          <w:color w:val="000"/>
          <w:sz w:val="28"/>
          <w:szCs w:val="28"/>
        </w:rPr>
        <w:t xml:space="preserve">（一）必须坚持区委统一领导，以主体责任的落实深入。推进党风廉政建设和反腐败工作。在党风廉政建设方面，党委负主体责任，是领导者、执行者和推动者。区委旗帜鲜明地领导和支持区纪委查处违纪违法问题，推动形成“不敢腐”的震慑；各级党组织明确主体责任，一级抓一级，有力支持了纪检监察组织转变职能、聚焦主业；区领导以上率下，带队检查责任制落实情况，区委主要领导定期听取党风廉政建设和反腐败工作汇报，指导纪律检查工作创新、督办重大案件、协调重点环节，为全区落实党风廉政建设责任树立了榜样。实践证明，党的领导加强了，党风廉政建设就会不断取得新进展。区八次党代会以来，我区先后被评为全省优化发展环境工作先进单位、全省纪检监察案件审理工作先进集体、全省基层信访举报工作目标管理先进单位，全市党风廉政建设责任制工作先进单位、全市优化发展环境工作先进单</w:t>
      </w:r>
    </w:p>
    <w:p>
      <w:pPr>
        <w:ind w:left="0" w:right="0" w:firstLine="560"/>
        <w:spacing w:before="450" w:after="450" w:line="312" w:lineRule="auto"/>
      </w:pPr>
      <w:r>
        <w:rPr>
          <w:rFonts w:ascii="宋体" w:hAnsi="宋体" w:eastAsia="宋体" w:cs="宋体"/>
          <w:color w:val="000"/>
          <w:sz w:val="28"/>
          <w:szCs w:val="28"/>
        </w:rPr>
        <w:t xml:space="preserve">位、全布服务企业活动先进单位、全市纪检监察工作先进单位。这些成绩的取得，离不开区委坚强有力的领导，离不开全区各级党组织和党员干部群众的共同参与、大力支持，离不开全体纪检监察干部的勇于担当、辛勤付出。</w:t>
      </w:r>
    </w:p>
    <w:p>
      <w:pPr>
        <w:ind w:left="0" w:right="0" w:firstLine="560"/>
        <w:spacing w:before="450" w:after="450" w:line="312" w:lineRule="auto"/>
      </w:pPr>
      <w:r>
        <w:rPr>
          <w:rFonts w:ascii="宋体" w:hAnsi="宋体" w:eastAsia="宋体" w:cs="宋体"/>
          <w:color w:val="000"/>
          <w:sz w:val="28"/>
          <w:szCs w:val="28"/>
        </w:rPr>
        <w:t xml:space="preserve">（二）必须坚持把纪律挺在前面，把握和运用监督执纪“四种形态七党中央深刻总结管党治党规律，推进全面从严治党、依规治党，提出把纪律挺在前面，为各级纪检监察组织履行职责指明了方向。我们在监督执纪中坚持严明纪律在前，对落实中央、省委、市委和区委决策部署申明纪律要求；持之以恒落实中央八项规定精神，驰而不息纠正“四风“，严肃查处顶风违纪行为，党风政风明显好转。我们深刻感到，只有把纪律挺在前面，守住纪律底线一寸不让，抓早抓小，动辄则咎，强化纪律约束力，才能更好地体现纪律检查工作的职责定位。在全面从严治党中，还要进一步把握和运用好监督执纪“四种形态”，让“咬耳扯袖、红脸出汗”成为常态，党纪轻处分、组织调整成为大多数，重处分、重大职务调整的成为少数，严重违纪涉嫌违法立案审查的成为极极少数，贯彻落实好“惩前恁后、治病救人”的方针。实践证明，我们只要把纪律建设摆在更加突出的位置，聚焦主业不发散，保持正风肃纪的强劲势头，就能实现惩处极少数、教育大多数的政治效果和社会效果，逐步构建起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（三）必须始终关注群众利益，积极回应社会关切。反腐倡</w:t>
      </w:r>
    </w:p>
    <w:p>
      <w:pPr>
        <w:ind w:left="0" w:right="0" w:firstLine="560"/>
        <w:spacing w:before="450" w:after="450" w:line="312" w:lineRule="auto"/>
      </w:pPr>
      <w:r>
        <w:rPr>
          <w:rFonts w:ascii="宋体" w:hAnsi="宋体" w:eastAsia="宋体" w:cs="宋体"/>
          <w:color w:val="000"/>
          <w:sz w:val="28"/>
          <w:szCs w:val="28"/>
        </w:rPr>
        <w:t xml:space="preserve">廉是党心民心所向，离不开党的坚强领导，更离不开人民群众的大力支持。人民群众对党员尤其是党员领导干部的作风和廉洁问题反映最突出，必须坚定不移正风肃纪、反腐惩恶，回应群众的殷切期盼，维护群众的根本利益，坚定群众对党的信心和信任，厚植党执政的政治基础。我们相信群众、依靠群众，畅通信访举报渠道，发挥群众监督作用，积极回应社会关切；着力解决发生在群众身边的不正之风和腐败问题。正是由于群众的支持和参与，正风反腐才取得了今天的成果。实践证明，只要我们依靠群众力量，充分相信群众，保持与群众的密切联系，拓宽人民群众参与反腐败的途径和渠道，释放群众和媒体监督的正能量，就能汇聚起党风廉政建设和反腐败工作的强大合力。</w:t>
      </w:r>
    </w:p>
    <w:p>
      <w:pPr>
        <w:ind w:left="0" w:right="0" w:firstLine="560"/>
        <w:spacing w:before="450" w:after="450" w:line="312" w:lineRule="auto"/>
      </w:pPr>
      <w:r>
        <w:rPr>
          <w:rFonts w:ascii="宋体" w:hAnsi="宋体" w:eastAsia="宋体" w:cs="宋体"/>
          <w:color w:val="000"/>
          <w:sz w:val="28"/>
          <w:szCs w:val="28"/>
        </w:rPr>
        <w:t xml:space="preserve">（四）必须坚持改革创新，不断提高监督执纪的能力。纪律检查体制改革以来，全区各级纪检监察组织以问题为导向、以改革为抓手，坚持组织和制度创新，转职能、转方式、转作风，围绕监督执纪问责职能，整合区纪委机关内设机构，清理议事协调机构，规范纪工委书记（纪检组长、纪律检查员）工作分工，保证了聚焦主责主业；建立了问题线索下级向上级报告制度，实行办案协作区工作模式，强化了区纪委对下级纪检组织的领导；突出监督执纪问责的力量，提升了工作实效。实践证明，在全面从严治党的实践中，工作越向纵深推进，越要发扬改革创新精神，实现思想观念、体制机制、管理监督、方式方法和工作作风的与时俱进。</w:t>
      </w:r>
    </w:p>
    <w:p>
      <w:pPr>
        <w:ind w:left="0" w:right="0" w:firstLine="560"/>
        <w:spacing w:before="450" w:after="450" w:line="312" w:lineRule="auto"/>
      </w:pPr>
      <w:r>
        <w:rPr>
          <w:rFonts w:ascii="宋体" w:hAnsi="宋体" w:eastAsia="宋体" w:cs="宋体"/>
          <w:color w:val="000"/>
          <w:sz w:val="28"/>
          <w:szCs w:val="28"/>
        </w:rPr>
        <w:t xml:space="preserve">（五）必须加强自身建设，打造作风过硬干部队伍。正人先正己，打铁还需自身硬。纪检监察机关职能地位越凸显，就越不能放松自身建设。我们始终坚持抓业务必先抓队伍、抓队伍必先强自身。通过开展系列专题教育，组织业务培训，围绕重要岗位和关键环节严格内部管理，严肃查办纪检监察干部违规违纪问题，逐渐打造成一支政治坚定、作风优良、能打硬仗的纪检监察干部队伍。实践证明，我们只要牢固树立“严管就是厚爱”的理念，层层落实监督责任，对纪检监察干部严格教育、严格管理、严格监督，就能在党风廉政建设和反腐败工作中充分发挥纪委作为党内监督专责机关的应有作用。</w:t>
      </w:r>
    </w:p>
    <w:p>
      <w:pPr>
        <w:ind w:left="0" w:right="0" w:firstLine="560"/>
        <w:spacing w:before="450" w:after="450" w:line="312" w:lineRule="auto"/>
      </w:pPr>
      <w:r>
        <w:rPr>
          <w:rFonts w:ascii="宋体" w:hAnsi="宋体" w:eastAsia="宋体" w:cs="宋体"/>
          <w:color w:val="000"/>
          <w:sz w:val="28"/>
          <w:szCs w:val="28"/>
        </w:rPr>
        <w:t xml:space="preserve">（六）必须认清形势，继续保持惩治腐败高压态势。党风廉政建设和反腐败斗争形势依然严峻复杂、任务依然艰巨繁重，反腐败斗争永远在路上，只有进行时。反腐败斗争压倒性态势正在形成，党中央坚定不移反对腐败的决心没有变，坚决遏制腐败蔓延势头的目标没有变。我们按照中央的形势判断和工作要求，驰而不息纠正“四风”，保持惩治腐败的高压态势，营造崇廉尚洁的浓厚范围，反腐倡廉建设取得了阶段性成果。同时我们也要清醒地看到，不收敛、不收手的仍然为数不少，特别是部分基层党员干部纪律意识和规矩意识淡薄，信访量居高不下，反腐败形势依然严峻复杂。我们必须把思想统一到中央对形势的正确判断上来，保持坚强政治定力，把握力度和节奏，充分发挥不敢腐的震慑作用，健全不能腐、不想腐的体制机制，不断把党风廉政建设</w:t>
      </w:r>
    </w:p>
    <w:p>
      <w:pPr>
        <w:ind w:left="0" w:right="0" w:firstLine="560"/>
        <w:spacing w:before="450" w:after="450" w:line="312" w:lineRule="auto"/>
      </w:pPr>
      <w:r>
        <w:rPr>
          <w:rFonts w:ascii="宋体" w:hAnsi="宋体" w:eastAsia="宋体" w:cs="宋体"/>
          <w:color w:val="000"/>
          <w:sz w:val="28"/>
          <w:szCs w:val="28"/>
        </w:rPr>
        <w:t xml:space="preserve">和反腐败工作引向深入。</w:t>
      </w:r>
    </w:p>
    <w:p>
      <w:pPr>
        <w:ind w:left="0" w:right="0" w:firstLine="560"/>
        <w:spacing w:before="450" w:after="450" w:line="312" w:lineRule="auto"/>
      </w:pPr>
      <w:r>
        <w:rPr>
          <w:rFonts w:ascii="宋体" w:hAnsi="宋体" w:eastAsia="宋体" w:cs="宋体"/>
          <w:color w:val="000"/>
          <w:sz w:val="28"/>
          <w:szCs w:val="28"/>
        </w:rPr>
        <w:t xml:space="preserve">三、今后一年党风廉政建设和反腐败工作建议</w:t>
      </w:r>
    </w:p>
    <w:p>
      <w:pPr>
        <w:ind w:left="0" w:right="0" w:firstLine="560"/>
        <w:spacing w:before="450" w:after="450" w:line="312" w:lineRule="auto"/>
      </w:pPr>
      <w:r>
        <w:rPr>
          <w:rFonts w:ascii="宋体" w:hAnsi="宋体" w:eastAsia="宋体" w:cs="宋体"/>
          <w:color w:val="000"/>
          <w:sz w:val="28"/>
          <w:szCs w:val="28"/>
        </w:rPr>
        <w:t xml:space="preserve">今后一年工作的总体思路是：继续以习近平新时代中国特色社会主义思想为指导，协调推进“四个全面”战略布局，保持坚强政治定力，坚持全面从严治党、依规治党，忠诚履行党章赋予的职责，坚持把纪律挺在前面，深化标本兼治，聚焦监督执纪问责，夯实管党治党责任，持之以恒落实中央八项规定精神，继续保持遏制腐败的高压态势，持续发挥巡察监督的震慑作用，建设忠诚干净担当的纪检监察队伍，不断取得党风廉政建设和反腐败工作新成效，为实现区X次党代会提出的目标提供坚强的作风纪律保障。</w:t>
      </w:r>
    </w:p>
    <w:p>
      <w:pPr>
        <w:ind w:left="0" w:right="0" w:firstLine="560"/>
        <w:spacing w:before="450" w:after="450" w:line="312" w:lineRule="auto"/>
      </w:pPr>
      <w:r>
        <w:rPr>
          <w:rFonts w:ascii="宋体" w:hAnsi="宋体" w:eastAsia="宋体" w:cs="宋体"/>
          <w:color w:val="000"/>
          <w:sz w:val="28"/>
          <w:szCs w:val="28"/>
        </w:rPr>
        <w:t xml:space="preserve">（一）严明党的纪律，确保区委重大决策部署贯彻落实。一是严明政治纪律。把五大发展理念同自身工作联系起来，加强对维护党章、执行党的路线方针政策和决议情况的监督检查，重点监督检查区委重大决策部署贯彻落实情况，确保区委政令畅通。围绕对党忠诚、履行管党治党政治责任、遵守党的纪律，加强对政治纪律执行情况的监督检查，坚决纠正上有政策、下有对策，有令不行、有禁不止行为。严肃查处搞团团伙伙、结党营私，政治利益和经济利益相互勾连问题，维护党的团结统一。二是创新监督执纪方式。加强纪律教育，深入开展廉洁自律准则和党纪处分条例学习，以“六项纪律＇＇为尺子，坚决维护党规党纪的严肃性。转变执纪理念和思路方法，坚持纪严于法、纪在法前，把“四种</w:t>
      </w:r>
    </w:p>
    <w:p>
      <w:pPr>
        <w:ind w:left="0" w:right="0" w:firstLine="560"/>
        <w:spacing w:before="450" w:after="450" w:line="312" w:lineRule="auto"/>
      </w:pPr>
      <w:r>
        <w:rPr>
          <w:rFonts w:ascii="宋体" w:hAnsi="宋体" w:eastAsia="宋体" w:cs="宋体"/>
          <w:color w:val="000"/>
          <w:sz w:val="28"/>
          <w:szCs w:val="28"/>
        </w:rPr>
        <w:t xml:space="preserve">形态”运用情况作为检验评价工作的重要标准，做深做细做实监督执纪各项工作。严格分类处置问题线索，扩大廉政谈话函询覆盖面，红脸出汗要成为常态，党纪处分、组织处理要经常使用。坚持正面典型倡导和反面案例警示相结合，对查处违纪违法案件，深入剖析，运用身边的反面典型加强警示教育，放大不敢腐的震慑效应，推动反腐倡廉向不能腐、不想腐迈进。</w:t>
      </w:r>
    </w:p>
    <w:p>
      <w:pPr>
        <w:ind w:left="0" w:right="0" w:firstLine="560"/>
        <w:spacing w:before="450" w:after="450" w:line="312" w:lineRule="auto"/>
      </w:pPr>
      <w:r>
        <w:rPr>
          <w:rFonts w:ascii="宋体" w:hAnsi="宋体" w:eastAsia="宋体" w:cs="宋体"/>
          <w:color w:val="000"/>
          <w:sz w:val="28"/>
          <w:szCs w:val="28"/>
        </w:rPr>
        <w:t xml:space="preserve">（二）强化责任追究，夯实管党治党责任。一是强化责任落实。主体责任是政治责任，是各级党组织职责所在、使命所在。各级党组织要强化领导核心作用，把党要管党、从严治党方针落实到“五位一体＇＇建设的各方面和全过程。认真贯彻省委、市委全面推进从严治党若干意见，落实好党建制度体系建设，把责任压力向基层党组织传导。进一步明确权责边界，各级纪检监察组织要全面履行监督责任，依据责任清单，监督检查党组织和党员领导干部是否贯彻党的路线方针政策，加强党的建设，发挥了战斗堡垒和先锋模范作用。二是严格问责追责。把问责作为全面从严治党的重要抓手，对执行党的路线方针政策不力，管党治党主体责任缺失、监督责任缺位、给党的事业造成严重损害，“四风”和腐败问题多发频发，选人用人失察、任用干部连续出现问题，巡察整改不落实的，都要严格追究责任。坚持“一案双查”，综合运用批评教育、诫勉谈话、通报批评、组织处理、纪律处分等形式，追究主体责任、监督责任，追究领导责任、党组织的责任。定期报告追责情况，公开曝光典型问题，使问责形成制度、成为常态。</w:t>
      </w:r>
    </w:p>
    <w:p>
      <w:pPr>
        <w:ind w:left="0" w:right="0" w:firstLine="560"/>
        <w:spacing w:before="450" w:after="450" w:line="312" w:lineRule="auto"/>
      </w:pPr>
      <w:r>
        <w:rPr>
          <w:rFonts w:ascii="宋体" w:hAnsi="宋体" w:eastAsia="宋体" w:cs="宋体"/>
          <w:color w:val="000"/>
          <w:sz w:val="28"/>
          <w:szCs w:val="28"/>
        </w:rPr>
        <w:t xml:space="preserve">（三）深入纠正“四风”，持之以恒落实中央八项规定精神。一是严防“四风”问题反弹。反“四风”、正党风，反腐败、倡清廉，必须经常抓、抓经常，抓出习惯。继续把握一个个时间节点，扭住抓牢一个个具体问题，看住“关键少数”，加强执纪监督和通报曝光，用铁的纪律整治各种顶风违纪行为。对不收敛、不收手、不知止，规避组织监督、出入私人会所、组织隐秘聚会一律从严查处。密切注意不正之风的新动向、新表现，查找隐形变异的“四风”。对执纪审查中发现的“四风”问题线索，深挖细查、决不放过。畅通监督渠道，创新监督方式，激发群众监督正能量。坚持从小节、小错、小案抓起，加大点名道姓公开曝光力度，让那些我行我素、依然故我的人付出代价。二是坚持高标准引领。把党风廉政建设宣传教育摆在党的宣传教育格局中部署和推进，紧贴遏制腐败蔓延势头目标任务，突出形势政策教育，突出纠风惩腐宣传，突出典型案例剖析，强化正面教育和警示震慑，为党风廉政建设提供思想保证、舆论引导和文化支撑。加强思想理论、党规党纪、文化传统的宣传，用好纪委独具特色的警示教育资源。把贯彻廉洁自律准则作为改进作风的重要抓手，加强理想信念宗旨和党风廉政教育，引导党员干部培养高尚道德情操、抵制不良风气。加强廉政文化建设，扬真抑假、扬善抑恶、扬美抑丑，移风易俗，挖掘和宣传X勤廉人物事迹，发挥家规家风、乡规民约等教育作用，打造一批优秀廉政文化作品。及时应对和引导舆论，牢牢把握工作主动权。三是加大对侵害群众利益问题的查处力度。</w:t>
      </w:r>
    </w:p>
    <w:p>
      <w:pPr>
        <w:ind w:left="0" w:right="0" w:firstLine="560"/>
        <w:spacing w:before="450" w:after="450" w:line="312" w:lineRule="auto"/>
      </w:pPr>
      <w:r>
        <w:rPr>
          <w:rFonts w:ascii="宋体" w:hAnsi="宋体" w:eastAsia="宋体" w:cs="宋体"/>
          <w:color w:val="000"/>
          <w:sz w:val="28"/>
          <w:szCs w:val="28"/>
        </w:rPr>
        <w:t xml:space="preserve">紧盯“小微权力”开展基层突出问题专项治理，重点查处和纠正超标准超范围向群众筹资筹劳、摊派费用，违规收缴群众款物或处罚群众，克扣群众财物、拖欠群众钱款等突出问题，以及集体“三资＇＇管理、土地征收和惠农等领域强占掠夺、贪污挪用问题。严肃处理在办理涉及群众事务时吃拿卡要，甚至欺压群众的违纪行为。加大对群众身边不正之风和腐败问题查处力度，坚决纠正基层执法不公等问题，切实维护群众利益。建立健全信息共享和问题线索移交机制，对群众反映强烈的突出问题，重点督办、跟踪问效。加强群众监督和舆论监督，定期曝光违纪问题，坚决遏制基层不正之风和腐败现象。</w:t>
      </w:r>
    </w:p>
    <w:p>
      <w:pPr>
        <w:ind w:left="0" w:right="0" w:firstLine="560"/>
        <w:spacing w:before="450" w:after="450" w:line="312" w:lineRule="auto"/>
      </w:pPr>
      <w:r>
        <w:rPr>
          <w:rFonts w:ascii="宋体" w:hAnsi="宋体" w:eastAsia="宋体" w:cs="宋体"/>
          <w:color w:val="000"/>
          <w:sz w:val="28"/>
          <w:szCs w:val="28"/>
        </w:rPr>
        <w:t xml:space="preserve">（四）深化标本兼治，持续保持遏制腐败的高压态势。一是进一步减少存量、遏制增量。始终保持惩治腐败的高压态势，坚持无禁区、全覆盖、零容忍，保持力度不减、节奏不变。重点查处党的十八大后不收敛、不收手，问题严重、群众反映强烈，现在重要岗位可能还要提拔使用的党员领导干部，三种情况同时具备的是重中之重，防止带病提拔。要形成持续威慑，努力实现不敢腐的目标；标本兼治，深化改革，完善制度，强化不能腐；坚定理想信念宗旨，按照忠诚干净担当的标准，选对人、用好人，强化不想腐。二是改进执纪审查方式。突出执纪监督的特点和重点，体现执纪审查的政治性。对巡察、司法、审计、信访发现的问题线索，以纪律为尺子，提高分析研判质量。严格审查工作纪律，坚决查处私存线索、以案谋私、跑风漏气等行为。加强涉案资料和款物管理，抓好监督检查。牢固树立安全底线意识，把保障审查对象人身安全的责任落实到岗，加强谈话点管理，确保万无一失。准确把握政策界限，把个人私欲与工作失误区别开来，保护改革者、宽容失误者，问责庸懒者、严惩贪腐者。</w:t>
      </w:r>
    </w:p>
    <w:p>
      <w:pPr>
        <w:ind w:left="0" w:right="0" w:firstLine="560"/>
        <w:spacing w:before="450" w:after="450" w:line="312" w:lineRule="auto"/>
      </w:pPr>
      <w:r>
        <w:rPr>
          <w:rFonts w:ascii="宋体" w:hAnsi="宋体" w:eastAsia="宋体" w:cs="宋体"/>
          <w:color w:val="000"/>
          <w:sz w:val="28"/>
          <w:szCs w:val="28"/>
        </w:rPr>
        <w:t xml:space="preserve">三是落实查办案件以上级纪委领导为主。认真落实下级纪委向上级纪委报告线索处置和执纪审查情况制度，对瞒报、漏报和不按规定及时报告的，依规依纪处理，严肃追究责任。加强对上报情况的综合分析和监督指导，防止“只报不管”。充分发挥区委反腐败协调小组职能，健全纪律审查工作组织协调机制，坚持执纪执法机关线索移送和协作配合制度，着力形成各负其责、齐抓共管、协调高效的反腐败工作格局。</w:t>
      </w:r>
    </w:p>
    <w:p>
      <w:pPr>
        <w:ind w:left="0" w:right="0" w:firstLine="560"/>
        <w:spacing w:before="450" w:after="450" w:line="312" w:lineRule="auto"/>
      </w:pPr>
      <w:r>
        <w:rPr>
          <w:rFonts w:ascii="宋体" w:hAnsi="宋体" w:eastAsia="宋体" w:cs="宋体"/>
          <w:color w:val="000"/>
          <w:sz w:val="28"/>
          <w:szCs w:val="28"/>
        </w:rPr>
        <w:t xml:space="preserve">（五）加强巡察工作，持续发挥巡察监督的震慑作用。一是紧盯巡察重点。认真执行中央巡视工作条例和省委巡察工作实施办法，聚焦全面从严治党，深入发现和揭露问题，负责任地报告问题，下功夫推动问题解决。紧紧围绕加强党的领导这个根本，深化“四个着力“，重点检查被巡察党组织是否维护党章权威、贯彻从严治党方针、执行党的路线方针决策和决议，是否存在党的领导弱化、主体责任缺失、全面从严治党不力等问题，督促其担负起管党治党责任。以“六项纪律”为尺子，重点检查政治纪律执行情况，着力发现腐败、纪律、作风和选人用人方面的突出问题，侵害群众利益、发生在群众身边的不正之风和贪腐问题，更好发挥震慑遏制治本作用。二是创新巡察方式。加强力量统筹，建立常规巡察与专项巡察相结合的工作机制，把巡察</w:t>
      </w:r>
    </w:p>
    <w:p>
      <w:pPr>
        <w:ind w:left="0" w:right="0" w:firstLine="560"/>
        <w:spacing w:before="450" w:after="450" w:line="312" w:lineRule="auto"/>
      </w:pPr>
      <w:r>
        <w:rPr>
          <w:rFonts w:ascii="宋体" w:hAnsi="宋体" w:eastAsia="宋体" w:cs="宋体"/>
          <w:color w:val="000"/>
          <w:sz w:val="28"/>
          <w:szCs w:val="28"/>
        </w:rPr>
        <w:t xml:space="preserve">监督和派驻监督结合起来，紧盯重点人、重点事和重点问题，机动灵活，使巡察节奏更快、效率更高、效果更好，让利剑高悬，震慑常在。三是用好巡察成果。坚持区委“五人小组”听取每轮巡察情况汇报，提出明确整改要求。建立完善成果运用机制，做到主动跟进，无缝对接，有序衔接。对巡察发现的问题和线索，分类处置、注重统筹。巡察组代表区委反馈的意见要把问题讲透、要害点明。被巡察党组织要不折不扣落实整改主体责任，认真抓好巡察前即知即改、巡察中立行立改、巡察后全面整改。全面建成巡察发现问题线索清单台账，加强跟踪督办，适时开展“回头看”。对敷衍整改、责任不落实的，要抓住典型，严肃追责。纪委和有关部门党组织对移交的问题要依规依纪处置。</w:t>
      </w:r>
    </w:p>
    <w:p>
      <w:pPr>
        <w:ind w:left="0" w:right="0" w:firstLine="560"/>
        <w:spacing w:before="450" w:after="450" w:line="312" w:lineRule="auto"/>
      </w:pPr>
      <w:r>
        <w:rPr>
          <w:rFonts w:ascii="宋体" w:hAnsi="宋体" w:eastAsia="宋体" w:cs="宋体"/>
          <w:color w:val="000"/>
          <w:sz w:val="28"/>
          <w:szCs w:val="28"/>
        </w:rPr>
        <w:t xml:space="preserve">（六）牢记职责使命，建设忠诚干净担当的纪检监察队伍。一是聚焦主责主业。紧紧围绕监督执纪问责、实践“四种形态”，持续深化“三转”，进一步清理参与议事协调机构；坚持在学思践悟中把握精神实质、提升履职能力。进一步加强和改进派驻机构的指导、管理和服务，把班子配强，把干部选好，把机制制度建立起来；派驻机构要牢固树立对重大问题该发现没有发现就是失职、发现问题不报告不处置就是渎职的意识，切实履行好监督职责。二是夯实基础工作。加强纪检监察组织思想建设、组织建设、作风建设和能力建设，以党的建设带动各项工作。纪委领导干部干事要担当，管人也要担当，对干部既要考验、锻炼、培养，又要言传、身教、严管。扩大选人用人视野，统筹选拔使用，加大交流力度，增强干部队伍的生机活力。纪检监察干部要联系实际深入基层，加强调查研究。加强思想理论、形势任务、党规党纪、文化传统的宣传，及时应对和引导舆论，把握工作主导权。加大培训力度，积极开展多层次、多形式的干部培训，提高培训专业化水平。</w:t>
      </w:r>
    </w:p>
    <w:p>
      <w:pPr>
        <w:ind w:left="0" w:right="0" w:firstLine="560"/>
        <w:spacing w:before="450" w:after="450" w:line="312" w:lineRule="auto"/>
      </w:pPr>
      <w:r>
        <w:rPr>
          <w:rFonts w:ascii="宋体" w:hAnsi="宋体" w:eastAsia="宋体" w:cs="宋体"/>
          <w:color w:val="000"/>
          <w:sz w:val="28"/>
          <w:szCs w:val="28"/>
        </w:rPr>
        <w:t xml:space="preserve">三是强化监督管理。各级纪检监察组织要严字当头，严格执行重大事项报告和回避、保密等制度。加强对重要岗位和关键环节的监督。对执纪违纪、以案谋私的乱作为，要发现一起、查处一起；对不作为、不善为的，要批评教育、组织调整，造成严重后果的要给予纪律处分，努力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同志们，全面从严治党是民心所向，是我们使命所系、职责所在。让我们在区委和市纪委的坚强领导下，以更加昂扬的姿态，履职尽责、务实工作，锐意进取、开拓创新，坚定不移推进党风廉政建设和反腐败工作，为决胜全面建成小康社会、决战脱贫攻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2025-03-14T23:24:52+08:00</dcterms:created>
  <dcterms:modified xsi:type="dcterms:W3CDTF">2025-03-14T23:24:52+08:00</dcterms:modified>
</cp:coreProperties>
</file>

<file path=docProps/custom.xml><?xml version="1.0" encoding="utf-8"?>
<Properties xmlns="http://schemas.openxmlformats.org/officeDocument/2006/custom-properties" xmlns:vt="http://schemas.openxmlformats.org/officeDocument/2006/docPropsVTypes"/>
</file>