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学校创建健康食堂工作实施方案（最新）</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创建健康食堂工作实施方案（最新）为推动我校创建健康食堂活动工作有序开展，能够为全体师生提供一个健康、卫生、舒适的就餐环境，让广大师生员工吃的舒心、放心、安心。根据**教育局《关于做好学校创建健康食堂工作的通知》要求和《**市创建健康食堂...</w:t>
      </w:r>
    </w:p>
    <w:p>
      <w:pPr>
        <w:ind w:left="0" w:right="0" w:firstLine="560"/>
        <w:spacing w:before="450" w:after="450" w:line="312" w:lineRule="auto"/>
      </w:pPr>
      <w:r>
        <w:rPr>
          <w:rFonts w:ascii="宋体" w:hAnsi="宋体" w:eastAsia="宋体" w:cs="宋体"/>
          <w:color w:val="000"/>
          <w:sz w:val="28"/>
          <w:szCs w:val="28"/>
        </w:rPr>
        <w:t xml:space="preserve">学校创建健康食堂工作实施方案（最新）</w:t>
      </w:r>
    </w:p>
    <w:p>
      <w:pPr>
        <w:ind w:left="0" w:right="0" w:firstLine="560"/>
        <w:spacing w:before="450" w:after="450" w:line="312" w:lineRule="auto"/>
      </w:pPr>
      <w:r>
        <w:rPr>
          <w:rFonts w:ascii="宋体" w:hAnsi="宋体" w:eastAsia="宋体" w:cs="宋体"/>
          <w:color w:val="000"/>
          <w:sz w:val="28"/>
          <w:szCs w:val="28"/>
        </w:rPr>
        <w:t xml:space="preserve">为推动我校创建健康食堂活动工作有序开展，能够为全体师生提供一个健康、卫生、舒适的就餐环境，让广大师生员工吃的舒心、放心、安心。根据**教育局《关于做好学校创建健康食堂工作的通知》要求和《**市创建健康食堂活动方案》与《健康食堂创建标准》，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创建目的通过开展健康食堂创建活动，进一步调动食堂员工和全体师生的积极性，营造开展健康生活方式行动的氛围，普及健康饮食相关知识，提供健康行为指导，培养师生员工的健康饮食意识，努力提高全民健康水平。</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1.通过健康食堂的创建活动，带动全民健康生活方式行动全面开展。</w:t>
      </w:r>
    </w:p>
    <w:p>
      <w:pPr>
        <w:ind w:left="0" w:right="0" w:firstLine="560"/>
        <w:spacing w:before="450" w:after="450" w:line="312" w:lineRule="auto"/>
      </w:pPr>
      <w:r>
        <w:rPr>
          <w:rFonts w:ascii="宋体" w:hAnsi="宋体" w:eastAsia="宋体" w:cs="宋体"/>
          <w:color w:val="000"/>
          <w:sz w:val="28"/>
          <w:szCs w:val="28"/>
        </w:rPr>
        <w:t xml:space="preserve">2.全体动员，全体参加，广泛宣传，让100%的师生员工了解此项活动的内容和意义。</w:t>
      </w:r>
    </w:p>
    <w:p>
      <w:pPr>
        <w:ind w:left="0" w:right="0" w:firstLine="560"/>
        <w:spacing w:before="450" w:after="450" w:line="312" w:lineRule="auto"/>
      </w:pPr>
      <w:r>
        <w:rPr>
          <w:rFonts w:ascii="宋体" w:hAnsi="宋体" w:eastAsia="宋体" w:cs="宋体"/>
          <w:color w:val="000"/>
          <w:sz w:val="28"/>
          <w:szCs w:val="28"/>
        </w:rPr>
        <w:t xml:space="preserve">3.普及健康知识，让食堂员工及就餐对象了解亚健康的危害。</w:t>
      </w:r>
    </w:p>
    <w:p>
      <w:pPr>
        <w:ind w:left="0" w:right="0" w:firstLine="560"/>
        <w:spacing w:before="450" w:after="450" w:line="312" w:lineRule="auto"/>
      </w:pPr>
      <w:r>
        <w:rPr>
          <w:rFonts w:ascii="宋体" w:hAnsi="宋体" w:eastAsia="宋体" w:cs="宋体"/>
          <w:color w:val="000"/>
          <w:sz w:val="28"/>
          <w:szCs w:val="28"/>
        </w:rPr>
        <w:t xml:space="preserve">4.改变就餐者的饮食习惯，全面提高师生员工的身心健康。</w:t>
      </w:r>
    </w:p>
    <w:p>
      <w:pPr>
        <w:ind w:left="0" w:right="0" w:firstLine="560"/>
        <w:spacing w:before="450" w:after="450" w:line="312" w:lineRule="auto"/>
      </w:pPr>
      <w:r>
        <w:rPr>
          <w:rFonts w:ascii="宋体" w:hAnsi="宋体" w:eastAsia="宋体" w:cs="宋体"/>
          <w:color w:val="000"/>
          <w:sz w:val="28"/>
          <w:szCs w:val="28"/>
        </w:rPr>
        <w:t xml:space="preserve">5.改变传统的烹调方式方法，合理膳食营养。</w:t>
      </w:r>
    </w:p>
    <w:p>
      <w:pPr>
        <w:ind w:left="0" w:right="0" w:firstLine="560"/>
        <w:spacing w:before="450" w:after="450" w:line="312" w:lineRule="auto"/>
      </w:pPr>
      <w:r>
        <w:rPr>
          <w:rFonts w:ascii="宋体" w:hAnsi="宋体" w:eastAsia="宋体" w:cs="宋体"/>
          <w:color w:val="000"/>
          <w:sz w:val="28"/>
          <w:szCs w:val="28"/>
        </w:rPr>
        <w:t xml:space="preserve">6.提高就餐者增强高血压，肥胖病的防治知识水平。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1.学校成立健康食堂创建工作领导小组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成员：***、***、***、***、***、及全体班主任</w:t>
      </w:r>
    </w:p>
    <w:p>
      <w:pPr>
        <w:ind w:left="0" w:right="0" w:firstLine="560"/>
        <w:spacing w:before="450" w:after="450" w:line="312" w:lineRule="auto"/>
      </w:pPr>
      <w:r>
        <w:rPr>
          <w:rFonts w:ascii="宋体" w:hAnsi="宋体" w:eastAsia="宋体" w:cs="宋体"/>
          <w:color w:val="000"/>
          <w:sz w:val="28"/>
          <w:szCs w:val="28"/>
        </w:rPr>
        <w:t xml:space="preserve">2.食堂有专（兼）职营养配餐管理人员与健康生活方式指导员。</w:t>
      </w:r>
    </w:p>
    <w:p>
      <w:pPr>
        <w:ind w:left="0" w:right="0" w:firstLine="560"/>
        <w:spacing w:before="450" w:after="450" w:line="312" w:lineRule="auto"/>
      </w:pPr>
      <w:r>
        <w:rPr>
          <w:rFonts w:ascii="宋体" w:hAnsi="宋体" w:eastAsia="宋体" w:cs="宋体"/>
          <w:color w:val="000"/>
          <w:sz w:val="28"/>
          <w:szCs w:val="28"/>
        </w:rPr>
        <w:t xml:space="preserve">专职营养配餐管理人员：***</w:t>
      </w:r>
    </w:p>
    <w:p>
      <w:pPr>
        <w:ind w:left="0" w:right="0" w:firstLine="560"/>
        <w:spacing w:before="450" w:after="450" w:line="312" w:lineRule="auto"/>
      </w:pPr>
      <w:r>
        <w:rPr>
          <w:rFonts w:ascii="宋体" w:hAnsi="宋体" w:eastAsia="宋体" w:cs="宋体"/>
          <w:color w:val="000"/>
          <w:sz w:val="28"/>
          <w:szCs w:val="28"/>
        </w:rPr>
        <w:t xml:space="preserve">健康生活方式指导员：***</w:t>
      </w:r>
    </w:p>
    <w:p>
      <w:pPr>
        <w:ind w:left="0" w:right="0" w:firstLine="560"/>
        <w:spacing w:before="450" w:after="450" w:line="312" w:lineRule="auto"/>
      </w:pPr>
      <w:r>
        <w:rPr>
          <w:rFonts w:ascii="宋体" w:hAnsi="宋体" w:eastAsia="宋体" w:cs="宋体"/>
          <w:color w:val="000"/>
          <w:sz w:val="28"/>
          <w:szCs w:val="28"/>
        </w:rPr>
        <w:t xml:space="preserve">3.管理人员和工作人员每半年累计接受2小时以上的合理膳食知识培训。并让厨师掌握制作低盐少油菜肴技能。</w:t>
      </w:r>
    </w:p>
    <w:p>
      <w:pPr>
        <w:ind w:left="0" w:right="0" w:firstLine="560"/>
        <w:spacing w:before="450" w:after="450" w:line="312" w:lineRule="auto"/>
      </w:pPr>
      <w:r>
        <w:rPr>
          <w:rFonts w:ascii="宋体" w:hAnsi="宋体" w:eastAsia="宋体" w:cs="宋体"/>
          <w:color w:val="000"/>
          <w:sz w:val="28"/>
          <w:szCs w:val="28"/>
        </w:rPr>
        <w:t xml:space="preserve">4.所有直接接触食品的人员必须持有有效健康证明。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1.食堂内安装纱窗、门帘、防蝇灯、挡鼠板等防护设施，确保食堂环境整洁，无蚊、蝇、鼠、蟑螂等。</w:t>
      </w:r>
    </w:p>
    <w:p>
      <w:pPr>
        <w:ind w:left="0" w:right="0" w:firstLine="560"/>
        <w:spacing w:before="450" w:after="450" w:line="312" w:lineRule="auto"/>
      </w:pPr>
      <w:r>
        <w:rPr>
          <w:rFonts w:ascii="宋体" w:hAnsi="宋体" w:eastAsia="宋体" w:cs="宋体"/>
          <w:color w:val="000"/>
          <w:sz w:val="28"/>
          <w:szCs w:val="28"/>
        </w:rPr>
        <w:t xml:space="preserve">2.坚持每天对食堂内外进行打扫。</w:t>
      </w:r>
    </w:p>
    <w:p>
      <w:pPr>
        <w:ind w:left="0" w:right="0" w:firstLine="560"/>
        <w:spacing w:before="450" w:after="450" w:line="312" w:lineRule="auto"/>
      </w:pPr>
      <w:r>
        <w:rPr>
          <w:rFonts w:ascii="宋体" w:hAnsi="宋体" w:eastAsia="宋体" w:cs="宋体"/>
          <w:color w:val="000"/>
          <w:sz w:val="28"/>
          <w:szCs w:val="28"/>
        </w:rPr>
        <w:t xml:space="preserve">3.张贴无烟标识，创造无烟就餐环境，聘任控烟督导员。</w:t>
      </w:r>
    </w:p>
    <w:p>
      <w:pPr>
        <w:ind w:left="0" w:right="0" w:firstLine="560"/>
        <w:spacing w:before="450" w:after="450" w:line="312" w:lineRule="auto"/>
      </w:pPr>
      <w:r>
        <w:rPr>
          <w:rFonts w:ascii="宋体" w:hAnsi="宋体" w:eastAsia="宋体" w:cs="宋体"/>
          <w:color w:val="000"/>
          <w:sz w:val="28"/>
          <w:szCs w:val="28"/>
        </w:rPr>
        <w:t xml:space="preserve">控烟督导员：***</w:t>
      </w:r>
    </w:p>
    <w:p>
      <w:pPr>
        <w:ind w:left="0" w:right="0" w:firstLine="560"/>
        <w:spacing w:before="450" w:after="450" w:line="312" w:lineRule="auto"/>
      </w:pPr>
      <w:r>
        <w:rPr>
          <w:rFonts w:ascii="宋体" w:hAnsi="宋体" w:eastAsia="宋体" w:cs="宋体"/>
          <w:color w:val="000"/>
          <w:sz w:val="28"/>
          <w:szCs w:val="28"/>
        </w:rPr>
        <w:t xml:space="preserve">4.加工食品做到生与熟、成品与半成品、食品与杂物隔离存放；生熟用具、容器、冰箱分开使用。</w:t>
      </w:r>
    </w:p>
    <w:p>
      <w:pPr>
        <w:ind w:left="0" w:right="0" w:firstLine="560"/>
        <w:spacing w:before="450" w:after="450" w:line="312" w:lineRule="auto"/>
      </w:pPr>
      <w:r>
        <w:rPr>
          <w:rFonts w:ascii="宋体" w:hAnsi="宋体" w:eastAsia="宋体" w:cs="宋体"/>
          <w:color w:val="000"/>
          <w:sz w:val="28"/>
          <w:szCs w:val="28"/>
        </w:rPr>
        <w:t xml:space="preserve">5.操作间地面、墙壁、门窗、桌椅，清洁、干净、整齐；个人物品集中摆放。废弃物、垃圾及时清运、日产日清，盛放垃圾容器清洁、美观，定期消毒。</w:t>
      </w:r>
    </w:p>
    <w:p>
      <w:pPr>
        <w:ind w:left="0" w:right="0" w:firstLine="560"/>
        <w:spacing w:before="450" w:after="450" w:line="312" w:lineRule="auto"/>
      </w:pPr>
      <w:r>
        <w:rPr>
          <w:rFonts w:ascii="宋体" w:hAnsi="宋体" w:eastAsia="宋体" w:cs="宋体"/>
          <w:color w:val="000"/>
          <w:sz w:val="28"/>
          <w:szCs w:val="28"/>
        </w:rPr>
        <w:t xml:space="preserve">6.利用张贴画、板报、电子屏幕等形式，和可自由取阅的健康生活方式宣传资料，宣传膳食营养健康知识，营造食堂营养健康氛围。</w:t>
      </w:r>
    </w:p>
    <w:p>
      <w:pPr>
        <w:ind w:left="0" w:right="0" w:firstLine="560"/>
        <w:spacing w:before="450" w:after="450" w:line="312" w:lineRule="auto"/>
      </w:pPr>
      <w:r>
        <w:rPr>
          <w:rFonts w:ascii="宋体" w:hAnsi="宋体" w:eastAsia="宋体" w:cs="宋体"/>
          <w:color w:val="000"/>
          <w:sz w:val="28"/>
          <w:szCs w:val="28"/>
        </w:rPr>
        <w:t xml:space="preserve">7.通过摆放体重计、BMI尺、食物模型、膳食平衡宝塔等方式，指导师生员工合理膳食、吃动平衡。</w:t>
      </w:r>
    </w:p>
    <w:p>
      <w:pPr>
        <w:ind w:left="0" w:right="0" w:firstLine="560"/>
        <w:spacing w:before="450" w:after="450" w:line="312" w:lineRule="auto"/>
      </w:pPr>
      <w:r>
        <w:rPr>
          <w:rFonts w:ascii="宋体" w:hAnsi="宋体" w:eastAsia="宋体" w:cs="宋体"/>
          <w:color w:val="000"/>
          <w:sz w:val="28"/>
          <w:szCs w:val="28"/>
        </w:rPr>
        <w:t xml:space="preserve">8.以食堂为主体，适时开展膳食知识问答等活动，提高师生健康生活方式行为能力。</w:t>
      </w:r>
    </w:p>
    <w:p>
      <w:pPr>
        <w:ind w:left="0" w:right="0" w:firstLine="560"/>
        <w:spacing w:before="450" w:after="450" w:line="312" w:lineRule="auto"/>
      </w:pPr>
      <w:r>
        <w:rPr>
          <w:rFonts w:ascii="宋体" w:hAnsi="宋体" w:eastAsia="宋体" w:cs="宋体"/>
          <w:color w:val="000"/>
          <w:sz w:val="28"/>
          <w:szCs w:val="28"/>
        </w:rPr>
        <w:t xml:space="preserve">9.加强供餐服务</w:t>
      </w:r>
    </w:p>
    <w:p>
      <w:pPr>
        <w:ind w:left="0" w:right="0" w:firstLine="560"/>
        <w:spacing w:before="450" w:after="450" w:line="312" w:lineRule="auto"/>
      </w:pPr>
      <w:r>
        <w:rPr>
          <w:rFonts w:ascii="宋体" w:hAnsi="宋体" w:eastAsia="宋体" w:cs="宋体"/>
          <w:color w:val="000"/>
          <w:sz w:val="28"/>
          <w:szCs w:val="28"/>
        </w:rPr>
        <w:t xml:space="preserve">（1）菜肴、主食品种丰富，少量多样；保证粗加工粮食类、薯类的供应；逐步提供奶类、豆类、新鲜果蔬类；提供主要菜品的营养特点，指导师生就餐。</w:t>
      </w:r>
    </w:p>
    <w:p>
      <w:pPr>
        <w:ind w:left="0" w:right="0" w:firstLine="560"/>
        <w:spacing w:before="450" w:after="450" w:line="312" w:lineRule="auto"/>
      </w:pPr>
      <w:r>
        <w:rPr>
          <w:rFonts w:ascii="宋体" w:hAnsi="宋体" w:eastAsia="宋体" w:cs="宋体"/>
          <w:color w:val="000"/>
          <w:sz w:val="28"/>
          <w:szCs w:val="28"/>
        </w:rPr>
        <w:t xml:space="preserve">（2）控制膳食中油盐用量，记录油、盐的购买量和使用量，控制每份菜肴的油、盐用量，并逐步减少，以达到食用油推荐量（25-30克/人/天）、食盐推荐量（5克/人/天）的标准。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各地、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课间餐、“学生奶”、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5.学校食堂、饮食店、商店必须符合食品卫生经营的基本条件，取得卫生许可证，严禁出售“三无”食品和过期食品。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各地、各校要指定专人负责包括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同时该校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4.加大经费投入，切实改善学校卫生基础设施和条件。在学校规划、建设和危房改造过程中要统筹考虑食堂、宿舍、厕所设施和条件的改善；每年必须安排相应的专项经费改善学校食堂、宿舍、厕所等卫生设施条件，使食堂建筑、设备与环境卫生要求符合规定。根据《如皋市学校食堂食品卫生监督量化分级管理实施意见》，开展学校食堂等级量化评估。</w:t>
      </w:r>
    </w:p>
    <w:p>
      <w:pPr>
        <w:ind w:left="0" w:right="0" w:firstLine="560"/>
        <w:spacing w:before="450" w:after="450" w:line="312" w:lineRule="auto"/>
      </w:pPr>
      <w:r>
        <w:rPr>
          <w:rFonts w:ascii="宋体" w:hAnsi="宋体" w:eastAsia="宋体" w:cs="宋体"/>
          <w:color w:val="000"/>
          <w:sz w:val="28"/>
          <w:szCs w:val="28"/>
        </w:rPr>
        <w:t xml:space="preserve">5.切实加强监督管理。各级教育行政部门要采取有力措施，切实加强对学校（尤其是农村学校）食品卫生安全工作的监管，落实各项安全管理措施，建立和完善各项食品卫生管理规章制度，不断提高管理水平。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6.定期开展培训。定期开展对学校卫生主管领导和学校食堂负责人的卫生法律和食品卫生知识培训。学校要在接受市级培训后，组织对本校饮食从业人员进行相关知识和法规培训。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