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XX镇安全生产集中整治工作方案</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镇安全生产集中整治工作方案为认真贯彻落实《XX市安全生产委员会关于印发XX市安全生产大检查工作方案的通知》（X安发〔2024〕XX号），进一步加强安全监管执法，强化安全风险管控,深化隐患排查治理，严格落实各项安全防范责任和措施，有效防范...</w:t>
      </w:r>
    </w:p>
    <w:p>
      <w:pPr>
        <w:ind w:left="0" w:right="0" w:firstLine="560"/>
        <w:spacing w:before="450" w:after="450" w:line="312" w:lineRule="auto"/>
      </w:pPr>
      <w:r>
        <w:rPr>
          <w:rFonts w:ascii="宋体" w:hAnsi="宋体" w:eastAsia="宋体" w:cs="宋体"/>
          <w:color w:val="000"/>
          <w:sz w:val="28"/>
          <w:szCs w:val="28"/>
        </w:rPr>
        <w:t xml:space="preserve">XX镇安全生产集中整治工作方案</w:t>
      </w:r>
    </w:p>
    <w:p>
      <w:pPr>
        <w:ind w:left="0" w:right="0" w:firstLine="560"/>
        <w:spacing w:before="450" w:after="450" w:line="312" w:lineRule="auto"/>
      </w:pPr>
      <w:r>
        <w:rPr>
          <w:rFonts w:ascii="宋体" w:hAnsi="宋体" w:eastAsia="宋体" w:cs="宋体"/>
          <w:color w:val="000"/>
          <w:sz w:val="28"/>
          <w:szCs w:val="28"/>
        </w:rPr>
        <w:t xml:space="preserve">为认真贯彻落实《XX市安全生产委员会关于印发XX市安全生产大检查工作方案的通知》（X安发〔2024〕XX号），进一步加强安全监管执法，强化安全风险管控,深化隐患排查治理，严格落实各项安全防范责任和措施，有效防范和坚决遏制群死群伤事故，创造良好的安全生产环境，根据县安委会的统一部署，决定于2024年12月，在全镇范围内开展安全生产集中整治，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集中整治活动，解决当前安全生产领域比较突出的非法违法问题，坚决维护安全生产法治秩序和法律尊严，维护政府监管权威和人民群众生命安全权益，推动安全监管责任落实，督促企业落实安全生产主体责任，坚决杜绝较大以上事故，确保全镇安全生产形势稳定向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2024年12月10日至2024年12月31日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XX镇“安全生产集中整治”活动领导小组，由党委书记XX担任组长，XX任副组长，安全生产委员会其他成员为组员。领导小组下设办公室，办公室设在安监站，由XX兼任办公室主任，统一协调调度专项行动各项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（一）开展集中整治行动。</w:t>
      </w:r>
    </w:p>
    <w:p>
      <w:pPr>
        <w:ind w:left="0" w:right="0" w:firstLine="560"/>
        <w:spacing w:before="450" w:after="450" w:line="312" w:lineRule="auto"/>
      </w:pPr>
      <w:r>
        <w:rPr>
          <w:rFonts w:ascii="宋体" w:hAnsi="宋体" w:eastAsia="宋体" w:cs="宋体"/>
          <w:color w:val="000"/>
          <w:sz w:val="28"/>
          <w:szCs w:val="28"/>
        </w:rPr>
        <w:t xml:space="preserve">在全镇所有地区、所有行业领域、所有生产经营企事业单位开展集中整治行动，突出烟花爆竹、危险化学品、非金属矿山、交通运输、消防等重点行业领域和人员密集场所，集中打击、整治一批当前突出的非法违法、违规违章的行为。</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邀请相关主要领导亲临现场检查，组织安全生产知识现场答疑，现场发放宣传品，宣传党和国家安全生产方针政策、法律法规等，深化“全面落实企业安全生产主体责任”主题，加大舆论宣传力度。</w:t>
      </w:r>
    </w:p>
    <w:p>
      <w:pPr>
        <w:ind w:left="0" w:right="0" w:firstLine="560"/>
        <w:spacing w:before="450" w:after="450" w:line="312" w:lineRule="auto"/>
      </w:pPr>
      <w:r>
        <w:rPr>
          <w:rFonts w:ascii="宋体" w:hAnsi="宋体" w:eastAsia="宋体" w:cs="宋体"/>
          <w:color w:val="000"/>
          <w:sz w:val="28"/>
          <w:szCs w:val="28"/>
        </w:rPr>
        <w:t xml:space="preserve">（三）开展应急演练活动。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广泛开展形式多样的应急演练，加强应急基础建设，增强应急意识，掌握处置要点，提高应对事故灾难的施救能力和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（四）开展安全生产执法和“打非治违”专项行动。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结合季节安全生产特点和“打非治违”工作部署，在重点行业(领域)，广泛开展隐患排查治理活动。在危险化学品运输和中转、烟花爆竹生产和经营、消防、道路交通、校车、食品安全、建筑施工、燃气网点、森林防火、水库防汛、电力、生物环保油、职业病防治等重点行业领域，深入开展“打非治违”专项行动，查处非法、违法生产经营建设行为，整治安全隐患，清除事故苗头。</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各村（社区）、驻镇企事业部门单位要统一思想，提高认识，加强组织领导，做到有组织、有行动、有效果。活动期间，要细致谋划，精心部署，确保“安全生产集中整治”的各项活动顺利开展。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各村（社区）、驻镇企事业部门单位要紧紧围绕活动主题和全镇开展的“安全生产集中整治”活动，精心组织、周密安排好各项宣传活动。要在活动内容、活动时间、活动地点等重要环节上早谋划、早部署。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总结推广好经验和好做法，对自查自改不认真、隐患整治不彻底、大检查责任不落实、组织不得力的单位部门，要严肃追究有关责任人的责任。因责任和措施落实不到位导致事故发生的，依法依规严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