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乡镇形式主义官僚主义四方面问题清单</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乡镇形式主义官僚主义四方面问题清单自《关于开展形式主义、官僚主义集中整治的通知》下发以来，xx镇党委高度重视，召开班子会议专题研究部署集中整治形式主义、官僚主义工作，严格对照《通知》重点整治的四个方面12类突出问题开展自查，现将查...</w:t>
      </w:r>
    </w:p>
    <w:p>
      <w:pPr>
        <w:ind w:left="0" w:right="0" w:firstLine="560"/>
        <w:spacing w:before="450" w:after="450" w:line="312" w:lineRule="auto"/>
      </w:pPr>
      <w:r>
        <w:rPr>
          <w:rFonts w:ascii="黑体" w:hAnsi="黑体" w:eastAsia="黑体" w:cs="黑体"/>
          <w:color w:val="000000"/>
          <w:sz w:val="36"/>
          <w:szCs w:val="36"/>
          <w:b w:val="1"/>
          <w:bCs w:val="1"/>
        </w:rPr>
        <w:t xml:space="preserve">第一篇：乡镇形式主义官僚主义四方面问题清单</w:t>
      </w:r>
    </w:p>
    <w:p>
      <w:pPr>
        <w:ind w:left="0" w:right="0" w:firstLine="560"/>
        <w:spacing w:before="450" w:after="450" w:line="312" w:lineRule="auto"/>
      </w:pPr>
      <w:r>
        <w:rPr>
          <w:rFonts w:ascii="宋体" w:hAnsi="宋体" w:eastAsia="宋体" w:cs="宋体"/>
          <w:color w:val="000"/>
          <w:sz w:val="28"/>
          <w:szCs w:val="28"/>
        </w:rPr>
        <w:t xml:space="preserve">自《关于开展形式主义、官僚主义集中整治的通知》下发以来，xx镇党委高度重视，召开班子会议专题研究部署集中整治形式主义、官僚主义工作，严格对照《通知》重点整治的四个方面12类突出问题开展自查，现将查摆出来的问题清单汇报如下：</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一、在贯彻落实党的路线方针政策和中央、省委、市委、区党工委重大决策部署方面</w:t>
      </w:r>
    </w:p>
    <w:p>
      <w:pPr>
        <w:ind w:left="0" w:right="0" w:firstLine="560"/>
        <w:spacing w:before="450" w:after="450" w:line="312" w:lineRule="auto"/>
      </w:pPr>
      <w:r>
        <w:rPr>
          <w:rFonts w:ascii="宋体" w:hAnsi="宋体" w:eastAsia="宋体" w:cs="宋体"/>
          <w:color w:val="000"/>
          <w:sz w:val="28"/>
          <w:szCs w:val="28"/>
        </w:rPr>
        <w:t xml:space="preserve">1、对照传达中央精神和省委、市委、区党工委工作要求只是表面上的轰轰烈烈等问题。镇党委能够深入学习贯彻党的十九大精神，时刻以习近平新时代中国特色社会主义思想为指导，严格落实省委、市委、区党工委工作要求，但有时还存在领导层面紧、群众层面松的现象，在传达领会精神的过程中，部分班子成员没有结合分管条线工作落实措施。虽然镇党委能够力戒以会议贯彻会议、以文件落实文件，会上把任务布置下去了，但是在具体执行上，有时前紧后松，导致有的会议材料质量不高，没发挥出应有的效果。</w:t>
      </w:r>
    </w:p>
    <w:p>
      <w:pPr>
        <w:ind w:left="0" w:right="0" w:firstLine="560"/>
        <w:spacing w:before="450" w:after="450" w:line="312" w:lineRule="auto"/>
      </w:pPr>
      <w:r>
        <w:rPr>
          <w:rFonts w:ascii="宋体" w:hAnsi="宋体" w:eastAsia="宋体" w:cs="宋体"/>
          <w:color w:val="000"/>
          <w:sz w:val="28"/>
          <w:szCs w:val="28"/>
        </w:rPr>
        <w:t xml:space="preserve">2、3******略</w:t>
      </w:r>
    </w:p>
    <w:p>
      <w:pPr>
        <w:ind w:left="0" w:right="0" w:firstLine="560"/>
        <w:spacing w:before="450" w:after="450" w:line="312" w:lineRule="auto"/>
      </w:pPr>
      <w:r>
        <w:rPr>
          <w:rFonts w:ascii="宋体" w:hAnsi="宋体" w:eastAsia="宋体" w:cs="宋体"/>
          <w:color w:val="000"/>
          <w:sz w:val="28"/>
          <w:szCs w:val="28"/>
        </w:rPr>
        <w:t xml:space="preserve">二、在联系群众、服务群众方面</w:t>
      </w:r>
    </w:p>
    <w:p>
      <w:pPr>
        <w:ind w:left="0" w:right="0" w:firstLine="560"/>
        <w:spacing w:before="450" w:after="450" w:line="312" w:lineRule="auto"/>
      </w:pPr>
      <w:r>
        <w:rPr>
          <w:rFonts w:ascii="宋体" w:hAnsi="宋体" w:eastAsia="宋体" w:cs="宋体"/>
          <w:color w:val="000"/>
          <w:sz w:val="28"/>
          <w:szCs w:val="28"/>
        </w:rPr>
        <w:t xml:space="preserve">4、对照漠视群众利益和疾苦等问题。镇党委始终牢记为民服务的宗旨，但个别班子成员在服务群众的问题上还缺少全面深刻的认知，平时到分工村联系群众不多，听取意见不主动、不充分;调查研究还不够深入，与群众沟通交流少，在解决群众反映问题时，还存在矛盾上交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7、对照不顾实际情况、不经科学论证，乱拍板、乱作为问题。虽然我们能够严格按照规定程序办事，重大问题召开班子会研究决定，但在一些细节问题上还缺乏深入研究和讨论。</w:t>
      </w:r>
    </w:p>
    <w:p>
      <w:pPr>
        <w:ind w:left="0" w:right="0" w:firstLine="560"/>
        <w:spacing w:before="450" w:after="450" w:line="312" w:lineRule="auto"/>
      </w:pPr>
      <w:r>
        <w:rPr>
          <w:rFonts w:ascii="宋体" w:hAnsi="宋体" w:eastAsia="宋体" w:cs="宋体"/>
          <w:color w:val="000"/>
          <w:sz w:val="28"/>
          <w:szCs w:val="28"/>
        </w:rPr>
        <w:t xml:space="preserve">8、对照不担当、不作为、不负责，回避问题和矛盾，上推下卸责任;慵懒怠政，消极应付，失察失职的问题。我镇班子成员整体上能够敢于担当、勇于作为，把心思放在xx发展的大局上，也能够及时化解发展过程中的各类矛盾，但是个别班子成员干事创业缺乏激情，创新意识还不强，在新任务面前更多的是老思路、老办法，难以适应新形势下xx发展的需要。有的抓落实韧劲狠劲还不够，对打基础谋长远但短期见不到成效的工作还缺乏“钉钉子”精神去推进落实。****</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10、对照学风漂浮、不尚实干、不求实效等问题。镇党委始终坚持中心组学习制度，定期召开党政联席会议，研究党建问题和谋划经济发展思路，着力破解发展过程中的瓶颈，但是个别班子成员工学矛盾突出，存在重工作、轻学习的思想，在学习的过程中理论联系实际不够。因有的班子成员分管的业务工作比较多，同时分管多个部门，在传达上级会议精神时，需要分别召开分管部门会议，安排工作，容易造成会议多、头绪多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第二篇：乡镇形式主义官僚主义四方面问题清单</w:t>
      </w:r>
    </w:p>
    <w:p>
      <w:pPr>
        <w:ind w:left="0" w:right="0" w:firstLine="560"/>
        <w:spacing w:before="450" w:after="450" w:line="312" w:lineRule="auto"/>
      </w:pPr>
      <w:r>
        <w:rPr>
          <w:rFonts w:ascii="宋体" w:hAnsi="宋体" w:eastAsia="宋体" w:cs="宋体"/>
          <w:color w:val="000"/>
          <w:sz w:val="28"/>
          <w:szCs w:val="28"/>
        </w:rPr>
        <w:t xml:space="preserve">自《关于开展形式主义、官僚主义集中整治的通知》下发以来，xx镇党委高度重视，召开班子会议专题研究部署集中整治形式主义、官僚主义工作，严格对照《通知》重点整治的四个方面12类突出问题开展自查，现将查摆出来的问题清单汇报如下：</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一、在贯彻落实党的路线方针政策和中央、省委、市委、区党工委重大决策部署方面</w:t>
      </w:r>
    </w:p>
    <w:p>
      <w:pPr>
        <w:ind w:left="0" w:right="0" w:firstLine="560"/>
        <w:spacing w:before="450" w:after="450" w:line="312" w:lineRule="auto"/>
      </w:pPr>
      <w:r>
        <w:rPr>
          <w:rFonts w:ascii="宋体" w:hAnsi="宋体" w:eastAsia="宋体" w:cs="宋体"/>
          <w:color w:val="000"/>
          <w:sz w:val="28"/>
          <w:szCs w:val="28"/>
        </w:rPr>
        <w:t xml:space="preserve">1、对照传达中央精神和省委、市委、区党工委工作要求只是表面上的轰轰烈烈等问题。镇党委能够深入学习贯彻党的十九大精神，时刻以习近平新时代中国特色社会主义思想为指导，严格落实省委、市委、区党工委工作要求，但有时还存在领导层面紧、群众层面松的现象，在传达领会精神的过程中，部分班子成员没有结合分管条线工作落实措施。虽然镇党委能够力戒以会议贯彻会议、以文件落实文件，会上把任务布置下去了，但是在具体执行上，有时前紧后松，导致有的会议材料质量不高，没发挥出应有的效果。</w:t>
      </w:r>
    </w:p>
    <w:p>
      <w:pPr>
        <w:ind w:left="0" w:right="0" w:firstLine="560"/>
        <w:spacing w:before="450" w:after="450" w:line="312" w:lineRule="auto"/>
      </w:pPr>
      <w:r>
        <w:rPr>
          <w:rFonts w:ascii="宋体" w:hAnsi="宋体" w:eastAsia="宋体" w:cs="宋体"/>
          <w:color w:val="000"/>
          <w:sz w:val="28"/>
          <w:szCs w:val="28"/>
        </w:rPr>
        <w:t xml:space="preserve">2、3******略</w:t>
      </w:r>
    </w:p>
    <w:p>
      <w:pPr>
        <w:ind w:left="0" w:right="0" w:firstLine="560"/>
        <w:spacing w:before="450" w:after="450" w:line="312" w:lineRule="auto"/>
      </w:pPr>
      <w:r>
        <w:rPr>
          <w:rFonts w:ascii="宋体" w:hAnsi="宋体" w:eastAsia="宋体" w:cs="宋体"/>
          <w:color w:val="000"/>
          <w:sz w:val="28"/>
          <w:szCs w:val="28"/>
        </w:rPr>
        <w:t xml:space="preserve">二、在联系群众、服务群众方面</w:t>
      </w:r>
    </w:p>
    <w:p>
      <w:pPr>
        <w:ind w:left="0" w:right="0" w:firstLine="560"/>
        <w:spacing w:before="450" w:after="450" w:line="312" w:lineRule="auto"/>
      </w:pPr>
      <w:r>
        <w:rPr>
          <w:rFonts w:ascii="宋体" w:hAnsi="宋体" w:eastAsia="宋体" w:cs="宋体"/>
          <w:color w:val="000"/>
          <w:sz w:val="28"/>
          <w:szCs w:val="28"/>
        </w:rPr>
        <w:t xml:space="preserve">4、对照漠视群众利益和疾苦等问题。镇党委始终牢记为民服务的宗旨，但个别班子成员在服务群众的问题上还缺少全面深刻的认知，平时到分工村联系群众不多，听取意见不主动、不充分;调查研究还不够深入，与群众沟通交流少，在解决群众反映问题时，还存在矛盾上交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7、对照不顾实际情况、不经科学论证，乱拍板、乱作为问题。虽然我们能够严格按照规定程序办事，重大问题召开班子会研究决定，但在一些细节问题上还缺乏深入研究和讨论。</w:t>
      </w:r>
    </w:p>
    <w:p>
      <w:pPr>
        <w:ind w:left="0" w:right="0" w:firstLine="560"/>
        <w:spacing w:before="450" w:after="450" w:line="312" w:lineRule="auto"/>
      </w:pPr>
      <w:r>
        <w:rPr>
          <w:rFonts w:ascii="宋体" w:hAnsi="宋体" w:eastAsia="宋体" w:cs="宋体"/>
          <w:color w:val="000"/>
          <w:sz w:val="28"/>
          <w:szCs w:val="28"/>
        </w:rPr>
        <w:t xml:space="preserve">8、对照不担当、不作为、不负责，回避问题和矛盾，上推下卸责任;慵懒怠政，消极应付，失察失职的问题。我镇班子成员整体上能够敢于担当、勇于作为，把心思放在xx发展的大局上，也能够及时化解发展过程中的各类矛盾，但是个别班子成员干事创业缺乏激情，创新意识还不强，在新任务面前更多的是老思路、老办法，难以适应新形势下xx发展的需要。有的抓落实韧劲狠劲还不够，对打基础谋长远但短期见不到成效的工作还缺乏“钉钉子”精神去推进落实。****</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10、对照学风漂浮、不尚实干、不求实效等问题。镇党委始终坚持中心组学习制度，定期召开党政联席会议，研究党建问题和谋划经济发展思路，着力破解发展过程中的瓶颈，但是个别班子成员工学矛盾突出，存在重工作、轻学习的思想，在学习的过程中理论联系实际不够。因有的班子成员分管的业务工作比较多，同时分管多个部门，在传达上级会议精神时，需要分别召开分管部门会议，安排工作，容易造成会议多、头绪多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第三篇：形式主义、官僚主义问题清单</w:t>
      </w:r>
    </w:p>
    <w:p>
      <w:pPr>
        <w:ind w:left="0" w:right="0" w:firstLine="560"/>
        <w:spacing w:before="450" w:after="450" w:line="312" w:lineRule="auto"/>
      </w:pPr>
      <w:r>
        <w:rPr>
          <w:rFonts w:ascii="宋体" w:hAnsi="宋体" w:eastAsia="宋体" w:cs="宋体"/>
          <w:color w:val="000"/>
          <w:sz w:val="28"/>
          <w:szCs w:val="28"/>
        </w:rPr>
        <w:t xml:space="preserve">形式主义、官僚主义问题清单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第四篇：单位形式主义、官僚主义问题清单及整改措施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形式主义、官僚主义问题清单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公众号逍遥文稿整理，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w:t>
      </w:r>
    </w:p>
    <w:p>
      <w:pPr>
        <w:ind w:left="0" w:right="0" w:firstLine="560"/>
        <w:spacing w:before="450" w:after="450" w:line="312" w:lineRule="auto"/>
      </w:pPr>
      <w:r>
        <w:rPr>
          <w:rFonts w:ascii="宋体" w:hAnsi="宋体" w:eastAsia="宋体" w:cs="宋体"/>
          <w:color w:val="000"/>
          <w:sz w:val="28"/>
          <w:szCs w:val="28"/>
        </w:rPr>
        <w:t xml:space="preserve">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w:t>
      </w:r>
    </w:p>
    <w:p>
      <w:pPr>
        <w:ind w:left="0" w:right="0" w:firstLine="560"/>
        <w:spacing w:before="450" w:after="450" w:line="312" w:lineRule="auto"/>
      </w:pPr>
      <w:r>
        <w:rPr>
          <w:rFonts w:ascii="宋体" w:hAnsi="宋体" w:eastAsia="宋体" w:cs="宋体"/>
          <w:color w:val="000"/>
          <w:sz w:val="28"/>
          <w:szCs w:val="28"/>
        </w:rPr>
        <w:t xml:space="preserve">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w:t>
      </w:r>
    </w:p>
    <w:p>
      <w:pPr>
        <w:ind w:left="0" w:right="0" w:firstLine="560"/>
        <w:spacing w:before="450" w:after="450" w:line="312" w:lineRule="auto"/>
      </w:pPr>
      <w:r>
        <w:rPr>
          <w:rFonts w:ascii="宋体" w:hAnsi="宋体" w:eastAsia="宋体" w:cs="宋体"/>
          <w:color w:val="000"/>
          <w:sz w:val="28"/>
          <w:szCs w:val="28"/>
        </w:rPr>
        <w:t xml:space="preserve">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w:t>
      </w:r>
    </w:p>
    <w:p>
      <w:pPr>
        <w:ind w:left="0" w:right="0" w:firstLine="560"/>
        <w:spacing w:before="450" w:after="450" w:line="312" w:lineRule="auto"/>
      </w:pPr>
      <w:r>
        <w:rPr>
          <w:rFonts w:ascii="宋体" w:hAnsi="宋体" w:eastAsia="宋体" w:cs="宋体"/>
          <w:color w:val="000"/>
          <w:sz w:val="28"/>
          <w:szCs w:val="28"/>
        </w:rPr>
        <w:t xml:space="preserve">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w:t>
      </w:r>
    </w:p>
    <w:p>
      <w:pPr>
        <w:ind w:left="0" w:right="0" w:firstLine="560"/>
        <w:spacing w:before="450" w:after="450" w:line="312" w:lineRule="auto"/>
      </w:pPr>
      <w:r>
        <w:rPr>
          <w:rFonts w:ascii="宋体" w:hAnsi="宋体" w:eastAsia="宋体" w:cs="宋体"/>
          <w:color w:val="000"/>
          <w:sz w:val="28"/>
          <w:szCs w:val="28"/>
        </w:rPr>
        <w:t xml:space="preserve">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w:t>
      </w:r>
    </w:p>
    <w:p>
      <w:pPr>
        <w:ind w:left="0" w:right="0" w:firstLine="560"/>
        <w:spacing w:before="450" w:after="450" w:line="312" w:lineRule="auto"/>
      </w:pPr>
      <w:r>
        <w:rPr>
          <w:rFonts w:ascii="宋体" w:hAnsi="宋体" w:eastAsia="宋体" w:cs="宋体"/>
          <w:color w:val="000"/>
          <w:sz w:val="28"/>
          <w:szCs w:val="28"/>
        </w:rPr>
        <w:t xml:space="preserve">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第五篇：整治形式主义官僚主义问题清单及整改措施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根据《**公司贯彻落实习近平总书记重要指示精神集中整治形式主义、官僚主义工作方案》部署和要求，围绕纠正形式主义、官僚主义问题清单，各部门组织学习教育、讨论辨析的基础上，对照形式主义、官僚主义的四个方面 12 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(二)联系群众、服务群众方面</w:t>
      </w:r>
    </w:p>
    <w:p>
      <w:pPr>
        <w:ind w:left="0" w:right="0" w:firstLine="560"/>
        <w:spacing w:before="450" w:after="450" w:line="312" w:lineRule="auto"/>
      </w:pPr>
      <w:r>
        <w:rPr>
          <w:rFonts w:ascii="宋体" w:hAnsi="宋体" w:eastAsia="宋体" w:cs="宋体"/>
          <w:color w:val="000"/>
          <w:sz w:val="28"/>
          <w:szCs w:val="28"/>
        </w:rPr>
        <w:t xml:space="preserve">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3.存在会议过多，参会人员过多;</w:t>
      </w:r>
    </w:p>
    <w:p>
      <w:pPr>
        <w:ind w:left="0" w:right="0" w:firstLine="560"/>
        <w:spacing w:before="450" w:after="450" w:line="312" w:lineRule="auto"/>
      </w:pPr>
      <w:r>
        <w:rPr>
          <w:rFonts w:ascii="宋体" w:hAnsi="宋体" w:eastAsia="宋体" w:cs="宋体"/>
          <w:color w:val="000"/>
          <w:sz w:val="28"/>
          <w:szCs w:val="28"/>
        </w:rPr>
        <w:t xml:space="preserve">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二、研究整改措施</w:t>
      </w:r>
    </w:p>
    <w:p>
      <w:pPr>
        <w:ind w:left="0" w:right="0" w:firstLine="560"/>
        <w:spacing w:before="450" w:after="450" w:line="312" w:lineRule="auto"/>
      </w:pPr>
      <w:r>
        <w:rPr>
          <w:rFonts w:ascii="宋体" w:hAnsi="宋体" w:eastAsia="宋体" w:cs="宋体"/>
          <w:color w:val="000"/>
          <w:sz w:val="28"/>
          <w:szCs w:val="28"/>
        </w:rPr>
        <w:t xml:space="preserve">针对在自查自纠工作中存在的问题，各部门针对***个共性问题和特性问题制定了相应的整改方案，明确责任领导和整改期限，整改工作主要在集中在以下几个方面：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本次自查自纠中发现的问题结合组织生活会进行更认真细致的查摆，完善问</w:t>
      </w:r>
    </w:p>
    <w:p>
      <w:pPr>
        <w:ind w:left="0" w:right="0" w:firstLine="560"/>
        <w:spacing w:before="450" w:after="450" w:line="312" w:lineRule="auto"/>
      </w:pPr>
      <w:r>
        <w:rPr>
          <w:rFonts w:ascii="宋体" w:hAnsi="宋体" w:eastAsia="宋体" w:cs="宋体"/>
          <w:color w:val="000"/>
          <w:sz w:val="28"/>
          <w:szCs w:val="28"/>
        </w:rPr>
        <w:t xml:space="preserve">题清单并制定整改措施，督导各部门进一步的落实整改内容，并按要求将整改情况上报**公司。</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整改措施：做任何工作都要精益求精，要以解决群众需求和完成本职工作任</w:t>
      </w:r>
    </w:p>
    <w:p>
      <w:pPr>
        <w:ind w:left="0" w:right="0" w:firstLine="560"/>
        <w:spacing w:before="450" w:after="450" w:line="312" w:lineRule="auto"/>
      </w:pPr>
      <w:r>
        <w:rPr>
          <w:rFonts w:ascii="宋体" w:hAnsi="宋体" w:eastAsia="宋体" w:cs="宋体"/>
          <w:color w:val="000"/>
          <w:sz w:val="28"/>
          <w:szCs w:val="28"/>
        </w:rPr>
        <w:t xml:space="preserve">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存在的问题：出台财务管理规定的时候，要么是对上级的文件全文照转，要么就是在 QQ 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存在的问题：工作中只讲面子，不讲里子，特别在接受检查时，不敢直面问</w:t>
      </w:r>
    </w:p>
    <w:p>
      <w:pPr>
        <w:ind w:left="0" w:right="0" w:firstLine="560"/>
        <w:spacing w:before="450" w:after="450" w:line="312" w:lineRule="auto"/>
      </w:pPr>
      <w:r>
        <w:rPr>
          <w:rFonts w:ascii="宋体" w:hAnsi="宋体" w:eastAsia="宋体" w:cs="宋体"/>
          <w:color w:val="000"/>
          <w:sz w:val="28"/>
          <w:szCs w:val="28"/>
        </w:rPr>
        <w:t xml:space="preserve">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按照市里关于《开展形式主义、官僚主义“问题清单”整改通知》及相关工作部署。我局坚持把作风摆进去，把职责摆进去，紧密联系存在现象和工作实际，认真对照问题开展整改工作。整改报告如下：</w:t>
      </w:r>
    </w:p>
    <w:p>
      <w:pPr>
        <w:ind w:left="0" w:right="0" w:firstLine="560"/>
        <w:spacing w:before="450" w:after="450" w:line="312" w:lineRule="auto"/>
      </w:pPr>
      <w:r>
        <w:rPr>
          <w:rFonts w:ascii="宋体" w:hAnsi="宋体" w:eastAsia="宋体" w:cs="宋体"/>
          <w:color w:val="000"/>
          <w:sz w:val="28"/>
          <w:szCs w:val="28"/>
        </w:rPr>
        <w:t xml:space="preserve">(1)高度重视，加强学习，提高思想认识。入驻窗口组织大家学习习总书记关于坚决整治形式主义、官僚主义的一系列重要讲话和批示精神，传达了市里文件精神，引导窗口同志警惕“四风问题”，精准把握整治重点。</w:t>
      </w:r>
    </w:p>
    <w:p>
      <w:pPr>
        <w:ind w:left="0" w:right="0" w:firstLine="560"/>
        <w:spacing w:before="450" w:after="450" w:line="312" w:lineRule="auto"/>
      </w:pPr>
      <w:r>
        <w:rPr>
          <w:rFonts w:ascii="宋体" w:hAnsi="宋体" w:eastAsia="宋体" w:cs="宋体"/>
          <w:color w:val="000"/>
          <w:sz w:val="28"/>
          <w:szCs w:val="28"/>
        </w:rPr>
        <w:t xml:space="preserve">(2)认真扎实，广开言路，积极自查自纠。按照中央、省、市关于集中整治形式主义、官僚主义的工作部署要求，对照形式主义、官僚主义问题类型和表现形式，入驻窗口重点在联系群众、服务群众方面开展自查自纠，通过谈心谈话活动、回访服务对象等方式，广泛征求意见，确保自查自纠不漏项。</w:t>
      </w:r>
    </w:p>
    <w:p>
      <w:pPr>
        <w:ind w:left="0" w:right="0" w:firstLine="560"/>
        <w:spacing w:before="450" w:after="450" w:line="312" w:lineRule="auto"/>
      </w:pPr>
      <w:r>
        <w:rPr>
          <w:rFonts w:ascii="宋体" w:hAnsi="宋体" w:eastAsia="宋体" w:cs="宋体"/>
          <w:color w:val="000"/>
          <w:sz w:val="28"/>
          <w:szCs w:val="28"/>
        </w:rPr>
        <w:t xml:space="preserve">(3)对照问题，理清思路，制定整改方案。针对查找问题，窗口负责人和大家剖析问题原因，明确责任，积极准备制定整改措施。下一步，入住窗口将进一步加强窗口精细化管理，不断增强服务意识，对发现问题，明确整改期限，抓紧整改到位，并主动接受群众监督，持之以恒做好窗口服务，把作风建设不断向纵深推进。</w:t>
      </w:r>
    </w:p>
    <w:p>
      <w:pPr>
        <w:ind w:left="0" w:right="0" w:firstLine="560"/>
        <w:spacing w:before="450" w:after="450" w:line="312" w:lineRule="auto"/>
      </w:pPr>
      <w:r>
        <w:rPr>
          <w:rFonts w:ascii="宋体" w:hAnsi="宋体" w:eastAsia="宋体" w:cs="宋体"/>
          <w:color w:val="000"/>
          <w:sz w:val="28"/>
          <w:szCs w:val="28"/>
        </w:rPr>
        <w:t xml:space="preserve">(4)加强培训提高服务水平，不定期开展窗口工作人员业务培训，熟练掌握办事流程、压缩办事期限、规范举止言行、严守群众纪律。</w:t>
      </w:r>
    </w:p>
    <w:p>
      <w:pPr>
        <w:ind w:left="0" w:right="0" w:firstLine="560"/>
        <w:spacing w:before="450" w:after="450" w:line="312" w:lineRule="auto"/>
      </w:pPr>
      <w:r>
        <w:rPr>
          <w:rFonts w:ascii="宋体" w:hAnsi="宋体" w:eastAsia="宋体" w:cs="宋体"/>
          <w:color w:val="000"/>
          <w:sz w:val="28"/>
          <w:szCs w:val="28"/>
        </w:rPr>
        <w:t xml:space="preserve">(5)强化纪律意识，严禁窗口人员出现“不作为、慢作为、乱作为”等形式主义、官僚主义问题，严禁审批业务出现超时审批等问题，如有上诉问题，立即调离窗口岗位。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2025-04-29T17:23:07+08:00</dcterms:created>
  <dcterms:modified xsi:type="dcterms:W3CDTF">2025-04-29T17:23:07+08:00</dcterms:modified>
</cp:coreProperties>
</file>

<file path=docProps/custom.xml><?xml version="1.0" encoding="utf-8"?>
<Properties xmlns="http://schemas.openxmlformats.org/officeDocument/2006/custom-properties" xmlns:vt="http://schemas.openxmlformats.org/officeDocument/2006/docPropsVTypes"/>
</file>