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2024年开展民主评议政风行风工作方案</w:t>
      </w:r>
      <w:bookmarkEnd w:id="1"/>
    </w:p>
    <w:p>
      <w:pPr>
        <w:jc w:val="center"/>
        <w:spacing w:before="0" w:after="450"/>
      </w:pPr>
      <w:r>
        <w:rPr>
          <w:rFonts w:ascii="Arial" w:hAnsi="Arial" w:eastAsia="Arial" w:cs="Arial"/>
          <w:color w:val="999999"/>
          <w:sz w:val="20"/>
          <w:szCs w:val="20"/>
        </w:rPr>
        <w:t xml:space="preserve">来源：网络  作者：浅语风铃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2024年开展民主评议政风行风工作方案为全面深入开展民主评议政风行风工作，促进政风行风建设，根据区纠正行业不正之风领导小组办公室《关于印发xx年开展民主评议政风行风工作方案(一)：关于印发xx年开展民主评议政风行风工作方案(二)《××县人民...</w:t>
      </w:r>
    </w:p>
    <w:p>
      <w:pPr>
        <w:ind w:left="0" w:right="0" w:firstLine="560"/>
        <w:spacing w:before="450" w:after="450" w:line="312" w:lineRule="auto"/>
      </w:pPr>
      <w:r>
        <w:rPr>
          <w:rFonts w:ascii="宋体" w:hAnsi="宋体" w:eastAsia="宋体" w:cs="宋体"/>
          <w:color w:val="000"/>
          <w:sz w:val="28"/>
          <w:szCs w:val="28"/>
        </w:rPr>
        <w:t xml:space="preserve">2024年开展民主评议政风行风工作方案</w:t>
      </w:r>
    </w:p>
    <w:p>
      <w:pPr>
        <w:ind w:left="0" w:right="0" w:firstLine="560"/>
        <w:spacing w:before="450" w:after="450" w:line="312" w:lineRule="auto"/>
      </w:pPr>
      <w:r>
        <w:rPr>
          <w:rFonts w:ascii="宋体" w:hAnsi="宋体" w:eastAsia="宋体" w:cs="宋体"/>
          <w:color w:val="000"/>
          <w:sz w:val="28"/>
          <w:szCs w:val="28"/>
        </w:rPr>
        <w:t xml:space="preserve">为全面深入开展民主评议政风行风工作，促进政风行风建设，根据区纠正行业不正之风领导小组办公室《关于印发xx年开展民主评议政风行风工作方案</w:t>
      </w:r>
    </w:p>
    <w:p>
      <w:pPr>
        <w:ind w:left="0" w:right="0" w:firstLine="560"/>
        <w:spacing w:before="450" w:after="450" w:line="312" w:lineRule="auto"/>
      </w:pPr>
      <w:r>
        <w:rPr>
          <w:rFonts w:ascii="宋体" w:hAnsi="宋体" w:eastAsia="宋体" w:cs="宋体"/>
          <w:color w:val="000"/>
          <w:sz w:val="28"/>
          <w:szCs w:val="28"/>
        </w:rPr>
        <w:t xml:space="preserve">(一)：关于印发xx年开展民主评议政风行风工作方案</w:t>
      </w:r>
    </w:p>
    <w:p>
      <w:pPr>
        <w:ind w:left="0" w:right="0" w:firstLine="560"/>
        <w:spacing w:before="450" w:after="450" w:line="312" w:lineRule="auto"/>
      </w:pPr>
      <w:r>
        <w:rPr>
          <w:rFonts w:ascii="宋体" w:hAnsi="宋体" w:eastAsia="宋体" w:cs="宋体"/>
          <w:color w:val="000"/>
          <w:sz w:val="28"/>
          <w:szCs w:val="28"/>
        </w:rPr>
        <w:t xml:space="preserve">(二)《××县人民医院20××年民主评议政风行风工作宣传计划》要求，积极引导全院干部职工深化对加强政风行风建设重要性的熟悉，不断增强参与的积极性与主动性，具体工作总结如下：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一、加强组织领导，积极开展政风行风评议宣传发动</w:t>
      </w:r>
    </w:p>
    <w:p>
      <w:pPr>
        <w:ind w:left="0" w:right="0" w:firstLine="560"/>
        <w:spacing w:before="450" w:after="450" w:line="312" w:lineRule="auto"/>
      </w:pPr>
      <w:r>
        <w:rPr>
          <w:rFonts w:ascii="宋体" w:hAnsi="宋体" w:eastAsia="宋体" w:cs="宋体"/>
          <w:color w:val="000"/>
          <w:sz w:val="28"/>
          <w:szCs w:val="28"/>
        </w:rPr>
        <w:t xml:space="preserve">1、为了把政风行风民主评议活动落到实处，我院于5月29日首先成立了政风行风民主评议工作领导小组，医院“一把手”任组长，副院长任副组长，科室负责人为小组成员。领导小组下设办公室，负责了解情况、材料综合、信息交流、协调督办等日常工作，形成一级抓一级、层层抓落实，群众齐参与的齐抓共管的领导机制和工作格局，确保政风行风评议工作顺利进行。</w:t>
      </w:r>
    </w:p>
    <w:p>
      <w:pPr>
        <w:ind w:left="0" w:right="0" w:firstLine="560"/>
        <w:spacing w:before="450" w:after="450" w:line="312" w:lineRule="auto"/>
      </w:pPr>
      <w:r>
        <w:rPr>
          <w:rFonts w:ascii="宋体" w:hAnsi="宋体" w:eastAsia="宋体" w:cs="宋体"/>
          <w:color w:val="000"/>
          <w:sz w:val="28"/>
          <w:szCs w:val="28"/>
        </w:rPr>
        <w:t xml:space="preserve">2、按照《20××年××县卫生系统民主评议政风行风工作实施方案》的要求，结合医院的实际，我院制定了《××县人民医院20××年民主评议政风行风工作实施方案》和《××县人民医院20××年民主评议政风行风宣传计划》，明确“为广大群众办实事、办好事，促进党风廉政建设和行业作风建设，构建健康和谐的医患关系”是这次政风行风评议活动的目标要求，精心组织，认真贯彻落实。</w:t>
      </w:r>
    </w:p>
    <w:p>
      <w:pPr>
        <w:ind w:left="0" w:right="0" w:firstLine="560"/>
        <w:spacing w:before="450" w:after="450" w:line="312" w:lineRule="auto"/>
      </w:pPr>
      <w:r>
        <w:rPr>
          <w:rFonts w:ascii="宋体" w:hAnsi="宋体" w:eastAsia="宋体" w:cs="宋体"/>
          <w:color w:val="000"/>
          <w:sz w:val="28"/>
          <w:szCs w:val="28"/>
        </w:rPr>
        <w:t xml:space="preserve">3、医院印发了民主评议政风行风工作宣传单张资料，向全院干部职工大力宣传政风行风评议的目的、意义、内容、时间安排和评议方法等，形成“人人参加学习，人人提高熟悉，人人了解行评，人人参与行评的”良好氛围。</w:t>
      </w:r>
    </w:p>
    <w:p>
      <w:pPr>
        <w:ind w:left="0" w:right="0" w:firstLine="560"/>
        <w:spacing w:before="450" w:after="450" w:line="312" w:lineRule="auto"/>
      </w:pPr>
      <w:r>
        <w:rPr>
          <w:rFonts w:ascii="宋体" w:hAnsi="宋体" w:eastAsia="宋体" w:cs="宋体"/>
          <w:color w:val="000"/>
          <w:sz w:val="28"/>
          <w:szCs w:val="28"/>
        </w:rPr>
        <w:t xml:space="preserve">二、组织干部职工认真学习行风评议工作的相关文件为了进一步提高全院干部职工对行风评议工作的熟悉，奠定评议工作的坚实思想基础，使以积极端正的态度积极的参与和接受行风的评议。</w:t>
      </w:r>
    </w:p>
    <w:p>
      <w:pPr>
        <w:ind w:left="0" w:right="0" w:firstLine="560"/>
        <w:spacing w:before="450" w:after="450" w:line="312" w:lineRule="auto"/>
      </w:pPr>
      <w:r>
        <w:rPr>
          <w:rFonts w:ascii="宋体" w:hAnsi="宋体" w:eastAsia="宋体" w:cs="宋体"/>
          <w:color w:val="000"/>
          <w:sz w:val="28"/>
          <w:szCs w:val="28"/>
        </w:rPr>
        <w:t xml:space="preserve">我院于20××年5月29日下午召开中层干部会议，成阳院长在会上传达了省卫生厅党组书记、副厅长××在4月23日全省电视会议上的讲话精神和《20××年××县卫生系统民主评议政风行风工作实施方案》主要内容，并代表医院对今年医院开展政风行风评议工作进行初步动员和部署，要求中层干部切实把思想统一到民主评议工作的总体要求和安排部署上来，增强抓好政风行风工作的责任感，以身作则，教育和引导职工提高对开展政风行风评议工作重要性、必要性的熟悉。</w:t>
      </w:r>
    </w:p>
    <w:p>
      <w:pPr>
        <w:ind w:left="0" w:right="0" w:firstLine="560"/>
        <w:spacing w:before="450" w:after="450" w:line="312" w:lineRule="auto"/>
      </w:pPr>
      <w:r>
        <w:rPr>
          <w:rFonts w:ascii="宋体" w:hAnsi="宋体" w:eastAsia="宋体" w:cs="宋体"/>
          <w:color w:val="000"/>
          <w:sz w:val="28"/>
          <w:szCs w:val="28"/>
        </w:rPr>
        <w:t xml:space="preserve">20××年5月30日，医院召开了全院职工参加的民主评议政风行风工作动员大会，成阳院长在会上作了动员讲话，组织干部职工深入学习了党的××全会、省委九届九次、十次全会和中心纪委、省纪委七次全会以及省、市、县纠风工作会议精神，教育引导干部职工提高对开展政风行风评议工作重要性、必要性的熟悉，进一步明确政风行风评议与加强作风建设的关系、政风行风评议与纠风工作的关系，为政风行风评议的顺利开展奠定坚实的思想基础。同时，以开展评议活动为契机，深化了职业道德、职业责任、职业作风、职业纪律教育，提高了医务人员的职业道德素质，强化了行风建设的意识。篇二：××县人民医院20××年民主评议政风行风工作宣传计划》要求，积极引导全院干部职工深化对加强政风行风建设重要性的熟悉，不断增强参与的积极性与主动性，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一、加强组织领导，积极开展政风行风评议宣传发动</w:t>
      </w:r>
    </w:p>
    <w:p>
      <w:pPr>
        <w:ind w:left="0" w:right="0" w:firstLine="560"/>
        <w:spacing w:before="450" w:after="450" w:line="312" w:lineRule="auto"/>
      </w:pPr>
      <w:r>
        <w:rPr>
          <w:rFonts w:ascii="宋体" w:hAnsi="宋体" w:eastAsia="宋体" w:cs="宋体"/>
          <w:color w:val="000"/>
          <w:sz w:val="28"/>
          <w:szCs w:val="28"/>
        </w:rPr>
        <w:t xml:space="preserve">1、为了把政风行风民主评议活动落到实处，我院于5月29日首先成立了政风行风民主评议工作领导小组，医院“一把手”任组长，副院长任副组长，科室负责人为小组成员。领导小组下设办公室，负责了解情况、材料综合、信息交流、协调督办等日常工作，形成一级抓一级、层层抓落实，群众齐参与的齐抓共管的领导机制和工作格局，确保政风行风评议工作顺利进行。</w:t>
      </w:r>
    </w:p>
    <w:p>
      <w:pPr>
        <w:ind w:left="0" w:right="0" w:firstLine="560"/>
        <w:spacing w:before="450" w:after="450" w:line="312" w:lineRule="auto"/>
      </w:pPr>
      <w:r>
        <w:rPr>
          <w:rFonts w:ascii="宋体" w:hAnsi="宋体" w:eastAsia="宋体" w:cs="宋体"/>
          <w:color w:val="000"/>
          <w:sz w:val="28"/>
          <w:szCs w:val="28"/>
        </w:rPr>
        <w:t xml:space="preserve">2、按照《20××年××县卫生系统民主评议政风行风工作实施方案》的要求，结合医院的实际，我院制定了《××县人民医院20××年民主评议政风行风工作实施方案》和《××县人民医院20××年民主评议政风行风宣传计划》，明确“为广大群众办实事、办好事，促进党风廉政建设和行业作风建设，构建健康和谐的医患关系”是这次政风行风评议活动的目标要求，精心组织，认真贯彻落实。</w:t>
      </w:r>
    </w:p>
    <w:p>
      <w:pPr>
        <w:ind w:left="0" w:right="0" w:firstLine="560"/>
        <w:spacing w:before="450" w:after="450" w:line="312" w:lineRule="auto"/>
      </w:pPr>
      <w:r>
        <w:rPr>
          <w:rFonts w:ascii="宋体" w:hAnsi="宋体" w:eastAsia="宋体" w:cs="宋体"/>
          <w:color w:val="000"/>
          <w:sz w:val="28"/>
          <w:szCs w:val="28"/>
        </w:rPr>
        <w:t xml:space="preserve">3、医院印发了民主评议政风行风工作宣传单张资料，向全院干部职工大力宣传政风行风评议的目的、意义、内容、时间安排和评议方法等，形成“人人参加学习，人人提高熟悉，人人了解行评，人人参与行评的”良好氛围。</w:t>
      </w:r>
    </w:p>
    <w:p>
      <w:pPr>
        <w:ind w:left="0" w:right="0" w:firstLine="560"/>
        <w:spacing w:before="450" w:after="450" w:line="312" w:lineRule="auto"/>
      </w:pPr>
      <w:r>
        <w:rPr>
          <w:rFonts w:ascii="宋体" w:hAnsi="宋体" w:eastAsia="宋体" w:cs="宋体"/>
          <w:color w:val="000"/>
          <w:sz w:val="28"/>
          <w:szCs w:val="28"/>
        </w:rPr>
        <w:t xml:space="preserve">二、组织干部职工认真学习行风评议工作的相关文件为了进一步提高全院干部职工对行风评议工作的熟悉，奠定评议工作的坚实思想基础，使以积极端正的态度积极的参与和接受行风的评议。</w:t>
      </w:r>
    </w:p>
    <w:p>
      <w:pPr>
        <w:ind w:left="0" w:right="0" w:firstLine="560"/>
        <w:spacing w:before="450" w:after="450" w:line="312" w:lineRule="auto"/>
      </w:pPr>
      <w:r>
        <w:rPr>
          <w:rFonts w:ascii="宋体" w:hAnsi="宋体" w:eastAsia="宋体" w:cs="宋体"/>
          <w:color w:val="000"/>
          <w:sz w:val="28"/>
          <w:szCs w:val="28"/>
        </w:rPr>
        <w:t xml:space="preserve">我院于20××年5月29日下午召开中层干部会议，成阳院长在会上传达了省卫生厅党组书记、副厅长××在4月23日全省电视会议上的讲话精神和《20××年××县卫生系统民主评议政风行风工作实施方案》主要内容，并代表医院对今年医院开展政风行风评议工作进行初步动员和部署，要求中层干部切实把思想统一到民主评议工作的总体要求和安排部署上来，增强抓好政风行风工作的责任感，以身作则，教育和引导职工提高对开展政风行风评议工作重要性、必要性的熟悉。</w:t>
      </w:r>
    </w:p>
    <w:p>
      <w:pPr>
        <w:ind w:left="0" w:right="0" w:firstLine="560"/>
        <w:spacing w:before="450" w:after="450" w:line="312" w:lineRule="auto"/>
      </w:pPr>
      <w:r>
        <w:rPr>
          <w:rFonts w:ascii="宋体" w:hAnsi="宋体" w:eastAsia="宋体" w:cs="宋体"/>
          <w:color w:val="000"/>
          <w:sz w:val="28"/>
          <w:szCs w:val="28"/>
        </w:rPr>
        <w:t xml:space="preserve">20××年5月30日，医院召开了全院职工参加的民主评议政风行风工作动员大会，成阳院长在会上作了动员讲话，组织干部职工深入学习了党的××全会、省委九届九次、十次全会和中心纪委、省纪委七次全会以及省、市、县纠风工作会议精神，教育引导干部职工提高对开展政风行风评议工作重要性、必要性的熟悉，进一步明确政风行风评议与加强作风建设的关系、政风行风评议与纠风工作的关系，为政风行风评议的顺利开展奠定坚实的思想基础。同时，以开展评议活动为契机，深化了职业道德、职业责任、职业作风、职业纪律教育，提高了医务人员的职业道德素质，强化了行风建设的意识。篇二》要求，制定本单位实施方案，制定和执行落实各项具体工作措施。</w:t>
      </w:r>
    </w:p>
    <w:p>
      <w:pPr>
        <w:ind w:left="0" w:right="0" w:firstLine="560"/>
        <w:spacing w:before="450" w:after="450" w:line="312" w:lineRule="auto"/>
      </w:pPr>
      <w:r>
        <w:rPr>
          <w:rFonts w:ascii="宋体" w:hAnsi="宋体" w:eastAsia="宋体" w:cs="宋体"/>
          <w:color w:val="000"/>
          <w:sz w:val="28"/>
          <w:szCs w:val="28"/>
        </w:rPr>
        <w:t xml:space="preserve">2、对门诊布局进行调整，进一步做好门诊流程优化，有效引导和分流患者，挂号、缴费、取药等流程排队时间按规定落实，合理调配医师出诊安排，规范窗口服务。</w:t>
      </w:r>
    </w:p>
    <w:p>
      <w:pPr>
        <w:ind w:left="0" w:right="0" w:firstLine="560"/>
        <w:spacing w:before="450" w:after="450" w:line="312" w:lineRule="auto"/>
      </w:pPr>
      <w:r>
        <w:rPr>
          <w:rFonts w:ascii="宋体" w:hAnsi="宋体" w:eastAsia="宋体" w:cs="宋体"/>
          <w:color w:val="000"/>
          <w:sz w:val="28"/>
          <w:szCs w:val="28"/>
        </w:rPr>
        <w:t xml:space="preserve">3、进一步探索推进预约诊疗服务，通过电话等多种方式，提供预约诊疗服务。</w:t>
      </w:r>
    </w:p>
    <w:p>
      <w:pPr>
        <w:ind w:left="0" w:right="0" w:firstLine="560"/>
        <w:spacing w:before="450" w:after="450" w:line="312" w:lineRule="auto"/>
      </w:pPr>
      <w:r>
        <w:rPr>
          <w:rFonts w:ascii="宋体" w:hAnsi="宋体" w:eastAsia="宋体" w:cs="宋体"/>
          <w:color w:val="000"/>
          <w:sz w:val="28"/>
          <w:szCs w:val="28"/>
        </w:rPr>
        <w:t xml:space="preserve">4、目前已经启动信息化工程第三期建设，计划年底前完成，希望通过信息化手段改善医疗服务，推行电子病历，提供诊疗信息、费用结算、信息查询、身份识别等服务。</w:t>
      </w:r>
    </w:p>
    <w:p>
      <w:pPr>
        <w:ind w:left="0" w:right="0" w:firstLine="560"/>
        <w:spacing w:before="450" w:after="450" w:line="312" w:lineRule="auto"/>
      </w:pPr>
      <w:r>
        <w:rPr>
          <w:rFonts w:ascii="宋体" w:hAnsi="宋体" w:eastAsia="宋体" w:cs="宋体"/>
          <w:color w:val="000"/>
          <w:sz w:val="28"/>
          <w:szCs w:val="28"/>
        </w:rPr>
        <w:t xml:space="preserve">（四）治理医药回扣、收受“红包”礼金情况。</w:t>
      </w:r>
    </w:p>
    <w:p>
      <w:pPr>
        <w:ind w:left="0" w:right="0" w:firstLine="560"/>
        <w:spacing w:before="450" w:after="450" w:line="312" w:lineRule="auto"/>
      </w:pPr>
      <w:r>
        <w:rPr>
          <w:rFonts w:ascii="宋体" w:hAnsi="宋体" w:eastAsia="宋体" w:cs="宋体"/>
          <w:color w:val="000"/>
          <w:sz w:val="28"/>
          <w:szCs w:val="28"/>
        </w:rPr>
        <w:t xml:space="preserve">1、未发现医院及医务人员在提供临床诊疗、手术治疗等医疗服务时，索取或收受患者及其亲友的现金、有价证券、支付凭证和贵重礼品。</w:t>
      </w:r>
    </w:p>
    <w:p>
      <w:pPr>
        <w:ind w:left="0" w:right="0" w:firstLine="560"/>
        <w:spacing w:before="450" w:after="450" w:line="312" w:lineRule="auto"/>
      </w:pPr>
      <w:r>
        <w:rPr>
          <w:rFonts w:ascii="宋体" w:hAnsi="宋体" w:eastAsia="宋体" w:cs="宋体"/>
          <w:color w:val="000"/>
          <w:sz w:val="28"/>
          <w:szCs w:val="28"/>
        </w:rPr>
        <w:t xml:space="preserve">2、未发现医院及医务人员、管理人员利用职权、执业之便谋取不正当利益，收受药品、医疗器械、医用卫生材料等医药产品生产、经营企业或经销人员以各种名义、形式给予的回扣，或参加其安排、组织或支付费用的营业性娱乐场所的娱乐活动。</w:t>
      </w:r>
    </w:p>
    <w:p>
      <w:pPr>
        <w:ind w:left="0" w:right="0" w:firstLine="560"/>
        <w:spacing w:before="450" w:after="450" w:line="312" w:lineRule="auto"/>
      </w:pPr>
      <w:r>
        <w:rPr>
          <w:rFonts w:ascii="宋体" w:hAnsi="宋体" w:eastAsia="宋体" w:cs="宋体"/>
          <w:color w:val="000"/>
          <w:sz w:val="28"/>
          <w:szCs w:val="28"/>
        </w:rPr>
        <w:t xml:space="preserve">（五）建立权力清单、责任清单、负面清单情况。</w:t>
      </w:r>
    </w:p>
    <w:p>
      <w:pPr>
        <w:ind w:left="0" w:right="0" w:firstLine="560"/>
        <w:spacing w:before="450" w:after="450" w:line="312" w:lineRule="auto"/>
      </w:pPr>
      <w:r>
        <w:rPr>
          <w:rFonts w:ascii="宋体" w:hAnsi="宋体" w:eastAsia="宋体" w:cs="宋体"/>
          <w:color w:val="000"/>
          <w:sz w:val="28"/>
          <w:szCs w:val="28"/>
        </w:rPr>
        <w:t xml:space="preserve">1、目前正在按照要求，对现有各级各类职权进行分类并全面梳理，建立权力清单，规范权力运行。</w:t>
      </w:r>
    </w:p>
    <w:p>
      <w:pPr>
        <w:ind w:left="0" w:right="0" w:firstLine="560"/>
        <w:spacing w:before="450" w:after="450" w:line="312" w:lineRule="auto"/>
      </w:pPr>
      <w:r>
        <w:rPr>
          <w:rFonts w:ascii="宋体" w:hAnsi="宋体" w:eastAsia="宋体" w:cs="宋体"/>
          <w:color w:val="000"/>
          <w:sz w:val="28"/>
          <w:szCs w:val="28"/>
        </w:rPr>
        <w:t xml:space="preserve">2、推进干部考核制度，逐渐建立按照权责相符的考核机制，一边推行一边完善。</w:t>
      </w:r>
    </w:p>
    <w:p>
      <w:pPr>
        <w:ind w:left="0" w:right="0" w:firstLine="560"/>
        <w:spacing w:before="450" w:after="450" w:line="312" w:lineRule="auto"/>
      </w:pPr>
      <w:r>
        <w:rPr>
          <w:rFonts w:ascii="宋体" w:hAnsi="宋体" w:eastAsia="宋体" w:cs="宋体"/>
          <w:color w:val="000"/>
          <w:sz w:val="28"/>
          <w:szCs w:val="28"/>
        </w:rPr>
        <w:t xml:space="preserve">3、在领导干部配偶、子女移居国（境）外、领导干部防止利益冲突等方面加强管理，建立健全反对特权相关制度。</w:t>
      </w:r>
    </w:p>
    <w:p>
      <w:pPr>
        <w:ind w:left="0" w:right="0" w:firstLine="560"/>
        <w:spacing w:before="450" w:after="450" w:line="312" w:lineRule="auto"/>
      </w:pPr>
      <w:r>
        <w:rPr>
          <w:rFonts w:ascii="宋体" w:hAnsi="宋体" w:eastAsia="宋体" w:cs="宋体"/>
          <w:color w:val="000"/>
          <w:sz w:val="28"/>
          <w:szCs w:val="28"/>
        </w:rPr>
        <w:t xml:space="preserve">4、按照相关规定要求，规范办公用房、生活用房、公车使用和公务接待等，逐步建立健全领导干部工作生活保障相关制度。</w:t>
      </w:r>
    </w:p>
    <w:p>
      <w:pPr>
        <w:ind w:left="0" w:right="0" w:firstLine="560"/>
        <w:spacing w:before="450" w:after="450" w:line="312" w:lineRule="auto"/>
      </w:pPr>
      <w:r>
        <w:rPr>
          <w:rFonts w:ascii="宋体" w:hAnsi="宋体" w:eastAsia="宋体" w:cs="宋体"/>
          <w:color w:val="000"/>
          <w:sz w:val="28"/>
          <w:szCs w:val="28"/>
        </w:rPr>
        <w:t xml:space="preserve">（六）解决群众诉求，采取便民利民惠民措施的情况。</w:t>
      </w:r>
    </w:p>
    <w:p>
      <w:pPr>
        <w:ind w:left="0" w:right="0" w:firstLine="560"/>
        <w:spacing w:before="450" w:after="450" w:line="312" w:lineRule="auto"/>
      </w:pPr>
      <w:r>
        <w:rPr>
          <w:rFonts w:ascii="宋体" w:hAnsi="宋体" w:eastAsia="宋体" w:cs="宋体"/>
          <w:color w:val="000"/>
          <w:sz w:val="28"/>
          <w:szCs w:val="28"/>
        </w:rPr>
        <w:t xml:space="preserve">1、推进“向职能部门要效率”，对办事推诿扯皮、吃拿卡要、作风粗暴等不良行为坚决处理。</w:t>
      </w:r>
    </w:p>
    <w:p>
      <w:pPr>
        <w:ind w:left="0" w:right="0" w:firstLine="560"/>
        <w:spacing w:before="450" w:after="450" w:line="312" w:lineRule="auto"/>
      </w:pPr>
      <w:r>
        <w:rPr>
          <w:rFonts w:ascii="宋体" w:hAnsi="宋体" w:eastAsia="宋体" w:cs="宋体"/>
          <w:color w:val="000"/>
          <w:sz w:val="28"/>
          <w:szCs w:val="28"/>
        </w:rPr>
        <w:t xml:space="preserve">2、进一步完善办理群众诉求工作机制，落实投诉登记制度、核实制度、督办和通报制度，对实名投诉和反映情况的处理率、反馈率达到要求。</w:t>
      </w:r>
    </w:p>
    <w:p>
      <w:pPr>
        <w:ind w:left="0" w:right="0" w:firstLine="560"/>
        <w:spacing w:before="450" w:after="450" w:line="312" w:lineRule="auto"/>
      </w:pPr>
      <w:r>
        <w:rPr>
          <w:rFonts w:ascii="宋体" w:hAnsi="宋体" w:eastAsia="宋体" w:cs="宋体"/>
          <w:color w:val="000"/>
          <w:sz w:val="28"/>
          <w:szCs w:val="28"/>
        </w:rPr>
        <w:t xml:space="preserve">（七）建立健全群众反映问题台账管理、限时办结、定期回访等改进作风常态化制度的情况。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2025-01-22T22:03:59+08:00</dcterms:created>
  <dcterms:modified xsi:type="dcterms:W3CDTF">2025-01-22T22:03:59+08:00</dcterms:modified>
</cp:coreProperties>
</file>

<file path=docProps/custom.xml><?xml version="1.0" encoding="utf-8"?>
<Properties xmlns="http://schemas.openxmlformats.org/officeDocument/2006/custom-properties" xmlns:vt="http://schemas.openxmlformats.org/officeDocument/2006/docPropsVTypes"/>
</file>