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除尘器基础施工方案</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除尘器基础施工方案一、编制依据(1)、新设备基础的设计图纸(见附件)；(2)、施工现场实际工程量；(3)、国家有关建筑工程法规、规范与文件；(4)、建筑施工安全检查标准JGJ59—2024；(5)、遵循的有关规范、标准：5.1《建筑施工安全...</w:t>
      </w:r>
    </w:p>
    <w:p>
      <w:pPr>
        <w:ind w:left="0" w:right="0" w:firstLine="560"/>
        <w:spacing w:before="450" w:after="450" w:line="312" w:lineRule="auto"/>
      </w:pPr>
      <w:r>
        <w:rPr>
          <w:rFonts w:ascii="宋体" w:hAnsi="宋体" w:eastAsia="宋体" w:cs="宋体"/>
          <w:color w:val="000"/>
          <w:sz w:val="28"/>
          <w:szCs w:val="28"/>
        </w:rPr>
        <w:t xml:space="preserve">除尘器基础施工方案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(1)、新设备基础的设计图纸(见附件)；</w:t>
      </w:r>
    </w:p>
    <w:p>
      <w:pPr>
        <w:ind w:left="0" w:right="0" w:firstLine="560"/>
        <w:spacing w:before="450" w:after="450" w:line="312" w:lineRule="auto"/>
      </w:pPr>
      <w:r>
        <w:rPr>
          <w:rFonts w:ascii="宋体" w:hAnsi="宋体" w:eastAsia="宋体" w:cs="宋体"/>
          <w:color w:val="000"/>
          <w:sz w:val="28"/>
          <w:szCs w:val="28"/>
        </w:rPr>
        <w:t xml:space="preserve">(2)、施工现场实际工程量；</w:t>
      </w:r>
    </w:p>
    <w:p>
      <w:pPr>
        <w:ind w:left="0" w:right="0" w:firstLine="560"/>
        <w:spacing w:before="450" w:after="450" w:line="312" w:lineRule="auto"/>
      </w:pPr>
      <w:r>
        <w:rPr>
          <w:rFonts w:ascii="宋体" w:hAnsi="宋体" w:eastAsia="宋体" w:cs="宋体"/>
          <w:color w:val="000"/>
          <w:sz w:val="28"/>
          <w:szCs w:val="28"/>
        </w:rPr>
        <w:t xml:space="preserve">(3)、国家有关建筑工程法规、规范与文件；</w:t>
      </w:r>
    </w:p>
    <w:p>
      <w:pPr>
        <w:ind w:left="0" w:right="0" w:firstLine="560"/>
        <w:spacing w:before="450" w:after="450" w:line="312" w:lineRule="auto"/>
      </w:pPr>
      <w:r>
        <w:rPr>
          <w:rFonts w:ascii="宋体" w:hAnsi="宋体" w:eastAsia="宋体" w:cs="宋体"/>
          <w:color w:val="000"/>
          <w:sz w:val="28"/>
          <w:szCs w:val="28"/>
        </w:rPr>
        <w:t xml:space="preserve">(4)、建筑施工安全检查标准JGJ59—2024；</w:t>
      </w:r>
    </w:p>
    <w:p>
      <w:pPr>
        <w:ind w:left="0" w:right="0" w:firstLine="560"/>
        <w:spacing w:before="450" w:after="450" w:line="312" w:lineRule="auto"/>
      </w:pPr>
      <w:r>
        <w:rPr>
          <w:rFonts w:ascii="宋体" w:hAnsi="宋体" w:eastAsia="宋体" w:cs="宋体"/>
          <w:color w:val="000"/>
          <w:sz w:val="28"/>
          <w:szCs w:val="28"/>
        </w:rPr>
        <w:t xml:space="preserve">(5)、遵循的有关规范、标准：</w:t>
      </w:r>
    </w:p>
    <w:p>
      <w:pPr>
        <w:ind w:left="0" w:right="0" w:firstLine="560"/>
        <w:spacing w:before="450" w:after="450" w:line="312" w:lineRule="auto"/>
      </w:pPr>
      <w:r>
        <w:rPr>
          <w:rFonts w:ascii="宋体" w:hAnsi="宋体" w:eastAsia="宋体" w:cs="宋体"/>
          <w:color w:val="000"/>
          <w:sz w:val="28"/>
          <w:szCs w:val="28"/>
        </w:rPr>
        <w:t xml:space="preserve">5.1《建筑施工安全检查评分标准》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5.2《建筑机械使用安全技术规程》</w:t>
      </w:r>
    </w:p>
    <w:p>
      <w:pPr>
        <w:ind w:left="0" w:right="0" w:firstLine="560"/>
        <w:spacing w:before="450" w:after="450" w:line="312" w:lineRule="auto"/>
      </w:pPr>
      <w:r>
        <w:rPr>
          <w:rFonts w:ascii="宋体" w:hAnsi="宋体" w:eastAsia="宋体" w:cs="宋体"/>
          <w:color w:val="000"/>
          <w:sz w:val="28"/>
          <w:szCs w:val="28"/>
        </w:rPr>
        <w:t xml:space="preserve">JGJ33—2024：</w:t>
      </w:r>
    </w:p>
    <w:p>
      <w:pPr>
        <w:ind w:left="0" w:right="0" w:firstLine="560"/>
        <w:spacing w:before="450" w:after="450" w:line="312" w:lineRule="auto"/>
      </w:pPr>
      <w:r>
        <w:rPr>
          <w:rFonts w:ascii="宋体" w:hAnsi="宋体" w:eastAsia="宋体" w:cs="宋体"/>
          <w:color w:val="000"/>
          <w:sz w:val="28"/>
          <w:szCs w:val="28"/>
        </w:rPr>
        <w:t xml:space="preserve">5.3《施工现场临时用电安全技术规范》．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5.4《建筑工程施工质量验收统一标准》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5.5《混凝土工程》</w:t>
      </w:r>
    </w:p>
    <w:p>
      <w:pPr>
        <w:ind w:left="0" w:right="0" w:firstLine="560"/>
        <w:spacing w:before="450" w:after="450" w:line="312" w:lineRule="auto"/>
      </w:pPr>
      <w:r>
        <w:rPr>
          <w:rFonts w:ascii="宋体" w:hAnsi="宋体" w:eastAsia="宋体" w:cs="宋体"/>
          <w:color w:val="000"/>
          <w:sz w:val="28"/>
          <w:szCs w:val="28"/>
        </w:rPr>
        <w:t xml:space="preserve">DGJ32/J30-2024</w:t>
      </w:r>
    </w:p>
    <w:p>
      <w:pPr>
        <w:ind w:left="0" w:right="0" w:firstLine="560"/>
        <w:spacing w:before="450" w:after="450" w:line="312" w:lineRule="auto"/>
      </w:pPr>
      <w:r>
        <w:rPr>
          <w:rFonts w:ascii="宋体" w:hAnsi="宋体" w:eastAsia="宋体" w:cs="宋体"/>
          <w:color w:val="000"/>
          <w:sz w:val="28"/>
          <w:szCs w:val="28"/>
        </w:rPr>
        <w:t xml:space="preserve">5.6《土石方与.工程》</w:t>
      </w:r>
    </w:p>
    <w:p>
      <w:pPr>
        <w:ind w:left="0" w:right="0" w:firstLine="560"/>
        <w:spacing w:before="450" w:after="450" w:line="312" w:lineRule="auto"/>
      </w:pPr>
      <w:r>
        <w:rPr>
          <w:rFonts w:ascii="宋体" w:hAnsi="宋体" w:eastAsia="宋体" w:cs="宋体"/>
          <w:color w:val="000"/>
          <w:sz w:val="28"/>
          <w:szCs w:val="28"/>
        </w:rPr>
        <w:t xml:space="preserve">DGJ32/J27-2024</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基本概况：本工程内容主要包括：拆除原除尘器钢筋混凝土设备基础，按设计图新做钢筋混凝土设备基础。</w:t>
      </w:r>
    </w:p>
    <w:p>
      <w:pPr>
        <w:ind w:left="0" w:right="0" w:firstLine="560"/>
        <w:spacing w:before="450" w:after="450" w:line="312" w:lineRule="auto"/>
      </w:pPr>
      <w:r>
        <w:rPr>
          <w:rFonts w:ascii="宋体" w:hAnsi="宋体" w:eastAsia="宋体" w:cs="宋体"/>
          <w:color w:val="000"/>
          <w:sz w:val="28"/>
          <w:szCs w:val="28"/>
        </w:rPr>
        <w:t xml:space="preserve">四、施工总体组织及规划</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由施工单位根据现场情况和工期、安全、质量要求组织现场施工，配备专业管理人员及施工作业人员。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做好施工准备工作是搞好工程施工的基础和前提，必须高度重视，视本工程现场情况做好各方面施工准备工作，提前做好材料进场计划。施工前了解现场作业环境，做好现场交底工作。</w:t>
      </w:r>
    </w:p>
    <w:p>
      <w:pPr>
        <w:ind w:left="0" w:right="0" w:firstLine="560"/>
        <w:spacing w:before="450" w:after="450" w:line="312" w:lineRule="auto"/>
      </w:pPr>
      <w:r>
        <w:rPr>
          <w:rFonts w:ascii="宋体" w:hAnsi="宋体" w:eastAsia="宋体" w:cs="宋体"/>
          <w:color w:val="000"/>
          <w:sz w:val="28"/>
          <w:szCs w:val="28"/>
        </w:rPr>
        <w:t xml:space="preserve">2.技术准备</w:t>
      </w:r>
    </w:p>
    <w:p>
      <w:pPr>
        <w:ind w:left="0" w:right="0" w:firstLine="560"/>
        <w:spacing w:before="450" w:after="450" w:line="312" w:lineRule="auto"/>
      </w:pPr>
      <w:r>
        <w:rPr>
          <w:rFonts w:ascii="宋体" w:hAnsi="宋体" w:eastAsia="宋体" w:cs="宋体"/>
          <w:color w:val="000"/>
          <w:sz w:val="28"/>
          <w:szCs w:val="28"/>
        </w:rPr>
        <w:t xml:space="preserve">进一步勘察现场，调查拟施工建筑物的情况，特别是管道、电缆、现场交通等障碍的事先处理工作，做到不影响厂区的正常生产，如有特殊要求需提前申请，处理好厂区生产与改造工作的相互影响。施工单位施工前制并审定各分部分项工程施工方案或技术处理措施，并提前对各班组进行各道工序的技术交底工作。根据实际情况编制施工作业计划。</w:t>
      </w:r>
    </w:p>
    <w:p>
      <w:pPr>
        <w:ind w:left="0" w:right="0" w:firstLine="560"/>
        <w:spacing w:before="450" w:after="450" w:line="312" w:lineRule="auto"/>
      </w:pPr>
      <w:r>
        <w:rPr>
          <w:rFonts w:ascii="宋体" w:hAnsi="宋体" w:eastAsia="宋体" w:cs="宋体"/>
          <w:color w:val="000"/>
          <w:sz w:val="28"/>
          <w:szCs w:val="28"/>
        </w:rPr>
        <w:t xml:space="preserve">3.总体施工组织方案</w:t>
      </w:r>
    </w:p>
    <w:p>
      <w:pPr>
        <w:ind w:left="0" w:right="0" w:firstLine="560"/>
        <w:spacing w:before="450" w:after="450" w:line="312" w:lineRule="auto"/>
      </w:pPr>
      <w:r>
        <w:rPr>
          <w:rFonts w:ascii="宋体" w:hAnsi="宋体" w:eastAsia="宋体" w:cs="宋体"/>
          <w:color w:val="000"/>
          <w:sz w:val="28"/>
          <w:szCs w:val="28"/>
        </w:rPr>
        <w:t xml:space="preserve">先落实好安全围护措施，制定切实可行的施工组织顺序，然后有序施工。</w:t>
      </w:r>
    </w:p>
    <w:p>
      <w:pPr>
        <w:ind w:left="0" w:right="0" w:firstLine="560"/>
        <w:spacing w:before="450" w:after="450" w:line="312" w:lineRule="auto"/>
      </w:pPr>
      <w:r>
        <w:rPr>
          <w:rFonts w:ascii="宋体" w:hAnsi="宋体" w:eastAsia="宋体" w:cs="宋体"/>
          <w:color w:val="000"/>
          <w:sz w:val="28"/>
          <w:szCs w:val="28"/>
        </w:rPr>
        <w:t xml:space="preserve">五、施工进度计划安排</w:t>
      </w:r>
    </w:p>
    <w:p>
      <w:pPr>
        <w:ind w:left="0" w:right="0" w:firstLine="560"/>
        <w:spacing w:before="450" w:after="450" w:line="312" w:lineRule="auto"/>
      </w:pPr>
      <w:r>
        <w:rPr>
          <w:rFonts w:ascii="宋体" w:hAnsi="宋体" w:eastAsia="宋体" w:cs="宋体"/>
          <w:color w:val="000"/>
          <w:sz w:val="28"/>
          <w:szCs w:val="28"/>
        </w:rPr>
        <w:t xml:space="preserve">满足新设备基础的要求工期，有序组织施工。</w:t>
      </w:r>
    </w:p>
    <w:p>
      <w:pPr>
        <w:ind w:left="0" w:right="0" w:firstLine="560"/>
        <w:spacing w:before="450" w:after="450" w:line="312" w:lineRule="auto"/>
      </w:pPr>
      <w:r>
        <w:rPr>
          <w:rFonts w:ascii="宋体" w:hAnsi="宋体" w:eastAsia="宋体" w:cs="宋体"/>
          <w:color w:val="000"/>
          <w:sz w:val="28"/>
          <w:szCs w:val="28"/>
        </w:rPr>
        <w:t xml:space="preserve">六、劳动力组织计划安排</w:t>
      </w:r>
    </w:p>
    <w:p>
      <w:pPr>
        <w:ind w:left="0" w:right="0" w:firstLine="560"/>
        <w:spacing w:before="450" w:after="450" w:line="312" w:lineRule="auto"/>
      </w:pPr>
      <w:r>
        <w:rPr>
          <w:rFonts w:ascii="宋体" w:hAnsi="宋体" w:eastAsia="宋体" w:cs="宋体"/>
          <w:color w:val="000"/>
          <w:sz w:val="28"/>
          <w:szCs w:val="28"/>
        </w:rPr>
        <w:t xml:space="preserve">施工单位按照施工需要，安排合理的施工人数。</w:t>
      </w:r>
    </w:p>
    <w:p>
      <w:pPr>
        <w:ind w:left="0" w:right="0" w:firstLine="560"/>
        <w:spacing w:before="450" w:after="450" w:line="312" w:lineRule="auto"/>
      </w:pPr>
      <w:r>
        <w:rPr>
          <w:rFonts w:ascii="宋体" w:hAnsi="宋体" w:eastAsia="宋体" w:cs="宋体"/>
          <w:color w:val="000"/>
          <w:sz w:val="28"/>
          <w:szCs w:val="28"/>
        </w:rPr>
        <w:t xml:space="preserve">七、主要材料(设备）供应计划</w:t>
      </w:r>
    </w:p>
    <w:p>
      <w:pPr>
        <w:ind w:left="0" w:right="0" w:firstLine="560"/>
        <w:spacing w:before="450" w:after="450" w:line="312" w:lineRule="auto"/>
      </w:pPr>
      <w:r>
        <w:rPr>
          <w:rFonts w:ascii="宋体" w:hAnsi="宋体" w:eastAsia="宋体" w:cs="宋体"/>
          <w:color w:val="000"/>
          <w:sz w:val="28"/>
          <w:szCs w:val="28"/>
        </w:rPr>
        <w:t xml:space="preserve">施工单位按照作业内容及要求，安排合理的施工机械型号及数量，并配备专业操作人员。</w:t>
      </w:r>
    </w:p>
    <w:p>
      <w:pPr>
        <w:ind w:left="0" w:right="0" w:firstLine="560"/>
        <w:spacing w:before="450" w:after="450" w:line="312" w:lineRule="auto"/>
      </w:pPr>
      <w:r>
        <w:rPr>
          <w:rFonts w:ascii="宋体" w:hAnsi="宋体" w:eastAsia="宋体" w:cs="宋体"/>
          <w:color w:val="000"/>
          <w:sz w:val="28"/>
          <w:szCs w:val="28"/>
        </w:rPr>
        <w:t xml:space="preserve">八、主要施工方法及材料说明</w:t>
      </w:r>
    </w:p>
    <w:p>
      <w:pPr>
        <w:ind w:left="0" w:right="0" w:firstLine="560"/>
        <w:spacing w:before="450" w:after="450" w:line="312" w:lineRule="auto"/>
      </w:pPr>
      <w:r>
        <w:rPr>
          <w:rFonts w:ascii="宋体" w:hAnsi="宋体" w:eastAsia="宋体" w:cs="宋体"/>
          <w:color w:val="000"/>
          <w:sz w:val="28"/>
          <w:szCs w:val="28"/>
        </w:rPr>
        <w:t xml:space="preserve">1、拆除原混凝土基础采用机械拆除，人工配合。</w:t>
      </w:r>
    </w:p>
    <w:p>
      <w:pPr>
        <w:ind w:left="0" w:right="0" w:firstLine="560"/>
        <w:spacing w:before="450" w:after="450" w:line="312" w:lineRule="auto"/>
      </w:pPr>
      <w:r>
        <w:rPr>
          <w:rFonts w:ascii="宋体" w:hAnsi="宋体" w:eastAsia="宋体" w:cs="宋体"/>
          <w:color w:val="000"/>
          <w:sz w:val="28"/>
          <w:szCs w:val="28"/>
        </w:rPr>
        <w:t xml:space="preserve">2、新做独立基础垫层采用现浇方式，强度等级为C15；</w:t>
      </w:r>
    </w:p>
    <w:p>
      <w:pPr>
        <w:ind w:left="0" w:right="0" w:firstLine="560"/>
        <w:spacing w:before="450" w:after="450" w:line="312" w:lineRule="auto"/>
      </w:pPr>
      <w:r>
        <w:rPr>
          <w:rFonts w:ascii="宋体" w:hAnsi="宋体" w:eastAsia="宋体" w:cs="宋体"/>
          <w:color w:val="000"/>
          <w:sz w:val="28"/>
          <w:szCs w:val="28"/>
        </w:rPr>
        <w:t xml:space="preserve">3、新做独立基础采用现浇方式，强度等级为C35。</w:t>
      </w:r>
    </w:p>
    <w:p>
      <w:pPr>
        <w:ind w:left="0" w:right="0" w:firstLine="560"/>
        <w:spacing w:before="450" w:after="450" w:line="312" w:lineRule="auto"/>
      </w:pPr>
      <w:r>
        <w:rPr>
          <w:rFonts w:ascii="宋体" w:hAnsi="宋体" w:eastAsia="宋体" w:cs="宋体"/>
          <w:color w:val="000"/>
          <w:sz w:val="28"/>
          <w:szCs w:val="28"/>
        </w:rPr>
        <w:t xml:space="preserve">九、确保工程质量的具体措施</w:t>
      </w:r>
    </w:p>
    <w:p>
      <w:pPr>
        <w:ind w:left="0" w:right="0" w:firstLine="560"/>
        <w:spacing w:before="450" w:after="450" w:line="312" w:lineRule="auto"/>
      </w:pPr>
      <w:r>
        <w:rPr>
          <w:rFonts w:ascii="宋体" w:hAnsi="宋体" w:eastAsia="宋体" w:cs="宋体"/>
          <w:color w:val="000"/>
          <w:sz w:val="28"/>
          <w:szCs w:val="28"/>
        </w:rPr>
        <w:t xml:space="preserve">在施工中执行严格的过程控制措施，按施工规范施工。做到事前交底，事中监督检查，事后验收总结的循环措施。事前交底要对原材料质量、施工顺序、施工操作规程等做出明确规定。所有工程材料进场都必须具有质量证明文件，经检验合格后方可使用。工程技术资料的汇集与整理工作，按照国家质量验收评定标准以及现行备案制度对工程资料的具体规定执行。真正做到工程资料能及时、真实、齐全地反映工程实体。在拆除与新做过程中必须保证现有结构物的正常使用，做好必要的支撑与防护及成品保护工作。对于设备基础应确定浇筑的顺序及分层浇捣措施，确保混凝土的质量，保证标准的养护湿度和温度。钢筋的加工和绑扎按规范要求施工，模板支架应具有足够的承载能力、刚度和稳定性。</w:t>
      </w:r>
    </w:p>
    <w:p>
      <w:pPr>
        <w:ind w:left="0" w:right="0" w:firstLine="560"/>
        <w:spacing w:before="450" w:after="450" w:line="312" w:lineRule="auto"/>
      </w:pPr>
      <w:r>
        <w:rPr>
          <w:rFonts w:ascii="宋体" w:hAnsi="宋体" w:eastAsia="宋体" w:cs="宋体"/>
          <w:color w:val="000"/>
          <w:sz w:val="28"/>
          <w:szCs w:val="28"/>
        </w:rPr>
        <w:t xml:space="preserve">十、确保安全文明生产技术措施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建立安全生产管理网络，落实安全生产责任制，建立安全保证体系，项目经理部设专职安全员，做到分工明确，责任到人。</w:t>
      </w:r>
    </w:p>
    <w:p>
      <w:pPr>
        <w:ind w:left="0" w:right="0" w:firstLine="560"/>
        <w:spacing w:before="450" w:after="450" w:line="312" w:lineRule="auto"/>
      </w:pPr>
      <w:r>
        <w:rPr>
          <w:rFonts w:ascii="宋体" w:hAnsi="宋体" w:eastAsia="宋体" w:cs="宋体"/>
          <w:color w:val="000"/>
          <w:sz w:val="28"/>
          <w:szCs w:val="28"/>
        </w:rPr>
        <w:t xml:space="preserve">2、安全生产教育</w:t>
      </w:r>
    </w:p>
    <w:p>
      <w:pPr>
        <w:ind w:left="0" w:right="0" w:firstLine="560"/>
        <w:spacing w:before="450" w:after="450" w:line="312" w:lineRule="auto"/>
      </w:pPr>
      <w:r>
        <w:rPr>
          <w:rFonts w:ascii="宋体" w:hAnsi="宋体" w:eastAsia="宋体" w:cs="宋体"/>
          <w:color w:val="000"/>
          <w:sz w:val="28"/>
          <w:szCs w:val="28"/>
        </w:rPr>
        <w:t xml:space="preserve">(1)工程开工前，对所有参加本工程施工人员进行安全生产教育，组织学.有关规范和法规，并结合本工程，制定详细的安全生产措施。</w:t>
      </w:r>
    </w:p>
    <w:p>
      <w:pPr>
        <w:ind w:left="0" w:right="0" w:firstLine="560"/>
        <w:spacing w:before="450" w:after="450" w:line="312" w:lineRule="auto"/>
      </w:pPr>
      <w:r>
        <w:rPr>
          <w:rFonts w:ascii="宋体" w:hAnsi="宋体" w:eastAsia="宋体" w:cs="宋体"/>
          <w:color w:val="000"/>
          <w:sz w:val="28"/>
          <w:szCs w:val="28"/>
        </w:rPr>
        <w:t xml:space="preserve">(2)对特殊工种，如电焊、架子工、电工等，需培训考试合格后，持证上岗。</w:t>
      </w:r>
    </w:p>
    <w:p>
      <w:pPr>
        <w:ind w:left="0" w:right="0" w:firstLine="560"/>
        <w:spacing w:before="450" w:after="450" w:line="312" w:lineRule="auto"/>
      </w:pPr>
      <w:r>
        <w:rPr>
          <w:rFonts w:ascii="宋体" w:hAnsi="宋体" w:eastAsia="宋体" w:cs="宋体"/>
          <w:color w:val="000"/>
          <w:sz w:val="28"/>
          <w:szCs w:val="28"/>
        </w:rPr>
        <w:t xml:space="preserve">(3)安全生产教育须持之以恒，工地现场要有安全生产宣传牌、安全标志、警示牌，做到警钟长鸣。</w:t>
      </w:r>
    </w:p>
    <w:p>
      <w:pPr>
        <w:ind w:left="0" w:right="0" w:firstLine="560"/>
        <w:spacing w:before="450" w:after="450" w:line="312" w:lineRule="auto"/>
      </w:pPr>
      <w:r>
        <w:rPr>
          <w:rFonts w:ascii="宋体" w:hAnsi="宋体" w:eastAsia="宋体" w:cs="宋体"/>
          <w:color w:val="000"/>
          <w:sz w:val="28"/>
          <w:szCs w:val="28"/>
        </w:rPr>
        <w:t xml:space="preserve">3、主要安全技术措施和保证制度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建立健全各级各部门的安全生产责任制，并落实到人，各项经济承包要有明确的安全指标和包括奖励办法在内的保证措施，签订安全生产协议书。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在编制施工组织设计、制定施工方案和下达施工计划时，必须同时制定和下达施工安全技术措施。无安全措施技术交底，不得施工。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生产工人要掌握本工种操作技能，熟悉安全技术操作规程，并考试合格，持证上岗。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进入施工现场必须戴安全帽，登高作业必须系好安全带，穿防滑鞋，工具应放置工具包内，每天有佩带袖章的安全员值班。在主要施工部位、作业点、危险区、主要通道口都必须挂有安全宣传标语或安全警示牌。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钢管、扣件、螺栓、临时电力线、缆等材料的质量必须符合规范规定要求。</w:t>
      </w:r>
    </w:p>
    <w:p>
      <w:pPr>
        <w:ind w:left="0" w:right="0" w:firstLine="560"/>
        <w:spacing w:before="450" w:after="450" w:line="312" w:lineRule="auto"/>
      </w:pPr>
      <w:r>
        <w:rPr>
          <w:rFonts w:ascii="宋体" w:hAnsi="宋体" w:eastAsia="宋体" w:cs="宋体"/>
          <w:color w:val="000"/>
          <w:sz w:val="28"/>
          <w:szCs w:val="28"/>
        </w:rPr>
        <w:t xml:space="preserve">4、消防、治安措施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施工现场设安全标志，危险作业区悬挂“危险”或者“禁止通行”、“严禁烟火”等标志，夜间设红灯警示。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工地布置要符合防火、防雷击等有关安全规则及环卫要求。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施工运输车辆必须严格遵守交通规则，文明行车，注意安全，遵守厂区有关规定。在施工现场与铝厂道路交叉处派专人值班，进行车辆导行，以防发生事故。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治安消防工作坚持“预防为主，以消为辅”的指导思想，加强施工现场的物资、器材和机械设备的管理，防止物资被哄抢、盗窃或破坏。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开展法制宣传和“四防”教育，项目经理部定期开展以防火防盗为主的安全大检查，堵塞漏洞，防患于未然，健全现场保卫机构，统一领导治安保卫工作。</w:t>
      </w:r>
    </w:p>
    <w:p>
      <w:pPr>
        <w:ind w:left="0" w:right="0" w:firstLine="560"/>
        <w:spacing w:before="450" w:after="450" w:line="312" w:lineRule="auto"/>
      </w:pPr>
      <w:r>
        <w:rPr>
          <w:rFonts w:ascii="宋体" w:hAnsi="宋体" w:eastAsia="宋体" w:cs="宋体"/>
          <w:color w:val="000"/>
          <w:sz w:val="28"/>
          <w:szCs w:val="28"/>
        </w:rPr>
        <w:t xml:space="preserve">5、施工场地严格按要求布置，场内设施布置做到合理、有序。所有进场的机械设备定点摆放、保持整齐干净；材料按施工设计位置离地挂牌堆码整齐，需防雨的材料进库存放，无法进库的材料加盖防雨蓬布或采取其它防雨措施。</w:t>
      </w:r>
    </w:p>
    <w:p>
      <w:pPr>
        <w:ind w:left="0" w:right="0" w:firstLine="560"/>
        <w:spacing w:before="450" w:after="450" w:line="312" w:lineRule="auto"/>
      </w:pPr>
      <w:r>
        <w:rPr>
          <w:rFonts w:ascii="宋体" w:hAnsi="宋体" w:eastAsia="宋体" w:cs="宋体"/>
          <w:color w:val="000"/>
          <w:sz w:val="28"/>
          <w:szCs w:val="28"/>
        </w:rPr>
        <w:t xml:space="preserve">6、建筑垃圾集中堆放，不乱丢弃，创造一个清洁文明的生活、生产坏境。</w:t>
      </w:r>
    </w:p>
    <w:p>
      <w:pPr>
        <w:ind w:left="0" w:right="0" w:firstLine="560"/>
        <w:spacing w:before="450" w:after="450" w:line="312" w:lineRule="auto"/>
      </w:pPr>
      <w:r>
        <w:rPr>
          <w:rFonts w:ascii="宋体" w:hAnsi="宋体" w:eastAsia="宋体" w:cs="宋体"/>
          <w:color w:val="000"/>
          <w:sz w:val="28"/>
          <w:szCs w:val="28"/>
        </w:rPr>
        <w:t xml:space="preserve">7、现场临时用电按平面布置要求统一规划，严禁乱拉、乱接。</w:t>
      </w:r>
    </w:p>
    <w:p>
      <w:pPr>
        <w:ind w:left="0" w:right="0" w:firstLine="560"/>
        <w:spacing w:before="450" w:after="450" w:line="312" w:lineRule="auto"/>
      </w:pPr>
      <w:r>
        <w:rPr>
          <w:rFonts w:ascii="宋体" w:hAnsi="宋体" w:eastAsia="宋体" w:cs="宋体"/>
          <w:color w:val="000"/>
          <w:sz w:val="28"/>
          <w:szCs w:val="28"/>
        </w:rPr>
        <w:t xml:space="preserve">8、各施工班组在当班工作结束后，清理作业场地，确保施工环境的整洁及厂区道路的通畅。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