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2024心理健康活动总结热门4篇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2024...</w:t>
      </w:r>
    </w:p>
    <w:p>
      <w:pPr>
        <w:ind w:left="0" w:right="0" w:firstLine="560"/>
        <w:spacing w:before="450" w:after="450" w:line="312" w:lineRule="auto"/>
      </w:pPr>
      <w:r>
        <w:rPr>
          <w:rFonts w:ascii="宋体" w:hAnsi="宋体" w:eastAsia="宋体" w:cs="宋体"/>
          <w:color w:val="000"/>
          <w:sz w:val="28"/>
          <w:szCs w:val="28"/>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2024心理健康活动总结热门1</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2024心理健康活动总结热门2</w:t>
      </w:r>
    </w:p>
    <w:p>
      <w:pPr>
        <w:ind w:left="0" w:right="0" w:firstLine="560"/>
        <w:spacing w:before="450" w:after="450" w:line="312" w:lineRule="auto"/>
      </w:pPr>
      <w:r>
        <w:rPr>
          <w:rFonts w:ascii="宋体" w:hAnsi="宋体" w:eastAsia="宋体" w:cs="宋体"/>
          <w:color w:val="000"/>
          <w:sz w:val="28"/>
          <w:szCs w:val="28"/>
        </w:rPr>
        <w:t xml:space="preserve">一是举行“青春期健康教育”讲座，讲授学生青春期心理特点，让学生注意青春期心理调整。该校组织全校学生，由专业老师讲授“学生青春期健康”知识，让学生明白：青春期情绪容易波动，而且表现为两极性；结交志趣相投的朋友，重视异性对自己的.评价；崇拜英雄，对坏人坏事嫉恶如仇；好辩论，喜欢钻牛角尖，敢于挑战老师、家长等特点。这些分析，一针见血的说到同学们的心里了去，同学们聚精会神的听老师讲解如何调整青春期的心理，并愿意走进专业老师的心理工作室，解决自己的心理问题。</w:t>
      </w:r>
    </w:p>
    <w:p>
      <w:pPr>
        <w:ind w:left="0" w:right="0" w:firstLine="560"/>
        <w:spacing w:before="450" w:after="450" w:line="312" w:lineRule="auto"/>
      </w:pPr>
      <w:r>
        <w:rPr>
          <w:rFonts w:ascii="宋体" w:hAnsi="宋体" w:eastAsia="宋体" w:cs="宋体"/>
          <w:color w:val="000"/>
          <w:sz w:val="28"/>
          <w:szCs w:val="28"/>
        </w:rPr>
        <w:t xml:space="preserve">二是上好学生的“心理健康”课，解决学生日常生活中的心理问题，让学生轻松愉快的生活学习。该校由政教处牵头，研究开发《xx初中学生心理健康教育》校本课程，由取得心理咨询师证的班主任老师主持，就学生容易发生早恋、容易沉溺网络、逆反心理严重等问题，有针对性的对学生进行讲解。学校定期邀请心理咨询专家，为学生讲授青春期“情绪管理”教育课，疏导青春期学生的情绪，减少学生青春期的烦恼。</w:t>
      </w:r>
    </w:p>
    <w:p>
      <w:pPr>
        <w:ind w:left="0" w:right="0" w:firstLine="560"/>
        <w:spacing w:before="450" w:after="450" w:line="312" w:lineRule="auto"/>
      </w:pPr>
      <w:r>
        <w:rPr>
          <w:rFonts w:ascii="宋体" w:hAnsi="宋体" w:eastAsia="宋体" w:cs="宋体"/>
          <w:color w:val="000"/>
          <w:sz w:val="28"/>
          <w:szCs w:val="28"/>
        </w:rPr>
        <w:t xml:space="preserve">三是上好学生的“考前心理疏导”课，解决学生因考试出现的心理问题，让学生走好第一个“十字路口”。针对初三学生中考日渐临近，复习难度、考试压力等中考焦虑给学生带来的心理压力，由初三级部牵头，各初三班主任具体参与，研究开发《xx初中考前减压心理辅导》校本课程。各初三班主任精心编写教案，制作精美课件，用浅显生动的实例，为学生们介绍了可能出现的各种“中考考前综合症”，分析了出现这些心理问题的成因，并提供了应对的方法和策略。考前心理辅导让初三同学们的心情得到了适当的放松，起到了很好的调节作用，也很好地激发了学生的中考热情，让学生以积极的心态对待中考。</w:t>
      </w:r>
    </w:p>
    <w:p>
      <w:pPr>
        <w:ind w:left="0" w:right="0" w:firstLine="560"/>
        <w:spacing w:before="450" w:after="450" w:line="312" w:lineRule="auto"/>
      </w:pPr>
      <w:r>
        <w:rPr>
          <w:rFonts w:ascii="宋体" w:hAnsi="宋体" w:eastAsia="宋体" w:cs="宋体"/>
          <w:color w:val="000"/>
          <w:sz w:val="28"/>
          <w:szCs w:val="28"/>
        </w:rPr>
        <w:t xml:space="preserve">心理健康教育的主题活动总结6</w:t>
      </w:r>
    </w:p>
    <w:p>
      <w:pPr>
        <w:ind w:left="0" w:right="0" w:firstLine="560"/>
        <w:spacing w:before="450" w:after="450" w:line="312" w:lineRule="auto"/>
      </w:pPr>
      <w:r>
        <w:rPr>
          <w:rFonts w:ascii="宋体" w:hAnsi="宋体" w:eastAsia="宋体" w:cs="宋体"/>
          <w:color w:val="000"/>
          <w:sz w:val="28"/>
          <w:szCs w:val="28"/>
        </w:rPr>
        <w:t xml:space="preserve">此次心理健康教育主题班会以“提高班级凝聚力，构建和谐班级”为活动宗旨，以“心灵之源，赢在525”为活动主题，同时，更希望通过此次班会让同学懂交友应注意的误区，通过活动，消除困惑，走出误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在我们的学习与生活中，大学生经常会出现一些问题，虽然不是特别突出，但是这足以引起我们的重视，所以今天这场班会的召开是很有必要的。这次班会主要以讲述，交流型为主，大家都很积极地配合，现场互动性较强，总的来说，还是比较成功的。</w:t>
      </w:r>
    </w:p>
    <w:p>
      <w:pPr>
        <w:ind w:left="0" w:right="0" w:firstLine="560"/>
        <w:spacing w:before="450" w:after="450" w:line="312" w:lineRule="auto"/>
      </w:pPr>
      <w:r>
        <w:rPr>
          <w:rFonts w:ascii="宋体" w:hAnsi="宋体" w:eastAsia="宋体" w:cs="宋体"/>
          <w:color w:val="000"/>
          <w:sz w:val="28"/>
          <w:szCs w:val="28"/>
        </w:rPr>
        <w:t xml:space="preserve">在班会过程中，也存着一些不足的方面，比如一开始现场气氛不够活跃，大家都兴致不是很高，同时也不愿意敞开自己的心扉和大家大胆的沟通交流，这是问题的症结。但随着在班会开展过程中的引导，大家的兴趣稍微有了一些转变，并愿意在自由交流阶段踊跃举手向大家阐述自己的独到的见解，从而使得班会的真正内涵与意义得到凸显。</w:t>
      </w:r>
    </w:p>
    <w:p>
      <w:pPr>
        <w:ind w:left="0" w:right="0" w:firstLine="560"/>
        <w:spacing w:before="450" w:after="450" w:line="312" w:lineRule="auto"/>
      </w:pPr>
      <w:r>
        <w:rPr>
          <w:rFonts w:ascii="宋体" w:hAnsi="宋体" w:eastAsia="宋体" w:cs="宋体"/>
          <w:color w:val="000"/>
          <w:sz w:val="28"/>
          <w:szCs w:val="28"/>
        </w:rPr>
        <w:t xml:space="preserve">相信通过本次班会，对于提高我班学生的心理健康知识水平，增强心理保健意识。懂得人际交往，建立和谐的人际关系起到一个催化剂的作用。同时在校院里也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2024心理健康活动总结热门3</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宋体" w:hAnsi="宋体" w:eastAsia="宋体" w:cs="宋体"/>
          <w:color w:val="000"/>
          <w:sz w:val="28"/>
          <w:szCs w:val="28"/>
        </w:rPr>
        <w:t xml:space="preserve">2024心理健康活动总结热门4</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XX年X月20日至X月1日，静海实验小学以“感受幸福助力成长”为主题，举办了20xx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xx月8日，学校邀请中国心理学会科普委员会委员、天津市学生心理健康教育专家指导委员会委员、天津市中小学心理健康指导中心主任委员张嫦教授到学校指导工作并开展教师心理健康教育团体辅导活动。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xx届春苗艺术节，造成两项活动在人力、物力、精力、时间等许多方面的资源配置上出现很大的冲突。由于第xx届春苗艺术节是学校上半年重点工作的重中之重，并且活动的效果直接关系到参加市、县文艺展演比赛以及县、校庆祝六一表彰会暨文艺汇报演出等重大活动的质量，艺术节的地位是丝毫不能动摇的，为了确保20xx年度心理健康月暨第二届心育节活动实效，使心育节不被挤占和冲淡，学校巧妙地整合“双节”活动，结合第xx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2025-04-03T14:29:27+08:00</dcterms:created>
  <dcterms:modified xsi:type="dcterms:W3CDTF">2025-04-03T14:29:27+08:00</dcterms:modified>
</cp:coreProperties>
</file>

<file path=docProps/custom.xml><?xml version="1.0" encoding="utf-8"?>
<Properties xmlns="http://schemas.openxmlformats.org/officeDocument/2006/custom-properties" xmlns:vt="http://schemas.openxmlformats.org/officeDocument/2006/docPropsVTypes"/>
</file>