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《XX学校内部控制领导小组成立方案》</w:t>
      </w:r>
      <w:bookmarkEnd w:id="1"/>
    </w:p>
    <w:p>
      <w:pPr>
        <w:jc w:val="center"/>
        <w:spacing w:before="0" w:after="450"/>
      </w:pPr>
      <w:r>
        <w:rPr>
          <w:rFonts w:ascii="Arial" w:hAnsi="Arial" w:eastAsia="Arial" w:cs="Arial"/>
          <w:color w:val="999999"/>
          <w:sz w:val="20"/>
          <w:szCs w:val="20"/>
        </w:rPr>
        <w:t xml:space="preserve">来源：网络  作者：夜幕降临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XX学校内部控制领导小组成立方案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w:t>
      </w:r>
    </w:p>
    <w:p>
      <w:pPr>
        <w:ind w:left="0" w:right="0" w:firstLine="560"/>
        <w:spacing w:before="450" w:after="450" w:line="312" w:lineRule="auto"/>
      </w:pPr>
      <w:r>
        <w:rPr>
          <w:rFonts w:ascii="宋体" w:hAnsi="宋体" w:eastAsia="宋体" w:cs="宋体"/>
          <w:color w:val="000"/>
          <w:sz w:val="28"/>
          <w:szCs w:val="28"/>
        </w:rPr>
        <w:t xml:space="preserve">XX学校内部控制领导小组成立方案</w:t>
      </w:r>
    </w:p>
    <w:p>
      <w:pPr>
        <w:ind w:left="0" w:right="0" w:firstLine="560"/>
        <w:spacing w:before="450" w:after="450" w:line="312" w:lineRule="auto"/>
      </w:pPr>
      <w:r>
        <w:rPr>
          <w:rFonts w:ascii="宋体" w:hAnsi="宋体" w:eastAsia="宋体" w:cs="宋体"/>
          <w:color w:val="000"/>
          <w:sz w:val="28"/>
          <w:szCs w:val="28"/>
        </w:rPr>
        <w:t xml:space="preserve">为贯彻中央全面推进依法治国的方针，按照《XX关于全面推行行政事业单位内部控制做好基础性评价工作的通知》的要求，为尽快建立符合规范要求和我校自身特点，权责明确、运行有效、执行有力、管理科学的内部控制制度，加快推进管理学校内部控制制度的建设实施，经研究决定成立学校内部控制制度领导小组、内部控制工作小组、内部控制评价与监督小组，其中各小组组成人员名单如下：</w:t>
      </w:r>
    </w:p>
    <w:p>
      <w:pPr>
        <w:ind w:left="0" w:right="0" w:firstLine="560"/>
        <w:spacing w:before="450" w:after="450" w:line="312" w:lineRule="auto"/>
      </w:pPr>
      <w:r>
        <w:rPr>
          <w:rFonts w:ascii="宋体" w:hAnsi="宋体" w:eastAsia="宋体" w:cs="宋体"/>
          <w:color w:val="000"/>
          <w:sz w:val="28"/>
          <w:szCs w:val="28"/>
        </w:rPr>
        <w:t xml:space="preserve">内部控制制度领导小组：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成员：XXX、XXX、XXX</w:t>
      </w:r>
    </w:p>
    <w:p>
      <w:pPr>
        <w:ind w:left="0" w:right="0" w:firstLine="560"/>
        <w:spacing w:before="450" w:after="450" w:line="312" w:lineRule="auto"/>
      </w:pPr>
      <w:r>
        <w:rPr>
          <w:rFonts w:ascii="宋体" w:hAnsi="宋体" w:eastAsia="宋体" w:cs="宋体"/>
          <w:color w:val="000"/>
          <w:sz w:val="28"/>
          <w:szCs w:val="28"/>
        </w:rPr>
        <w:t xml:space="preserve">内部控制领导小组全面负责学校内部控制建设、实施和评价工作，内部控制坚持问题导向和共同治理原则，充分发挥内部控制和监督的相互作用，形成监管合力，优化监督效果，确保内部控制覆盖学校经济业务活动的全范围，贯穿学校内部权力运行的决策、执行和监督的全过程。</w:t>
      </w:r>
    </w:p>
    <w:p>
      <w:pPr>
        <w:ind w:left="0" w:right="0" w:firstLine="560"/>
        <w:spacing w:before="450" w:after="450" w:line="312" w:lineRule="auto"/>
      </w:pPr>
      <w:r>
        <w:rPr>
          <w:rFonts w:ascii="宋体" w:hAnsi="宋体" w:eastAsia="宋体" w:cs="宋体"/>
          <w:color w:val="000"/>
          <w:sz w:val="28"/>
          <w:szCs w:val="28"/>
        </w:rPr>
        <w:t xml:space="preserve">内部控制工作小组：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内控工作小组责任重大，工作贯穿学校内控工作的方方面面，从学校的预算、支出、项目建设、合同管理、资产管理到内控的风险管理，都需统筹把握，合理、高效运行。</w:t>
      </w:r>
    </w:p>
    <w:p>
      <w:pPr>
        <w:ind w:left="0" w:right="0" w:firstLine="560"/>
        <w:spacing w:before="450" w:after="450" w:line="312" w:lineRule="auto"/>
      </w:pPr>
      <w:r>
        <w:rPr>
          <w:rFonts w:ascii="宋体" w:hAnsi="宋体" w:eastAsia="宋体" w:cs="宋体"/>
          <w:color w:val="000"/>
          <w:sz w:val="28"/>
          <w:szCs w:val="28"/>
        </w:rPr>
        <w:t xml:space="preserve">内部控制评价与监督小组：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组员：XXX、XXX</w:t>
      </w:r>
    </w:p>
    <w:p>
      <w:pPr>
        <w:ind w:left="0" w:right="0" w:firstLine="560"/>
        <w:spacing w:before="450" w:after="450" w:line="312" w:lineRule="auto"/>
      </w:pPr>
      <w:r>
        <w:rPr>
          <w:rFonts w:ascii="宋体" w:hAnsi="宋体" w:eastAsia="宋体" w:cs="宋体"/>
          <w:color w:val="000"/>
          <w:sz w:val="28"/>
          <w:szCs w:val="28"/>
        </w:rPr>
        <w:t xml:space="preserve">为保障学校各项收支在阳光下运行，办好人民满意的教育，使学校各项工作经得起社会、群众的考验，内控评价与监督小组要定期、定量、定性对学校各项工作监督与评价。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2025-04-30T20:30:26+08:00</dcterms:created>
  <dcterms:modified xsi:type="dcterms:W3CDTF">2025-04-30T20:30:26+08:00</dcterms:modified>
</cp:coreProperties>
</file>

<file path=docProps/custom.xml><?xml version="1.0" encoding="utf-8"?>
<Properties xmlns="http://schemas.openxmlformats.org/officeDocument/2006/custom-properties" xmlns:vt="http://schemas.openxmlformats.org/officeDocument/2006/docPropsVTypes"/>
</file>