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儿童读后感通用6篇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读后感，我们可以与他人分享自己对书籍的理解和感悟，促进交流和讨论，以下是小编精心为您推荐的儿童读后感通用6篇，供大家参考。儿童读后感篇1这是一篇由福建省转发的教育...</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读后感，我们可以与他人分享自己对书籍的理解和感悟，促进交流和讨论，以下是小编精心为您推荐的儿童读后感通用6篇，供大家参考。</w:t>
      </w:r>
    </w:p>
    <w:p>
      <w:pPr>
        <w:ind w:left="0" w:right="0" w:firstLine="560"/>
        <w:spacing w:before="450" w:after="450" w:line="312" w:lineRule="auto"/>
      </w:pPr>
      <w:r>
        <w:rPr>
          <w:rFonts w:ascii="宋体" w:hAnsi="宋体" w:eastAsia="宋体" w:cs="宋体"/>
          <w:color w:val="000"/>
          <w:sz w:val="28"/>
          <w:szCs w:val="28"/>
        </w:rPr>
        <w:t xml:space="preserve">儿童读后感篇1</w:t>
      </w:r>
    </w:p>
    <w:p>
      <w:pPr>
        <w:ind w:left="0" w:right="0" w:firstLine="560"/>
        <w:spacing w:before="450" w:after="450" w:line="312" w:lineRule="auto"/>
      </w:pPr>
      <w:r>
        <w:rPr>
          <w:rFonts w:ascii="宋体" w:hAnsi="宋体" w:eastAsia="宋体" w:cs="宋体"/>
          <w:color w:val="000"/>
          <w:sz w:val="28"/>
          <w:szCs w:val="28"/>
        </w:rPr>
        <w:t xml:space="preserve">这是一篇由福建省转发的教育部关于《3—6岁儿童学习与发展的指南》的文章，文章中有对于3—6岁儿童的发展观进行很详细的分析，包括很多的建议，我想对于幼儿教师生涯会有很大的帮助。</w:t>
      </w:r>
    </w:p>
    <w:p>
      <w:pPr>
        <w:ind w:left="0" w:right="0" w:firstLine="560"/>
        <w:spacing w:before="450" w:after="450" w:line="312" w:lineRule="auto"/>
      </w:pPr>
      <w:r>
        <w:rPr>
          <w:rFonts w:ascii="宋体" w:hAnsi="宋体" w:eastAsia="宋体" w:cs="宋体"/>
          <w:color w:val="000"/>
          <w:sz w:val="28"/>
          <w:szCs w:val="28"/>
        </w:rPr>
        <w:t xml:space="preserve">?指南》主要从从健康、语言、社会、科学、艺术五个领域描述幼儿的学习与发展。每个领域按照幼儿学习与发展最基本、最重要的内容划分为若干方面。每个方面由学习与发展目标和教育建议两部分组成。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健康是指人在身体、心理和社会适应方面的良好状态。</w:t>
      </w:r>
    </w:p>
    <w:p>
      <w:pPr>
        <w:ind w:left="0" w:right="0" w:firstLine="560"/>
        <w:spacing w:before="450" w:after="450" w:line="312" w:lineRule="auto"/>
      </w:pPr>
      <w:r>
        <w:rPr>
          <w:rFonts w:ascii="宋体" w:hAnsi="宋体" w:eastAsia="宋体" w:cs="宋体"/>
          <w:color w:val="000"/>
          <w:sz w:val="28"/>
          <w:szCs w:val="28"/>
        </w:rPr>
        <w:t xml:space="preserve">在这个健康里面主要提到的是关于幼儿的身体、情绪、心理、自理以及安全知识。我想现在都是属于独生子女家庭，家长的重视应该都是很强的。但也由于是独生子女，有的家庭会出现宠溺，部分幼儿都会出现挑食、厌食、自理能力弱、容易自我为中心、以及性格不好等方面的负面情况，一般到了幼儿园老师在这几个方面也都会进行引导、加强，也许幼儿在学校就表现的很独立或者吃饭很快、很听话等，但是到了家里就不一样了。有部分家长也会跟老师讨论幼儿在校园跟在家里是两面性，在家都不听话，家长想让教师在园教育，但这些其实都是短暂性的，如果要幼儿在校园以及家里都保持一致的话，其实是需要家长与老师的相互引导的。</w:t>
      </w:r>
    </w:p>
    <w:p>
      <w:pPr>
        <w:ind w:left="0" w:right="0" w:firstLine="560"/>
        <w:spacing w:before="450" w:after="450" w:line="312" w:lineRule="auto"/>
      </w:pPr>
      <w:r>
        <w:rPr>
          <w:rFonts w:ascii="宋体" w:hAnsi="宋体" w:eastAsia="宋体" w:cs="宋体"/>
          <w:color w:val="000"/>
          <w:sz w:val="28"/>
          <w:szCs w:val="28"/>
        </w:rPr>
        <w:t xml:space="preserve">在健康里面提到的户外活动，现在很多的独生子女都是有着很多的理由不让幼儿参加户外活动，怕感冒、怕跑、怕咳嗽或者说怕摔倒，其实户外活动不仅是让幼儿增强免疫力还让幼儿多一些交往方面的加强。</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语言里面主要就分为听、说、写、画。幼儿在不同年龄段都有他不同的发展方像，就像我们一篇教案，在小班和中班，教案目标就要有差距，每个年龄段需要知道的、会做的东西都是不一样的，这些都要看老师平时的引导，还有礼貌用语的养成，教师及时的引导对幼儿的语言发展起很大的促进作用。</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幼儿的性格一般分为两种，内向和外向。他们的差别在与会交往跟不会交往，想交流跟不想交流，一般在这个年龄段，这两种性格是很容易形成的，这需要教师的注意以及引导，发现并解决</w:t>
      </w:r>
    </w:p>
    <w:p>
      <w:pPr>
        <w:ind w:left="0" w:right="0" w:firstLine="560"/>
        <w:spacing w:before="450" w:after="450" w:line="312" w:lineRule="auto"/>
      </w:pPr>
      <w:r>
        <w:rPr>
          <w:rFonts w:ascii="宋体" w:hAnsi="宋体" w:eastAsia="宋体" w:cs="宋体"/>
          <w:color w:val="000"/>
          <w:sz w:val="28"/>
          <w:szCs w:val="28"/>
        </w:rPr>
        <w:t xml:space="preserve">儿童读后感篇2</w:t>
      </w:r>
    </w:p>
    <w:p>
      <w:pPr>
        <w:ind w:left="0" w:right="0" w:firstLine="560"/>
        <w:spacing w:before="450" w:after="450" w:line="312" w:lineRule="auto"/>
      </w:pPr>
      <w:r>
        <w:rPr>
          <w:rFonts w:ascii="宋体" w:hAnsi="宋体" w:eastAsia="宋体" w:cs="宋体"/>
          <w:color w:val="000"/>
          <w:sz w:val="28"/>
          <w:szCs w:val="28"/>
        </w:rPr>
        <w:t xml:space="preserve">读完《冰心儿童儿童文学全集上》以后，我受到了很大的启发，如：蒲公英虽然不是很美丽，它也无法跟玫瑰相媲美，可是它却悄悄地为大自然奉献着自己的美丽，从不张扬，从不显摆。它这种精神，是很宝贵的!在美丽的书空中，有许多璀璨的“星星”。</w:t>
      </w:r>
    </w:p>
    <w:p>
      <w:pPr>
        <w:ind w:left="0" w:right="0" w:firstLine="560"/>
        <w:spacing w:before="450" w:after="450" w:line="312" w:lineRule="auto"/>
      </w:pPr>
      <w:r>
        <w:rPr>
          <w:rFonts w:ascii="宋体" w:hAnsi="宋体" w:eastAsia="宋体" w:cs="宋体"/>
          <w:color w:val="000"/>
          <w:sz w:val="28"/>
          <w:szCs w:val="28"/>
        </w:rPr>
        <w:t xml:space="preserve">其中给我印象最深的星星就是——-《寄小读者；通讯十五》这篇文章主要讲的是：m，r，e，d，a五个小女孩的的遭遇。m是个天真可爱又是完全神经质的女孩子。稍大的惊喜都能让她受到刺激。她卧病已经四年多了，她原本有个美满的家庭，却因病隔离了。e只有十八岁，她没有父母，只有哥哥。她病得很重，到现在已经有一年多了。现在可谓好了些。她喜欢叫人妈妈或姐姐。她急切地向往人家的爱念与同情，却又能隐忍不露，常常在寂寞中竭力的是自己活泼欢悦。d是个爱尔兰的女孩子，她的父亲醉酒狂放，醉酒后时时虐待他的孩子。d的家庭生活非常的凄苦不幸。她因躲避父亲，和祖母住在一起。一听到家人提起父亲时，往往流泪。a是一个腼腆与温柔的小姑娘。她很长的睫毛之下，流着幽娴贞静的目光她住院已经两年了，不常常出来活动。每当她想到人生，想到狂风暴雨时，就会流泪。r是个活泼可爱的小姑娘，她被一切人所爱，也爱一切人的人。她是个心灵手巧的小女孩，能做出许多奇巧好玩的东西。我觉得每个人的人生都要经历风雨的。有谁没有经历病痛分离？人们常说童年是一生中最好的时光，可这几个孩子的童年并没有想象中的美丽，她们因病住院不能与自己的父母相见，那得承受多大的痛苦呀！再想想我们和她们比起来，我们是幸运儿。不要身在福中不知福，好好珍惜吧！··状=物作*文自作.·*文.*..啦</w:t>
      </w:r>
    </w:p>
    <w:p>
      <w:pPr>
        <w:ind w:left="0" w:right="0" w:firstLine="560"/>
        <w:spacing w:before="450" w:after="450" w:line="312" w:lineRule="auto"/>
      </w:pPr>
      <w:r>
        <w:rPr>
          <w:rFonts w:ascii="宋体" w:hAnsi="宋体" w:eastAsia="宋体" w:cs="宋体"/>
          <w:color w:val="000"/>
          <w:sz w:val="28"/>
          <w:szCs w:val="28"/>
        </w:rPr>
        <w:t xml:space="preserve">儿童读后感篇3</w:t>
      </w:r>
    </w:p>
    <w:p>
      <w:pPr>
        <w:ind w:left="0" w:right="0" w:firstLine="560"/>
        <w:spacing w:before="450" w:after="450" w:line="312" w:lineRule="auto"/>
      </w:pPr>
      <w:r>
        <w:rPr>
          <w:rFonts w:ascii="宋体" w:hAnsi="宋体" w:eastAsia="宋体" w:cs="宋体"/>
          <w:color w:val="000"/>
          <w:sz w:val="28"/>
          <w:szCs w:val="28"/>
        </w:rPr>
        <w:t xml:space="preserve">?儿童的人格教育》，作者是奥地利著名心理学家、个体心理学创始人阿尔弗雷德·阿德勒。一开始觉得这是一本很枯燥的理论性书籍，慢慢读来，感觉还是挺有意思的。全书一共十三章，不单单是理论性的陈述，还有典型事例的分析，让我们了解了自卑情结和追求优越的概念，在儿童的成长过程中，如何预防自卑情结，并通过家庭环境、学校教育环境去阐述，在不同环境下，自卑情结的儿童表现形式以及如何预防矫正。</w:t>
      </w:r>
    </w:p>
    <w:p>
      <w:pPr>
        <w:ind w:left="0" w:right="0" w:firstLine="560"/>
        <w:spacing w:before="450" w:after="450" w:line="312" w:lineRule="auto"/>
      </w:pPr>
      <w:r>
        <w:rPr>
          <w:rFonts w:ascii="宋体" w:hAnsi="宋体" w:eastAsia="宋体" w:cs="宋体"/>
          <w:color w:val="000"/>
          <w:sz w:val="28"/>
          <w:szCs w:val="28"/>
        </w:rPr>
        <w:t xml:space="preserve">“所有的儿童都有一种天生的自卑感，它会激发儿童的想象力，激励他尝试通过改善自己的处境来消除自己的心理自卑感，追求优越感。”其实在每个人心里都藏着自卑的种子，只是有些人能够通过展示优越感，把它深深掩埋，而有的人却让它生根发芽，高高举着自卑的旗帜，埋头在自己的世界里。只有通过成功地追求优越感，我们才能克服自卑感。“每个孩子都在追求优越感。父母或老师的任务就是要将这种追求引向富有成效和有益的方向，确保追求优越感能给孩子带来心理健康和幸福，而不是神经症和精神错乱。”</w:t>
      </w:r>
    </w:p>
    <w:p>
      <w:pPr>
        <w:ind w:left="0" w:right="0" w:firstLine="560"/>
        <w:spacing w:before="450" w:after="450" w:line="312" w:lineRule="auto"/>
      </w:pPr>
      <w:r>
        <w:rPr>
          <w:rFonts w:ascii="宋体" w:hAnsi="宋体" w:eastAsia="宋体" w:cs="宋体"/>
          <w:color w:val="000"/>
          <w:sz w:val="28"/>
          <w:szCs w:val="28"/>
        </w:rPr>
        <w:t xml:space="preserve">阿德勒在书反复地强调：一个被剥夺了对未来信心的孩子就会从现实中退缩，就会在生活中无益和无用的方面追求一种补偿。教育者最为重要的任务，或者说神圣的职责，就是确保每一个学生不会丧失勇气，并使那些已经丧失了勇气的学生，通过教育重新获得信心。这就是教师的天职，因为只有儿童对未来充满希望、充满勇气，教育才可能成功。我们的身边有不少的\'孩子，对自己的学习缺乏信心，总是给自己找借口，“题目太难了”“要背的内容太多了”“今天太累了，明天再做也不迟”……慢慢地堆积，堆积得越来越多，最后干脆放弃吧！于是，就成为所谓的“问题学生”，上课无精打采，下课生龙活虎，作业次次要补，考试屡屡失败……不仅让老师和家长头疼，他自己也会很沮丧。</w:t>
      </w:r>
    </w:p>
    <w:p>
      <w:pPr>
        <w:ind w:left="0" w:right="0" w:firstLine="560"/>
        <w:spacing w:before="450" w:after="450" w:line="312" w:lineRule="auto"/>
      </w:pPr>
      <w:r>
        <w:rPr>
          <w:rFonts w:ascii="宋体" w:hAnsi="宋体" w:eastAsia="宋体" w:cs="宋体"/>
          <w:color w:val="000"/>
          <w:sz w:val="28"/>
          <w:szCs w:val="28"/>
        </w:rPr>
        <w:t xml:space="preserve">身为教师的我们，有责任引导学生走出自卑感，追求优越感，这让我不由地想到了我们七年级上册学习的莫顿·亨特的《走一步，再走一步》，文中这样写道：“我提醒自己不要看下面遥远的岩石，而是注意相对轻松、容易的第一小步，迈出一小步、再一小步，就这样体会每一步带来的成就感，直到完成了自己想要完成的，达到了自己的目标，然后再回头看时，不禁对自己走过的这段漫漫长路感到惊讶和自豪。”莫顿·亨特告诉我们无论遇到怎样的危险和困难，只要把它分成一个个小困难，再把这一个个小的困难解决，就解决了一大困难。我们可以给孩子们制定一个小目标，等他完成之后，再制定下一个小目标，直到他完成大的目标。就像我们背诵一篇文言文，先背诵一段或者几段，分次背诵，这样就能在规定的时间内顺利地背诵完全篇。</w:t>
      </w:r>
    </w:p>
    <w:p>
      <w:pPr>
        <w:ind w:left="0" w:right="0" w:firstLine="560"/>
        <w:spacing w:before="450" w:after="450" w:line="312" w:lineRule="auto"/>
      </w:pPr>
      <w:r>
        <w:rPr>
          <w:rFonts w:ascii="宋体" w:hAnsi="宋体" w:eastAsia="宋体" w:cs="宋体"/>
          <w:color w:val="000"/>
          <w:sz w:val="28"/>
          <w:szCs w:val="28"/>
        </w:rPr>
        <w:t xml:space="preserve">教师要利用好学生的成功，把成功当作他们获取更多知识的垫脚石。记得网课期间，早读视频会议检查背诵，抽查时间比较短，不能及时检查每一位同学，潘同学课下发了自己的背诵视频给我，我接着在上课的时候表扬了她的做法，称赞她学习积极主动，并且告诉大家可以随时给我发背诵的视频，如果有疑问也可以随时给我发消息。之后，不少同学给我发来了背诵的视频，还有同学针对上课学习的内容频频发问，我们在网络上的互动也多了起来，同学们的学习热情也高涨了起来。我们的学生需要的就是这一个个小小的垫脚石，帮助他们走向更大的成功。</w:t>
      </w:r>
    </w:p>
    <w:p>
      <w:pPr>
        <w:ind w:left="0" w:right="0" w:firstLine="560"/>
        <w:spacing w:before="450" w:after="450" w:line="312" w:lineRule="auto"/>
      </w:pPr>
      <w:r>
        <w:rPr>
          <w:rFonts w:ascii="宋体" w:hAnsi="宋体" w:eastAsia="宋体" w:cs="宋体"/>
          <w:color w:val="000"/>
          <w:sz w:val="28"/>
          <w:szCs w:val="28"/>
        </w:rPr>
        <w:t xml:space="preserve">要想清除杂草，最好的办法就是在这个地方种上庄稼。要清除我们心灵的杂草，就必须追求优越感，树立自信，我们作为一名园丁，就要在孩子的心田里播撒一粒种子，让他们生根发芽，长成一棵参天大树。</w:t>
      </w:r>
    </w:p>
    <w:p>
      <w:pPr>
        <w:ind w:left="0" w:right="0" w:firstLine="560"/>
        <w:spacing w:before="450" w:after="450" w:line="312" w:lineRule="auto"/>
      </w:pPr>
      <w:r>
        <w:rPr>
          <w:rFonts w:ascii="宋体" w:hAnsi="宋体" w:eastAsia="宋体" w:cs="宋体"/>
          <w:color w:val="000"/>
          <w:sz w:val="28"/>
          <w:szCs w:val="28"/>
        </w:rPr>
        <w:t xml:space="preserve">儿童读后感篇4</w:t>
      </w:r>
    </w:p>
    <w:p>
      <w:pPr>
        <w:ind w:left="0" w:right="0" w:firstLine="560"/>
        <w:spacing w:before="450" w:after="450" w:line="312" w:lineRule="auto"/>
      </w:pPr>
      <w:r>
        <w:rPr>
          <w:rFonts w:ascii="宋体" w:hAnsi="宋体" w:eastAsia="宋体" w:cs="宋体"/>
          <w:color w:val="000"/>
          <w:sz w:val="28"/>
          <w:szCs w:val="28"/>
        </w:rPr>
        <w:t xml:space="preserve">利用空余时间，我认真学习了《3-6岁儿童学习与发展指南》，受益匪浅、感触良多，《指南解读》分两个部分详尽地阐释了指南的精髓，分别是：怎么理解《3-6岁儿童学习与发展指南》，怎样实施《3-6岁儿童学习与发展指南》。《指南解读》通过详尽的阐述和案例分析、结构图、示意图等方式逐句分析《指南》的各项目标要求，并补充指南的内容。通过枝干图和饼图清晰明了地画出来了指南中的五大领域十一个子领域及其目标结构，并对每一个目标进行了概括理解。其中为了读者更好地认识举例了很多幼儿园的小实例。</w:t>
      </w:r>
    </w:p>
    <w:p>
      <w:pPr>
        <w:ind w:left="0" w:right="0" w:firstLine="560"/>
        <w:spacing w:before="450" w:after="450" w:line="312" w:lineRule="auto"/>
      </w:pPr>
      <w:r>
        <w:rPr>
          <w:rFonts w:ascii="宋体" w:hAnsi="宋体" w:eastAsia="宋体" w:cs="宋体"/>
          <w:color w:val="000"/>
          <w:sz w:val="28"/>
          <w:szCs w:val="28"/>
        </w:rPr>
        <w:t xml:space="preserve">?指南》提出要在全面了解的基础上有目的的观察幼儿，在幼儿的活动中生成观察目标。有一个案例让我印象深刻，它说的是一个小朋友带了蚕宝宝到幼儿园，后来蚕宝宝破茧成蝶后死了，一群小朋友都围着蚕宝宝开始讨论它的死因，有的说饿死的，有的说病死的，有的说毒死的等等。这个案例很好的说明了指南帮助我们全面观察、了解幼儿的指引，提供幼儿足够的发表意见和交流的欲望，提出教师观察的重要性，要了解幼儿观察的欲望，帮助幼儿学习与发展。</w:t>
      </w:r>
    </w:p>
    <w:p>
      <w:pPr>
        <w:ind w:left="0" w:right="0" w:firstLine="560"/>
        <w:spacing w:before="450" w:after="450" w:line="312" w:lineRule="auto"/>
      </w:pPr>
      <w:r>
        <w:rPr>
          <w:rFonts w:ascii="宋体" w:hAnsi="宋体" w:eastAsia="宋体" w:cs="宋体"/>
          <w:color w:val="000"/>
          <w:sz w:val="28"/>
          <w:szCs w:val="28"/>
        </w:rPr>
        <w:t xml:space="preserve">我们在平时幼儿的学习生活中也要积极地抓住机会，提供给幼儿更多探索创造的条件，并从中观察幼儿的行为和发展，帮助幼儿取得进步。</w:t>
      </w:r>
    </w:p>
    <w:p>
      <w:pPr>
        <w:ind w:left="0" w:right="0" w:firstLine="560"/>
        <w:spacing w:before="450" w:after="450" w:line="312" w:lineRule="auto"/>
      </w:pPr>
      <w:r>
        <w:rPr>
          <w:rFonts w:ascii="宋体" w:hAnsi="宋体" w:eastAsia="宋体" w:cs="宋体"/>
          <w:color w:val="000"/>
          <w:sz w:val="28"/>
          <w:szCs w:val="28"/>
        </w:rPr>
        <w:t xml:space="preserve">关于《指南》艺术领域目标的内涵与价值，这一部分的《解读》主要通过问答的这种简单有效的方式进行，在读者对《指南》里的各项目标提出质疑了以后，《解读》来解释指南的目标的合理化。</w:t>
      </w:r>
    </w:p>
    <w:p>
      <w:pPr>
        <w:ind w:left="0" w:right="0" w:firstLine="560"/>
        <w:spacing w:before="450" w:after="450" w:line="312" w:lineRule="auto"/>
      </w:pPr>
      <w:r>
        <w:rPr>
          <w:rFonts w:ascii="宋体" w:hAnsi="宋体" w:eastAsia="宋体" w:cs="宋体"/>
          <w:color w:val="000"/>
          <w:sz w:val="28"/>
          <w:szCs w:val="28"/>
        </w:rPr>
        <w:t xml:space="preserve">比如在模仿学习中，《指南》艺术教育指出，让幼儿“用自己喜欢的方式在模仿或创作，成人不做过多的要求。”而有人提出既然模仿是儿童的天性，幼儿绘画也通过模仿来学习来完成，比如我们现在的美术教学中大部分就是教师提供范画供幼儿模仿，然后幼儿照着老师范画来学习绘画，但是指南又要求我们不要提供范画，这个如何解释呢？解读中详尽地解释了所谓的“模仿”的含义，模仿更多的是生活中的真实物品或者自然景观引起的`自己主动模仿，而不是简单的依样画葫芦，解读还通过案例来说明幼儿自己创作的绘画往往比范画临摹有印象有意义。</w:t>
      </w:r>
    </w:p>
    <w:p>
      <w:pPr>
        <w:ind w:left="0" w:right="0" w:firstLine="560"/>
        <w:spacing w:before="450" w:after="450" w:line="312" w:lineRule="auto"/>
      </w:pPr>
      <w:r>
        <w:rPr>
          <w:rFonts w:ascii="宋体" w:hAnsi="宋体" w:eastAsia="宋体" w:cs="宋体"/>
          <w:color w:val="000"/>
          <w:sz w:val="28"/>
          <w:szCs w:val="28"/>
        </w:rPr>
        <w:t xml:space="preserve">想起我们在平时的美术教育中似乎为了课程简单化，也忽略了儿童的自发模仿和创造，呆板的繁华临摹会扼制儿童想象力的发展，这就导致儿童不是千篇一律的绘画分格。有的幼儿不喜欢绘画，总是说：“老师，我不会。”想起儿童初期都喜欢乱涂乱画，怎么长大了反而不会画了呢？因为他们脑子里有了模糊印象的固定模式了，这种固定模式不清楚，但却牢牢的固定住儿童的思维。因此《指南》中对儿童艺术思想的解放值得我们深思和学习。</w:t>
      </w:r>
    </w:p>
    <w:p>
      <w:pPr>
        <w:ind w:left="0" w:right="0" w:firstLine="560"/>
        <w:spacing w:before="450" w:after="450" w:line="312" w:lineRule="auto"/>
      </w:pPr>
      <w:r>
        <w:rPr>
          <w:rFonts w:ascii="宋体" w:hAnsi="宋体" w:eastAsia="宋体" w:cs="宋体"/>
          <w:color w:val="000"/>
          <w:sz w:val="28"/>
          <w:szCs w:val="28"/>
        </w:rPr>
        <w:t xml:space="preserve">儿童读后感篇5</w:t>
      </w:r>
    </w:p>
    <w:p>
      <w:pPr>
        <w:ind w:left="0" w:right="0" w:firstLine="560"/>
        <w:spacing w:before="450" w:after="450" w:line="312" w:lineRule="auto"/>
      </w:pPr>
      <w:r>
        <w:rPr>
          <w:rFonts w:ascii="宋体" w:hAnsi="宋体" w:eastAsia="宋体" w:cs="宋体"/>
          <w:color w:val="000"/>
          <w:sz w:val="28"/>
          <w:szCs w:val="28"/>
        </w:rPr>
        <w:t xml:space="preserve">这几天，我一直在读一本让人大饱眼福的书，那就是《全国优秀儿童文学》。这本书内容精彩有趣，让我看得手不释卷。那这本书有多少好看呢？请听我继续讲下去。《全国优秀儿童文学》有很多精彩的片段，其中最吸引我的是“影子行动”。现在，我给大家讲“影子行动”吧！</w:t>
      </w:r>
    </w:p>
    <w:p>
      <w:pPr>
        <w:ind w:left="0" w:right="0" w:firstLine="560"/>
        <w:spacing w:before="450" w:after="450" w:line="312" w:lineRule="auto"/>
      </w:pPr>
      <w:r>
        <w:rPr>
          <w:rFonts w:ascii="宋体" w:hAnsi="宋体" w:eastAsia="宋体" w:cs="宋体"/>
          <w:color w:val="000"/>
          <w:sz w:val="28"/>
          <w:szCs w:val="28"/>
        </w:rPr>
        <w:t xml:space="preserve">从前，有一对长得很像的双胞胎，他们出生在一个贫困的家庭中。他们学习用功，所以都考上了县里最好的初中。但把他们家的所有钱加起来也只够让一个人上学，所以他们就实行了“影子行动”。“影子行动”是让父亲交一个人的学费，之后兄弟俩轮流上学，哥哥上学弟弟打工、弟弟上学哥哥打工。可是世上没有不漏风的`墙，时间一长，班上的同学把“影子行动”给识破了。老师知道后大为感动，给兄弟俩免了学杂费。读了这个故事让我明白了:“我们应该好好读书，不要只是混日子。我们还要向兄弟俩学习自己克服困难，不依赖他人。</w:t>
      </w:r>
    </w:p>
    <w:p>
      <w:pPr>
        <w:ind w:left="0" w:right="0" w:firstLine="560"/>
        <w:spacing w:before="450" w:after="450" w:line="312" w:lineRule="auto"/>
      </w:pPr>
      <w:r>
        <w:rPr>
          <w:rFonts w:ascii="宋体" w:hAnsi="宋体" w:eastAsia="宋体" w:cs="宋体"/>
          <w:color w:val="000"/>
          <w:sz w:val="28"/>
          <w:szCs w:val="28"/>
        </w:rPr>
        <w:t xml:space="preserve">?全国优秀儿童文学》像我的父母，时时刻刻陪我成长；《全国优秀儿童文学》像我的朋友，时时刻刻给我快乐;《全国优秀儿童文学》像我的老师，时时刻刻教我着一个个道理。</w:t>
      </w:r>
    </w:p>
    <w:p>
      <w:pPr>
        <w:ind w:left="0" w:right="0" w:firstLine="560"/>
        <w:spacing w:before="450" w:after="450" w:line="312" w:lineRule="auto"/>
      </w:pPr>
      <w:r>
        <w:rPr>
          <w:rFonts w:ascii="宋体" w:hAnsi="宋体" w:eastAsia="宋体" w:cs="宋体"/>
          <w:color w:val="000"/>
          <w:sz w:val="28"/>
          <w:szCs w:val="28"/>
        </w:rPr>
        <w:t xml:space="preserve">儿童读后感篇6</w:t>
      </w:r>
    </w:p>
    <w:p>
      <w:pPr>
        <w:ind w:left="0" w:right="0" w:firstLine="560"/>
        <w:spacing w:before="450" w:after="450" w:line="312" w:lineRule="auto"/>
      </w:pPr>
      <w:r>
        <w:rPr>
          <w:rFonts w:ascii="宋体" w:hAnsi="宋体" w:eastAsia="宋体" w:cs="宋体"/>
          <w:color w:val="000"/>
          <w:sz w:val="28"/>
          <w:szCs w:val="28"/>
        </w:rPr>
        <w:t xml:space="preserve">春节假期已接近尾声，同时进入了收心阶段，为新学期的开始做好准备。在假期的读书活动也已进入书写感悟阶段，身为幼儿教师的我，虽然接触了一些前沿的教育理念，但是，在阅读了《捕捉儿童的敏感期》后，才使我对敏感期有了更加深刻的理解，同时也使我深深的意识到，每个敏感期的发展对孩子的成长是多么的重要！</w:t>
      </w:r>
    </w:p>
    <w:p>
      <w:pPr>
        <w:ind w:left="0" w:right="0" w:firstLine="560"/>
        <w:spacing w:before="450" w:after="450" w:line="312" w:lineRule="auto"/>
      </w:pPr>
      <w:r>
        <w:rPr>
          <w:rFonts w:ascii="宋体" w:hAnsi="宋体" w:eastAsia="宋体" w:cs="宋体"/>
          <w:color w:val="000"/>
          <w:sz w:val="28"/>
          <w:szCs w:val="28"/>
        </w:rPr>
        <w:t xml:space="preserve">再阅读此书时，我边看边与班中幼儿或者是儿子的情况与书中介绍的情况进行对比，脑海中再现着种种“令我头疼的事件”。一般的小孩出生后就会把手放到嘴里，而儿子一直是小手里嘴巴远远地，受原生家庭以及社会理念的影响，我还庆幸儿子从小就讲卫生，没想到，到了中班，反而是经常把手放在嘴巴里，为此经常挨吵，越大越不讲卫生。至此才知道，原来是儿子迟到的手的敏感期才补上来，我的不断的阻止，不知给儿子造成了多大的伤害。</w:t>
      </w:r>
    </w:p>
    <w:p>
      <w:pPr>
        <w:ind w:left="0" w:right="0" w:firstLine="560"/>
        <w:spacing w:before="450" w:after="450" w:line="312" w:lineRule="auto"/>
      </w:pPr>
      <w:r>
        <w:rPr>
          <w:rFonts w:ascii="宋体" w:hAnsi="宋体" w:eastAsia="宋体" w:cs="宋体"/>
          <w:color w:val="000"/>
          <w:sz w:val="28"/>
          <w:szCs w:val="28"/>
        </w:rPr>
        <w:t xml:space="preserve">秩序的敏感期后，儿童形成了一种秩序的内在模式，一旦成人破坏了这一秩序，儿童就会哭闹、焦虑，表现出不可逆性。当我看到这句话时，我第一时间想到了班中的泽泽，如果一件事没有按照他的想法和意图去办，他的情绪就会产生剧烈的变化，发脾气、哭闹，非常难以变通，有时会到难以理喻的地步。这些都被我们这些成人定义为“任性”、“胡闹”，殊不知，他是到了执拗的敏感期。</w:t>
      </w:r>
    </w:p>
    <w:p>
      <w:pPr>
        <w:ind w:left="0" w:right="0" w:firstLine="560"/>
        <w:spacing w:before="450" w:after="450" w:line="312" w:lineRule="auto"/>
      </w:pPr>
      <w:r>
        <w:rPr>
          <w:rFonts w:ascii="宋体" w:hAnsi="宋体" w:eastAsia="宋体" w:cs="宋体"/>
          <w:color w:val="000"/>
          <w:sz w:val="28"/>
          <w:szCs w:val="28"/>
        </w:rPr>
        <w:t xml:space="preserve">作为一名幼儿老师，我们每天都会不断地听到孩子们的“告状声”，“老师，xx打了xx小朋友”“xx拿了别人的东西”······我曾经为这些“告状声”苦恼，也曾经为这些“告状声”应付。如今才知道，儿童和成人不同，成人大都有别人的闲事不管的心理。而孩子天生就有内在的秩序感，他喜欢遵守规则。只有儿童和一些保持了这份美德的成人，才会把规则融入生命。如果儿童内在的秩序以及外在环境的秩序被权威替代，那么决定孩子内心的就是成人。儿童就会产生惧怕的感觉，这种无序的环境是儿童丧失了安全感，最终，这种环境会培养和滋生出懂得丛林规则的孩子，人格就会沦落。</w:t>
      </w:r>
    </w:p>
    <w:p>
      <w:pPr>
        <w:ind w:left="0" w:right="0" w:firstLine="560"/>
        <w:spacing w:before="450" w:after="450" w:line="312" w:lineRule="auto"/>
      </w:pPr>
      <w:r>
        <w:rPr>
          <w:rFonts w:ascii="宋体" w:hAnsi="宋体" w:eastAsia="宋体" w:cs="宋体"/>
          <w:color w:val="000"/>
          <w:sz w:val="28"/>
          <w:szCs w:val="28"/>
        </w:rPr>
        <w:t xml:space="preserve">孩子的成长伴随着一个接着一个的敏感期，我们应学会耐心等待孩子，会为孩子的完美需求提供理解和支持，会为孩子的每一种状况欣赏和陶醉，为孩子们开拓一个崭新的成长环境。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2025-01-18T21:13:07+08:00</dcterms:created>
  <dcterms:modified xsi:type="dcterms:W3CDTF">2025-01-18T21:13:07+08:00</dcterms:modified>
</cp:coreProperties>
</file>

<file path=docProps/custom.xml><?xml version="1.0" encoding="utf-8"?>
<Properties xmlns="http://schemas.openxmlformats.org/officeDocument/2006/custom-properties" xmlns:vt="http://schemas.openxmlformats.org/officeDocument/2006/docPropsVTypes"/>
</file>