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2024年警示教育大会讲话稿7篇</w:t>
      </w:r>
      <w:bookmarkEnd w:id="1"/>
    </w:p>
    <w:p>
      <w:pPr>
        <w:jc w:val="center"/>
        <w:spacing w:before="0" w:after="450"/>
      </w:pPr>
      <w:r>
        <w:rPr>
          <w:rFonts w:ascii="Arial" w:hAnsi="Arial" w:eastAsia="Arial" w:cs="Arial"/>
          <w:color w:val="999999"/>
          <w:sz w:val="20"/>
          <w:szCs w:val="20"/>
        </w:rPr>
        <w:t xml:space="preserve">来源：网络  作者：翠竹清韵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讲话稿的定制有助于演讲者更好地引导听众的思维和情感，讲话稿可以帮助演讲者避免遗漏重要信息，确保全面覆盖演讲主题，以下是小编精心为您推荐的2024年警示教育大会讲话稿7篇，供大家参考。2024年警示教育大会讲话稿篇1同志们:今天，我们召开全市...</w:t>
      </w:r>
    </w:p>
    <w:p>
      <w:pPr>
        <w:ind w:left="0" w:right="0" w:firstLine="560"/>
        <w:spacing w:before="450" w:after="450" w:line="312" w:lineRule="auto"/>
      </w:pPr>
      <w:r>
        <w:rPr>
          <w:rFonts w:ascii="宋体" w:hAnsi="宋体" w:eastAsia="宋体" w:cs="宋体"/>
          <w:color w:val="000"/>
          <w:sz w:val="28"/>
          <w:szCs w:val="28"/>
        </w:rPr>
        <w:t xml:space="preserve">讲话稿的定制有助于演讲者更好地引导听众的思维和情感，讲话稿可以帮助演讲者避免遗漏重要信息，确保全面覆盖演讲主题，以下是小编精心为您推荐的2024年警示教育大会讲话稿7篇，供大家参考。</w:t>
      </w:r>
    </w:p>
    <w:p>
      <w:pPr>
        <w:ind w:left="0" w:right="0" w:firstLine="560"/>
        <w:spacing w:before="450" w:after="450" w:line="312" w:lineRule="auto"/>
      </w:pPr>
      <w:r>
        <w:rPr>
          <w:rFonts w:ascii="宋体" w:hAnsi="宋体" w:eastAsia="宋体" w:cs="宋体"/>
          <w:color w:val="000"/>
          <w:sz w:val="28"/>
          <w:szCs w:val="28"/>
        </w:rPr>
        <w:t xml:space="preserve">2024年警示教育大会讲话稿篇1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部门党员干部警示教育大会，目的就是通过集中观看警示教育专题片、剖析发生在身边的反面典型案例，教育引导全市++党员干部以这些违纪违法反面典型为镜鉴，接受警示，引以为戒，进一步强化政治意识、法纪意识，落实政治责任，深入推进党风廉政建设和反腐败斗争，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刚才，市纪委第+纪检监察组组长+++同志为我们作了警示教育报告，报告既有大量的案例分析，又有对全面从严治党理论和党纪党规的深刻阐释，立意高，理念新，深入浅出、精彩生动，警示性、震慑性、教育性都很强。之后，我们一同观看了警示教育专题片《++++》《++++》，市局纪检组对近年来市纪委和上级部门通报的违纪违法典型案件进行了剖析。从剖析的这些案例看，有的以权谋私、收受贿赂，有的无视法纪、中饱私囊，有的虚报侵占惠农资金，有的索要财物、接受吃请，还有的搞迷信活动，等等。虽然性质、情节各不相同，但都严重败坏了党风，损害了党和政府的形象，侵害了群众利益，性质恶劣，影响极坏。这些案例深刻警示我们，党风廉政建设和反腐败斗争必须不断向纵深推进，决不能有丝毫停滞;拒腐防变的警钟必须时刻敲响，决不能有丝毫放松;正风肃纪力度必须持之以恒，决不能有丝毫手软。全市++部门党员干部特别是科级干部一定要从中汲取教训、举一反三，进一步筑牢信仰之基、绷紧纪律之弦，堂堂正正做事，清清白白从政，真正管好自已、带好队伍，推动全面从严治党不断向纵深发展。</w:t>
      </w:r>
    </w:p>
    <w:p>
      <w:pPr>
        <w:ind w:left="0" w:right="0" w:firstLine="560"/>
        <w:spacing w:before="450" w:after="450" w:line="312" w:lineRule="auto"/>
      </w:pPr>
      <w:r>
        <w:rPr>
          <w:rFonts w:ascii="宋体" w:hAnsi="宋体" w:eastAsia="宋体" w:cs="宋体"/>
          <w:color w:val="000"/>
          <w:sz w:val="28"/>
          <w:szCs w:val="28"/>
        </w:rPr>
        <w:t xml:space="preserve">下面，我再强调三点意见。</w:t>
      </w:r>
    </w:p>
    <w:p>
      <w:pPr>
        <w:ind w:left="0" w:right="0" w:firstLine="560"/>
        <w:spacing w:before="450" w:after="450" w:line="312" w:lineRule="auto"/>
      </w:pPr>
      <w:r>
        <w:rPr>
          <w:rFonts w:ascii="宋体" w:hAnsi="宋体" w:eastAsia="宋体" w:cs="宋体"/>
          <w:color w:val="000"/>
          <w:sz w:val="28"/>
          <w:szCs w:val="28"/>
        </w:rPr>
        <w:t xml:space="preserve">一、坚定理想信念，永葆清正廉洁的政治本色</w:t>
      </w:r>
    </w:p>
    <w:p>
      <w:pPr>
        <w:ind w:left="0" w:right="0" w:firstLine="560"/>
        <w:spacing w:before="450" w:after="450" w:line="312" w:lineRule="auto"/>
      </w:pPr>
      <w:r>
        <w:rPr>
          <w:rFonts w:ascii="宋体" w:hAnsi="宋体" w:eastAsia="宋体" w:cs="宋体"/>
          <w:color w:val="000"/>
          <w:sz w:val="28"/>
          <w:szCs w:val="28"/>
        </w:rPr>
        <w:t xml:space="preserve">刚才警示教育专题片和纪检组剖析的典型案例中的违纪违法者，其最致命的根子就是修身不真修、信仰不真信，不讲政治、不敬畏法纪，党性原则缺失，宗旨观念淡薄，人生观、权力观、利益观严重扭曲，在各种诱惑面前经不住考验、守不住底线。全市++部门党员干部一定要反躬自省，牢记入党誓词，坚定理想信念，始终严于律已，永葆共产党员清正廉洁的政治本色。</w:t>
      </w:r>
    </w:p>
    <w:p>
      <w:pPr>
        <w:ind w:left="0" w:right="0" w:firstLine="560"/>
        <w:spacing w:before="450" w:after="450" w:line="312" w:lineRule="auto"/>
      </w:pPr>
      <w:r>
        <w:rPr>
          <w:rFonts w:ascii="宋体" w:hAnsi="宋体" w:eastAsia="宋体" w:cs="宋体"/>
          <w:color w:val="000"/>
          <w:sz w:val="28"/>
          <w:szCs w:val="28"/>
        </w:rPr>
        <w:t xml:space="preserve">一要夯实信仰根基。信仰信念是共产党人的根，这个根扎不实、扎不牢，政治上就靠不住，早晚要出问题。一些党员、干部之所以走上违纪违法道路，从根本上讲就是理想信念不坚定，造成蜕化变质。全市++部门党员干部一定要把坚定理想信念作为安身立命的主心骨、修身立业的压舱石，常补精神之钙，培固思想之元，筑牢不想腐的思想根基，当前最主要的就是要深入学习领会习近平新时代中国特色社会主义思想，结合推进两学一做学习教育常态化制度化和即将开展的不忘初心、牢记使命主题教育，切实解决好世界观、人生观、价值观这个总开关问题，自觉做共产主义远大理想和中国特色社会主义共同理想的坚定信仰者和忠实实践者。广大党员干部特别是科级干部要把读马克思主义经典、悟马克思主义原理当作生活习惯、精神追求，涵养正气、淬炼思想、升华境界，以思想觉悟和理论水平的提高确保理想信念的坚定不移。</w:t>
      </w:r>
    </w:p>
    <w:p>
      <w:pPr>
        <w:ind w:left="0" w:right="0" w:firstLine="560"/>
        <w:spacing w:before="450" w:after="450" w:line="312" w:lineRule="auto"/>
      </w:pPr>
      <w:r>
        <w:rPr>
          <w:rFonts w:ascii="宋体" w:hAnsi="宋体" w:eastAsia="宋体" w:cs="宋体"/>
          <w:color w:val="000"/>
          <w:sz w:val="28"/>
          <w:szCs w:val="28"/>
        </w:rPr>
        <w:t xml:space="preserve">二要加强党性锻炼。党性锻炼是党员干部的立身之本，也是终身必修课，坚强的党性不是一朝一夕可以形成，也不是一劳永逸可以保持，必须在持之以恒的锻炼中巩固和增强。一些党员干部之所以以权谋私、违纪违法，重要原因之一就是忽视了党性般炼，放松了自我要求，丧失了党员干部最基本的底线。全市++部门党员干部必须坚持不懈加强政治理论和党章党规学习，校准党性锻炼的坐标和方向，增强党员意识，牢记第一身份和责任义务，更加自觉地用党性意识、政治觉悟、组织观念严格要求自己。要充分发挥党内政治生活锤炼党性大熔炉、纯净党风净化器的作用，用好批评和自我批评的有力武器，及时纠偏定向，努力提高党性修养，要把讲政治贯穿于党性修养的全过程，树牢四个意识，坚定四个自信，始终保持对党绝对忠诚，坚定执行党的政治路线，严守党的政治纪律和政治规矩，在政治立场、政治方向、政治原则、政治道路上同以习近平同志为核心的党中央保持高度一致，要坚持用工作实绩检验党性锻炼成果，把党性体现到坚定不移贯彻落实中央、省委、市委重大决策部署上，体现到做好本职工作中。</w:t>
      </w:r>
    </w:p>
    <w:p>
      <w:pPr>
        <w:ind w:left="0" w:right="0" w:firstLine="560"/>
        <w:spacing w:before="450" w:after="450" w:line="312" w:lineRule="auto"/>
      </w:pPr>
      <w:r>
        <w:rPr>
          <w:rFonts w:ascii="宋体" w:hAnsi="宋体" w:eastAsia="宋体" w:cs="宋体"/>
          <w:color w:val="000"/>
          <w:sz w:val="28"/>
          <w:szCs w:val="28"/>
        </w:rPr>
        <w:t xml:space="preserve">三要弘扬革命精神。习近平总书记反复强调，我们是革命者，不要丧失了革命精神。这种精神，既要勇于刀刃向内、刮骨疗伤、壮士断腕，又要敢于斗争、敢于亮剑、敢于碰硬。全市各级党员干部要大力弘扬革命精神，坚决反对和抵制形形色色的否定、削弱、淡化党的领导的言行，切实以在党爱党、在党言党、在党忧党、在党为党的实际行动，彰显绝对忠诚的品格，体现政治坚定的操守。当前，要结合省委巡视和市委巡察反馈问题整改，切实拿出刮骨疗毒的勇气和自我革命的精神，把自已摆进去、把思想摆进去、把问题摆进去，较真碰硬、真改实改，全力攻坚突破重点难点问题，不折不扣抓好整改落实，进一步解决管党治党宽松软的问题。要严肃党内政治生活，严明党的政治纪律和政治规矩，构建清清爽爽的上下级关系和同志关系，坚决杜绝七个有之现象，坚决查处圈子文化、码头文化。要用好巡察等手段，持续深入进行政治体检，营造良好政治生态。</w:t>
      </w:r>
    </w:p>
    <w:p>
      <w:pPr>
        <w:ind w:left="0" w:right="0" w:firstLine="560"/>
        <w:spacing w:before="450" w:after="450" w:line="312" w:lineRule="auto"/>
      </w:pPr>
      <w:r>
        <w:rPr>
          <w:rFonts w:ascii="宋体" w:hAnsi="宋体" w:eastAsia="宋体" w:cs="宋体"/>
          <w:color w:val="000"/>
          <w:sz w:val="28"/>
          <w:szCs w:val="28"/>
        </w:rPr>
        <w:t xml:space="preserve">四要严守纪律规矩。守纪律讲规矩是党员必须具备的基本操守，是正确履职、干事创业的必然要求。广大党员干部要从+++、+++等违纪违法案中吸取深刻教训，把未病当作有病防，不断提高自身免疫力，要自觉尊崇党章党纪，切实把纪律规矩内化为修身做人的基本遵循，外化为干事创业的行动标尺。要始终严于律已，经常对照党规党纪检视自己、端正行为、防微杜渐，保持纪律定力、道德定力、拒腐定力，切实净化社交圈生活圈朋友圈。要注重廉洁齐家，把家风建设摆在重要位置，管好亲属子女，防止被利益集团围猎。要自觉接受监督，把自已的一言一行、一举一动置于组织和群众的监督之下，坚决克服特权思想和特权现象，不做不受监督的特殊党员。</w:t>
      </w:r>
    </w:p>
    <w:p>
      <w:pPr>
        <w:ind w:left="0" w:right="0" w:firstLine="560"/>
        <w:spacing w:before="450" w:after="450" w:line="312" w:lineRule="auto"/>
      </w:pPr>
      <w:r>
        <w:rPr>
          <w:rFonts w:ascii="宋体" w:hAnsi="宋体" w:eastAsia="宋体" w:cs="宋体"/>
          <w:color w:val="000"/>
          <w:sz w:val="28"/>
          <w:szCs w:val="28"/>
        </w:rPr>
        <w:t xml:space="preserve">五要坚持严以用权。权力是一把双刃剑。党员干部任何时候都要牢记，大道至简，有权不可任性。刚才这些案例中，有的违纪违法者就是过不了权力关，手握公权谋私利，最终害人害已。全市++部门党员干部特别是科级干部要牢固树立正确的权力观，强化对权力的敬畏感，牢记手中的权力是人民赋予的，只能用来为人民服务。要坚持廉洁用权，始终把握好权力行使的正确方向，自觉做到公私分明、克已奉公。要规范用权行为，严格按照党内法规和国家法律规定行使权力，自觉在法规约束下决策，在制度笼子里做事，特别是严格执行重大事项议事决策规则，凡属三重一大事项，必须充分发扬民主，集体讨论决定，做到民主决策、科学决策、依法决策，坚决反对搞一言堂、家长制。要坚持担当用权，牢记不担当、不作为也是一种腐败，在其位就要谋其政、尽其责，强化责任担当，认真履职尽责，绝不能占着位子不干事。</w:t>
      </w:r>
    </w:p>
    <w:p>
      <w:pPr>
        <w:ind w:left="0" w:right="0" w:firstLine="560"/>
        <w:spacing w:before="450" w:after="450" w:line="312" w:lineRule="auto"/>
      </w:pPr>
      <w:r>
        <w:rPr>
          <w:rFonts w:ascii="宋体" w:hAnsi="宋体" w:eastAsia="宋体" w:cs="宋体"/>
          <w:color w:val="000"/>
          <w:sz w:val="28"/>
          <w:szCs w:val="28"/>
        </w:rPr>
        <w:t xml:space="preserve">二、坚定信心决心，巩固拓展反腐败斗争压倒性态势</w:t>
      </w:r>
    </w:p>
    <w:p>
      <w:pPr>
        <w:ind w:left="0" w:right="0" w:firstLine="560"/>
        <w:spacing w:before="450" w:after="450" w:line="312" w:lineRule="auto"/>
      </w:pPr>
      <w:r>
        <w:rPr>
          <w:rFonts w:ascii="宋体" w:hAnsi="宋体" w:eastAsia="宋体" w:cs="宋体"/>
          <w:color w:val="000"/>
          <w:sz w:val="28"/>
          <w:szCs w:val="28"/>
        </w:rPr>
        <w:t xml:space="preserve">近年来，全市++部门认真贯彻中央和省委、市委的部署要求，坚持全面从严治党，党风廉政建设和反腐败斗争持续深入推进，但从巡视巡察和自查自纠的情况看，还有不少问题。党的领导方面，有的单位四个意识不强，政治站位不高，贯彻落实中央和省委、市委重大决策部署不到位;有的民主集中制落实不严格，议事决策不规范等。党的建设方面，有的单位对党建工作投入精力不足，重业务轻党建;有的组织建设不规范，组织生活各项制度执行不严格。全面从严治党方面，有的单位主体责任落实不力，压力传导层层递减;有的廉政风险防控不到位，对干部监督管理失之于宽松软;有的落实中央八项规定及实施细则和省委、市委实施办法精神不到位，超标准超范围接待等问题仍时有发生;有的执行财务制度不严格，违规采购、挤占挪用专项资金、坐收坐支收缴违规资金等问题禁而不绝;有的纪检机构三转不到位，执纪不严，探头作用发挥不充分。这些问题都反映出，全市++部门全面从严治党形势不容乐观。</w:t>
      </w:r>
    </w:p>
    <w:p>
      <w:pPr>
        <w:ind w:left="0" w:right="0" w:firstLine="560"/>
        <w:spacing w:before="450" w:after="450" w:line="312" w:lineRule="auto"/>
      </w:pPr>
      <w:r>
        <w:rPr>
          <w:rFonts w:ascii="宋体" w:hAnsi="宋体" w:eastAsia="宋体" w:cs="宋体"/>
          <w:color w:val="000"/>
          <w:sz w:val="28"/>
          <w:szCs w:val="28"/>
        </w:rPr>
        <w:t xml:space="preserve">党风廉政建设和反腐败斗争任重而道远，我们决不能有松口气、歇歇脚的想法，也决不能跌入抓一抓、松一松，出了问题再抓一抓、又松一松的循环，必须深入贯彻落实习近平总书记重整行装再出发的要求，拿出坚如磐石的决心、坚不可催的意志，持之以恒，毫不动摇，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一要持之以恒正风肃纪。作风问题绝不是小事。习近平总书记早在2024年来甘肃视察时就强调，改进作风务必深入持久抓下去，绝不能一阵子一阵风、紧一阵松一阵，绝不能做样子走过场、虎头境尾。我们要坚决贯彻落实习近平总书记重要指示精神，拿出恒心和韧劲，发扬钉钉子精神，继续在常和长、严和实、深和细上下功夫，管出习惯、抓出成效，化风成俗。要认真贯彻落实中央八项规定及实施细则和省委、市委实施办法精神，密切关注四风问题新动向新表现，加大查处力度，坚决防止反弹回潮。要扎实开展转变作风改善发展环境建设年活动，深刻吸取++++++教训，下大力气解决作风方面的突出问题，锻造敢担当善作为的优良作风，全方位营造干事创业的良好环境。</w:t>
      </w:r>
    </w:p>
    <w:p>
      <w:pPr>
        <w:ind w:left="0" w:right="0" w:firstLine="560"/>
        <w:spacing w:before="450" w:after="450" w:line="312" w:lineRule="auto"/>
      </w:pPr>
      <w:r>
        <w:rPr>
          <w:rFonts w:ascii="宋体" w:hAnsi="宋体" w:eastAsia="宋体" w:cs="宋体"/>
          <w:color w:val="000"/>
          <w:sz w:val="28"/>
          <w:szCs w:val="28"/>
        </w:rPr>
        <w:t xml:space="preserve">二要持续保持惩贪治腐的高压态势。近期，市局纪检组已经部署开展审查调查集中行动，努力在这方面实现新的突破。要加大查处惩治力度，坚持无禁区、全覆盖、零容忍，坚持重遏制、强高压、长震慑。尤其要紧盯财务管理、招标投标、专项资金管理使用等重点领域，往深处挖，往实里查，发现一起查处一起，不断增强震慑遏制作用，要集中力量做好市委巡察组移交问题线索的处置工作，提高处置质量和效率，确保件件有着落。要处理好树木与森林的关系，正歪树、治病树、拔烂树，既抓住关键少数，又管住绝大多数，要强化容错纠偏，及时澄清诬告和不实举报，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三要加大对基层蝇贪的惩治力度。全面从严治党不推进到基层，就不是真正的纵深。要坚持以人民为中心的发展思想，深化扶贫领域腐败和作风问题专项治理，加大集中整治和督查督办力度，凡是群众反映强烈的问题都要严肃认真对待，凡是损害群众利益的行为都要坚决纠正，特别要集中整治扶贫开发、民生惠民、三资管理等领域侵害群众利益的腐败和作风问题，以维护群众切身利益的扎实成效取信于民，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三、坚守政治担当，压紧压实管党治党政治责任</w:t>
      </w:r>
    </w:p>
    <w:p>
      <w:pPr>
        <w:ind w:left="0" w:right="0" w:firstLine="560"/>
        <w:spacing w:before="450" w:after="450" w:line="312" w:lineRule="auto"/>
      </w:pPr>
      <w:r>
        <w:rPr>
          <w:rFonts w:ascii="宋体" w:hAnsi="宋体" w:eastAsia="宋体" w:cs="宋体"/>
          <w:color w:val="000"/>
          <w:sz w:val="28"/>
          <w:szCs w:val="28"/>
        </w:rPr>
        <w:t xml:space="preserve">全面从严治党是必须承担的历史使命和政治责任，也是系统工程。省委巡视组和市委巡察组反馈的问题，给我们的一个强烈警示就是，党的领导、党的建设和全面从严治党抓不好，经济社会持续健康发展也是一句空话，全体党员领导干部要坚守担当、主动作为，发挥党的组织优势，一级抓一级、上下一起抓，推动管党治党不断从宽松软走向严紧硬。</w:t>
      </w:r>
    </w:p>
    <w:p>
      <w:pPr>
        <w:ind w:left="0" w:right="0" w:firstLine="560"/>
        <w:spacing w:before="450" w:after="450" w:line="312" w:lineRule="auto"/>
      </w:pPr>
      <w:r>
        <w:rPr>
          <w:rFonts w:ascii="宋体" w:hAnsi="宋体" w:eastAsia="宋体" w:cs="宋体"/>
          <w:color w:val="000"/>
          <w:sz w:val="28"/>
          <w:szCs w:val="28"/>
        </w:rPr>
        <w:t xml:space="preserve">一要落实全面从严治党政治责任。全市++部门要牢固树立管党治党是本职、不管党治党是失职、管党治党不力是渎职的理念。切实增强管党治党的政治自觉、思想自觉和行动自觉，把管党治党摆在主责主业的位置来抓，坚决纠正和克服压力传导层层递减、责任落实上热下冷，以及重业务轻党建等问题，进一步推动管党治党全方位、全覆盖、全过程严起来。党组织书记要认真履行第一责任人责任，真正把领导之责、示范之责、监管之责担起来，扑下身子抓、身体力行抓，把政治建设、思想建设、组织建设、作风建设、纪律建设、制度建设等工作抓紧抓实，推动工作延伸到基层、责任落实到基层。要实化细化班子成员一岗双责，督促班子成员当好全面从严治党的执行者、推动者，切实种好责任田。要用好问责这个利器，失责必问、问责必严，对存在党的领导弱化、党的建设缺失、全面从严治党责任落实不到位等问题的，要严肃问责，倒逼责任落实。市、县纪检组要切实发挥好政治机关、专责机关作用，认真履行监督责任，挺直腰杆、瞪大眼睛，勇于监督、铁面执纪，把党和人民赋予的光荣使命履行好。</w:t>
      </w:r>
    </w:p>
    <w:p>
      <w:pPr>
        <w:ind w:left="0" w:right="0" w:firstLine="560"/>
        <w:spacing w:before="450" w:after="450" w:line="312" w:lineRule="auto"/>
      </w:pPr>
      <w:r>
        <w:rPr>
          <w:rFonts w:ascii="宋体" w:hAnsi="宋体" w:eastAsia="宋体" w:cs="宋体"/>
          <w:color w:val="000"/>
          <w:sz w:val="28"/>
          <w:szCs w:val="28"/>
        </w:rPr>
        <w:t xml:space="preserve">二要用严明的纪律管党治党。纪律是党的生命线。纪律不严，全面从严治党就无从谈起。全市++部门必须高度重视并牢牢抓住党的纪律建设不放松，加强纪律教育，把守纪律讲规矩变成党员干部的一种习惯、一种觉悟，真正把纪律挺在前面。要用好警示教育这味防疫良药，用反面教材当头棒喝，使更多的干部知错知止。要坚持惩前毖后、治病救人，深化运用四种形态，重点在第一种形态上下功夫，立足抓早抓小，宽严相济、分类处置，有病马上治，不能讳疾忌医、养痛遗患。要让红红脸、出出汗成为常态，把管和治更多体现在日常，用纪律管住绝大多数。对违犯纪律法律的，必须坚决依纪依法严肃处理，以儆效尤，真正实现全面和从严的有机统一。</w:t>
      </w:r>
    </w:p>
    <w:p>
      <w:pPr>
        <w:ind w:left="0" w:right="0" w:firstLine="560"/>
        <w:spacing w:before="450" w:after="450" w:line="312" w:lineRule="auto"/>
      </w:pPr>
      <w:r>
        <w:rPr>
          <w:rFonts w:ascii="宋体" w:hAnsi="宋体" w:eastAsia="宋体" w:cs="宋体"/>
          <w:color w:val="000"/>
          <w:sz w:val="28"/>
          <w:szCs w:val="28"/>
        </w:rPr>
        <w:t xml:space="preserve">三要树立正确选人用人导向。最近中办印发了《关于进一步激励广大干部新时代新担当新作为的意见》，围绕解决干部不想为、不能为、不敢为等问题，对加强思想教育、树立正确用人导向、发挥考核评价作用，建立健全容错纠错机制、提升干部能力素质作出了重要部署，我们要认真学习领会，抓好贯彻落实。选好人、用对人，是最有效、最直接的激励。要鲜明树立重实干重实绩的用人导向，突出五个过硬要求，加强对干部政治品质、道德修养、境界格局的考察甄别，严格落实凡提必核要求，严把政治关、廉洁关、形象关，坚决防止带病提技。要匡正选人用人风气，从严查处选人用人上的不正之风。要坚持优者上、庸者下、劣者汰，对领导能力弱、精神状态不佳、不担当不作为等不适宜担任现职的要及时调整下来，推动干部能上能下成为常态。要坚持严管和厚爱结合、激励和约束并重，完善干部考核评价机制，落实容错纠错办法，激发广大干部担当尽责、干事创业的积极性和主动性。</w:t>
      </w:r>
    </w:p>
    <w:p>
      <w:pPr>
        <w:ind w:left="0" w:right="0" w:firstLine="560"/>
        <w:spacing w:before="450" w:after="450" w:line="312" w:lineRule="auto"/>
      </w:pPr>
      <w:r>
        <w:rPr>
          <w:rFonts w:ascii="宋体" w:hAnsi="宋体" w:eastAsia="宋体" w:cs="宋体"/>
          <w:color w:val="000"/>
          <w:sz w:val="28"/>
          <w:szCs w:val="28"/>
        </w:rPr>
        <w:t xml:space="preserve">四要强化权力运行监督制约。权力不论大小，只要不受监督制约，都可能被滥用。要牢固树立用制度管权管人管事的理念，结合巡视、审计等反馈问题的整改，举一反三，完善权力运行监督制约的制度机制，加强对权力运行的制约和监督。坚持制度面前人人平等，执行制度没有例外，强化制度执行力，提高制度硬约束，坚决维护制度的严肃性和权威性。要健全不当用权的问责机制，强化权责对应，防止权力越位、错位、失位。要健全监督体系，把党内监督同民主监督、群众监督、舆论监督贯通起来，强化日常监督和督查、巡察、审计等监督，织密监督之网，让权力在阳光下运行。</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管党治党责任重于泰山。让我们更加紧密地团结在以习近平同志为核心的党中央周围，不忘初心、牢记使命，重整行装再出发，坚定不移推进全面从严治党，为决胜全面建成小康社会，建设++++++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2024年警示教育大会讲话稿篇2</w:t>
      </w:r>
    </w:p>
    <w:p>
      <w:pPr>
        <w:ind w:left="0" w:right="0" w:firstLine="560"/>
        <w:spacing w:before="450" w:after="450" w:line="312" w:lineRule="auto"/>
      </w:pPr>
      <w:r>
        <w:rPr>
          <w:rFonts w:ascii="宋体" w:hAnsi="宋体" w:eastAsia="宋体" w:cs="宋体"/>
          <w:color w:val="000"/>
          <w:sz w:val="28"/>
          <w:szCs w:val="28"/>
        </w:rPr>
        <w:t xml:space="preserve">根据公司的要求，我们在这里召开了全x党员干部警告教育大会。刚才，我们看了警告教育电影《敲初心》，x书记读了四川中烟党组纪律检查组《关于贯彻xx的紧急通知》，提出了相关要求。全x党员干部应结合第二批不忘初心，记住使命主题教育，以事件为鉴，以事件明纪，严格遵守党章党纪，履行忠诚清洁的责任，坚定不移地从严格的党向深度发展。接下来，我将提出三点意见。</w:t>
      </w:r>
    </w:p>
    <w:p>
      <w:pPr>
        <w:ind w:left="0" w:right="0" w:firstLine="560"/>
        <w:spacing w:before="450" w:after="450" w:line="312" w:lineRule="auto"/>
      </w:pPr>
      <w:r>
        <w:rPr>
          <w:rFonts w:ascii="宋体" w:hAnsi="宋体" w:eastAsia="宋体" w:cs="宋体"/>
          <w:color w:val="000"/>
          <w:sz w:val="28"/>
          <w:szCs w:val="28"/>
        </w:rPr>
        <w:t xml:space="preserve">一、一定要强调党的政治建设，提高政治地位。</w:t>
      </w:r>
    </w:p>
    <w:p>
      <w:pPr>
        <w:ind w:left="0" w:right="0" w:firstLine="560"/>
        <w:spacing w:before="450" w:after="450" w:line="312" w:lineRule="auto"/>
      </w:pPr>
      <w:r>
        <w:rPr>
          <w:rFonts w:ascii="宋体" w:hAnsi="宋体" w:eastAsia="宋体" w:cs="宋体"/>
          <w:color w:val="000"/>
          <w:sz w:val="28"/>
          <w:szCs w:val="28"/>
        </w:rPr>
        <w:t xml:space="preserve">党的政治建设是党的根本建设，党中央明确提出，以党的政治建设为统领，全面推进党的各项建设，要求纪律建设强调政治纪律，巡逻强调政治巡逻，选择使用者强调政治标准，反复强调领导干部要做五项必要，防止七项。各级党组织和党员干部要进一步提高政治地位，统一思想认识，自觉把党的政治建设放在第一位，牢牢把握。</w:t>
      </w:r>
    </w:p>
    <w:p>
      <w:pPr>
        <w:ind w:left="0" w:right="0" w:firstLine="560"/>
        <w:spacing w:before="450" w:after="450" w:line="312" w:lineRule="auto"/>
      </w:pPr>
      <w:r>
        <w:rPr>
          <w:rFonts w:ascii="宋体" w:hAnsi="宋体" w:eastAsia="宋体" w:cs="宋体"/>
          <w:color w:val="000"/>
          <w:sz w:val="28"/>
          <w:szCs w:val="28"/>
        </w:rPr>
        <w:t xml:space="preserve">一要讲忠诚，树牢四个意识。检查党员干部是否合格，首先要看政治上是否站稳、稳定、可靠，作为党员领导干部，要清楚地认识到对党的忠诚，必须纯粹、无条件。对党不忠诚，不诚实，政治有问题，必然走向腐败堕落的深渊。今天举报的典型案例，就是深度教训。我们要记住自己的第一身份是共产党员，第一责任是为党工作，切实树立四个意识，坚决维护习近平总书记的核心地位，坚决维护党中央权威和集中统一领导，在政治立场、政治方向、政治原则、政治道路上与党中央保持高度一致。要坚决禁止令行，坚决应对党中央倡导，坚决执行党中央决定，坚决不做党中央禁止，不打折，不说条件，确保政令畅通。要加强理论武装，深入学习近平新时代中国特色社会主义思想，深入学习，持续学习，努力学习，带着问题学，联系实际学习，把读马克思主义的经典，悟马克思主义的原理作为生活习惯，作为精神追求，经典培养正气，提炼思想</w:t>
      </w:r>
    </w:p>
    <w:p>
      <w:pPr>
        <w:ind w:left="0" w:right="0" w:firstLine="560"/>
        <w:spacing w:before="450" w:after="450" w:line="312" w:lineRule="auto"/>
      </w:pPr>
      <w:r>
        <w:rPr>
          <w:rFonts w:ascii="宋体" w:hAnsi="宋体" w:eastAsia="宋体" w:cs="宋体"/>
          <w:color w:val="000"/>
          <w:sz w:val="28"/>
          <w:szCs w:val="28"/>
        </w:rPr>
        <w:t xml:space="preserve">第二，格纪律，实现四个服从。遵守的严格、纪律的严格是我们党的光荣传统和独特优势，我们必须坚持全党服从中央，首先从自己开始，每个党员都必须严格执行组织规定，严格遵守党的纪律，党内决不允许不受党纪国法制约，甚至凌驾党纪国法上的党员。党员领导干部无论职务多高，都要严惩违反党纪国法。要加强组织观念，始终记住自己是党的人，是组织的一员，按照组织原则工作，害怕党的纪律法规，在思想上画红线，在行为上明确界限，在任何情况下都要戒掉。</w:t>
      </w:r>
    </w:p>
    <w:p>
      <w:pPr>
        <w:ind w:left="0" w:right="0" w:firstLine="560"/>
        <w:spacing w:before="450" w:after="450" w:line="312" w:lineRule="auto"/>
      </w:pPr>
      <w:r>
        <w:rPr>
          <w:rFonts w:ascii="宋体" w:hAnsi="宋体" w:eastAsia="宋体" w:cs="宋体"/>
          <w:color w:val="000"/>
          <w:sz w:val="28"/>
          <w:szCs w:val="28"/>
        </w:rPr>
        <w:t xml:space="preserve">所止，个人重大事项要如实报告。要严守组织制度，坚持民主集中制，严格执行维护党中央集中统一领导的规定，坚决同影响和削弱党中央权威、危害党中央集中统一领导的言行作斗争，坚决防止一言堂、个人说了算，决不允许各自为政、自行其是。</w:t>
      </w:r>
    </w:p>
    <w:p>
      <w:pPr>
        <w:ind w:left="0" w:right="0" w:firstLine="560"/>
        <w:spacing w:before="450" w:after="450" w:line="312" w:lineRule="auto"/>
      </w:pPr>
      <w:r>
        <w:rPr>
          <w:rFonts w:ascii="宋体" w:hAnsi="宋体" w:eastAsia="宋体" w:cs="宋体"/>
          <w:color w:val="000"/>
          <w:sz w:val="28"/>
          <w:szCs w:val="28"/>
        </w:rPr>
        <w:t xml:space="preserve">三要知敬畏，保持党员本色。事实充分证明，领导干部一旦放松了对自己的严格要求，就会犯错误，就极易踩底线、越红线、碰高压线，最终沉入腐败堕落的深渊，刚才赵洪顺等案例就是例证。前车之覆，后车之鉴，全厂各级党员领导干部要从典型案例深刻汲取教训，高度警醒、引以为戒，举一反三、对照党章勤检查，切实做到心中有戒、行有所止、警钟常鸣。要坚持慎字当头，始刻绷紧廉洁自律这根弦，牢记人情里面有原则、交往之中有纪律，切实管住管好自己的社交圈生活圈朋友圈，在私底下、无人时、细微处更要如履薄冰、如临深渊。要强化对权力的敬畏感，对待权力要有如履薄冰、如临深渊的危机感，常修为政之德，正确对待是非、利害、荣辱、苦乐，不为名利所困，不为得失所扰，不为虚荣所累。</w:t>
      </w:r>
    </w:p>
    <w:p>
      <w:pPr>
        <w:ind w:left="0" w:right="0" w:firstLine="560"/>
        <w:spacing w:before="450" w:after="450" w:line="312" w:lineRule="auto"/>
      </w:pPr>
      <w:r>
        <w:rPr>
          <w:rFonts w:ascii="宋体" w:hAnsi="宋体" w:eastAsia="宋体" w:cs="宋体"/>
          <w:color w:val="000"/>
          <w:sz w:val="28"/>
          <w:szCs w:val="28"/>
        </w:rPr>
        <w:t xml:space="preserve">二、务必反对和抵制四风问题，严防变异反弹</w:t>
      </w:r>
    </w:p>
    <w:p>
      <w:pPr>
        <w:ind w:left="0" w:right="0" w:firstLine="560"/>
        <w:spacing w:before="450" w:after="450" w:line="312" w:lineRule="auto"/>
      </w:pPr>
      <w:r>
        <w:rPr>
          <w:rFonts w:ascii="宋体" w:hAnsi="宋体" w:eastAsia="宋体" w:cs="宋体"/>
          <w:color w:val="000"/>
          <w:sz w:val="28"/>
          <w:szCs w:val="28"/>
        </w:rPr>
        <w:t xml:space="preserve">警示教育片和通报中的这些案件教训深刻、发人深省，严重损害了群众利益，影响了党和行业形象。对这些案件严查严处，充分体现了行业坚定不移推进全面从严治党、夺取反腐败斗争压倒性胜利的鲜明态度和坚强决心。xx各部门，一定要引以为戒、警钟长鸣，坚定自觉地纠治四风和违反中央八项规定精神问题，切实做到在思想上、政治上、原则上，与中央、行业和公司保持高度一致。</w:t>
      </w:r>
    </w:p>
    <w:p>
      <w:pPr>
        <w:ind w:left="0" w:right="0" w:firstLine="560"/>
        <w:spacing w:before="450" w:after="450" w:line="312" w:lineRule="auto"/>
      </w:pPr>
      <w:r>
        <w:rPr>
          <w:rFonts w:ascii="宋体" w:hAnsi="宋体" w:eastAsia="宋体" w:cs="宋体"/>
          <w:color w:val="000"/>
          <w:sz w:val="28"/>
          <w:szCs w:val="28"/>
        </w:rPr>
        <w:t xml:space="preserve">一要清醒认识当前全面从严治党的新形势。全面从严治党不会松懈，更不会回潮，只会是越往后治党越严、执纪越严、问责越严。xx各级党组织和党员领导干部要清醒认识中央全面从严治党、增强党风廉政建设和反腐败工作的信心和决心，切实把思想统一到中央的大政方针上来，把行动落实到中央、行业和公司的决策部署上来，紧跟节拍，融入环境。四风问题具有顽固性复杂性，特别是形式主义、官僚主义问题在工厂仍不同程度的存在，不作为、慢作为、乱作为问题时有发生，必须下大气力加以纠正和解决。</w:t>
      </w:r>
    </w:p>
    <w:p>
      <w:pPr>
        <w:ind w:left="0" w:right="0" w:firstLine="560"/>
        <w:spacing w:before="450" w:after="450" w:line="312" w:lineRule="auto"/>
      </w:pPr>
      <w:r>
        <w:rPr>
          <w:rFonts w:ascii="宋体" w:hAnsi="宋体" w:eastAsia="宋体" w:cs="宋体"/>
          <w:color w:val="000"/>
          <w:sz w:val="28"/>
          <w:szCs w:val="28"/>
        </w:rPr>
        <w:t xml:space="preserve">二要深刻汲取身边违法违纪案例的教训。今天通报的这些案件当中，漠视群众利益的有之，玩忽职守的有之，庸懒散拖的有之，不作为乱作为慢作为的有之，违规吃喝的有之，挪用公款、受贿犯罪的有之。这些问题虽然情形不同，但剖析其深层次原因，最重要的是不讲政治，对严肃的政治问题不以为然，对中央和行业三令五申置若罔闻。这些问题都需要我们高度重视、认真反思。</w:t>
      </w:r>
    </w:p>
    <w:p>
      <w:pPr>
        <w:ind w:left="0" w:right="0" w:firstLine="560"/>
        <w:spacing w:before="450" w:after="450" w:line="312" w:lineRule="auto"/>
      </w:pPr>
      <w:r>
        <w:rPr>
          <w:rFonts w:ascii="宋体" w:hAnsi="宋体" w:eastAsia="宋体" w:cs="宋体"/>
          <w:color w:val="000"/>
          <w:sz w:val="28"/>
          <w:szCs w:val="28"/>
        </w:rPr>
        <w:t xml:space="preserve">我们要以开展主题教育为契机，把落实中央八项规定精神、纠治四风工作贯穿主题教育全过程，把牵头和参与的专项整治任务结合起来统筹推进，积极构建作风建设长效机制。领导干部要把落实中央八项规定精神作为检验是否树牢四个意识、做到两个维护的重要标尺，既要做到以身作则、带头抵制，又要做到抓早抓小、抓细抓常，严防四风问题反弹回潮。纪委要发扬斗争精神，强化教育提醒、监督检查和通报曝光，对发现的四风问题快查严处，不断净化风气，推动化风成俗。</w:t>
      </w:r>
    </w:p>
    <w:p>
      <w:pPr>
        <w:ind w:left="0" w:right="0" w:firstLine="560"/>
        <w:spacing w:before="450" w:after="450" w:line="312" w:lineRule="auto"/>
      </w:pPr>
      <w:r>
        <w:rPr>
          <w:rFonts w:ascii="宋体" w:hAnsi="宋体" w:eastAsia="宋体" w:cs="宋体"/>
          <w:color w:val="000"/>
          <w:sz w:val="28"/>
          <w:szCs w:val="28"/>
        </w:rPr>
        <w:t xml:space="preserve">三、务必履职尽责担当作为，落实两个责任</w:t>
      </w:r>
    </w:p>
    <w:p>
      <w:pPr>
        <w:ind w:left="0" w:right="0" w:firstLine="560"/>
        <w:spacing w:before="450" w:after="450" w:line="312" w:lineRule="auto"/>
      </w:pPr>
      <w:r>
        <w:rPr>
          <w:rFonts w:ascii="宋体" w:hAnsi="宋体" w:eastAsia="宋体" w:cs="宋体"/>
          <w:color w:val="000"/>
          <w:sz w:val="28"/>
          <w:szCs w:val="28"/>
        </w:rPr>
        <w:t xml:space="preserve">警示教育的目的是为了警示，是为了教育，是为了加强和改进工作。大家都要有这个政治觉悟，不能认为只是开个会而已，过后就没事了，要聚焦当前重点任务，进一步把全面从严治党向纵深推进。</w:t>
      </w:r>
    </w:p>
    <w:p>
      <w:pPr>
        <w:ind w:left="0" w:right="0" w:firstLine="560"/>
        <w:spacing w:before="450" w:after="450" w:line="312" w:lineRule="auto"/>
      </w:pPr>
      <w:r>
        <w:rPr>
          <w:rFonts w:ascii="宋体" w:hAnsi="宋体" w:eastAsia="宋体" w:cs="宋体"/>
          <w:color w:val="000"/>
          <w:sz w:val="28"/>
          <w:szCs w:val="28"/>
        </w:rPr>
        <w:t xml:space="preserve">一要认清政治形式，自觉扛起从严治党责任。</w:t>
      </w:r>
    </w:p>
    <w:p>
      <w:pPr>
        <w:ind w:left="0" w:right="0" w:firstLine="560"/>
        <w:spacing w:before="450" w:after="450" w:line="312" w:lineRule="auto"/>
      </w:pPr>
      <w:r>
        <w:rPr>
          <w:rFonts w:ascii="宋体" w:hAnsi="宋体" w:eastAsia="宋体" w:cs="宋体"/>
          <w:color w:val="000"/>
          <w:sz w:val="28"/>
          <w:szCs w:val="28"/>
        </w:rPr>
        <w:t xml:space="preserve">今年9月，中央修订了《中国共产党问责条例》，细化了问责情形、规范了问责程序，目的就是要以严肃的问责，推动党委和纪委自觉扛起全面从严治党的政治责任。xx的《紧急通知》针对坚决刹住吃喝风也明确提出纪律要求，对顶风违纪的干部员工，一经发现，一律先免职，后追责、再通报。这些都释放了有责必担，失责必问，问责必严的强烈信号，要切实把全面从严治党覆盖到最后一公里，坚定不移的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二要强化责任担当，从严抓好主体责任落实。党委成员要率先垂范、承诺表率，严格落实一岗双责，加强对分管范围内党风廉政建设工作的日常管理和监督，推动党风政风持续好转。各党(总)支部要认真履行好主体责任，把加强党的领导体现在党的建设、管理、监督之中，要在第二批不忘初心、牢记使命主题教育检视问题的基础上进一步查摆问题，想办法、拿措施，切实改进作风，端正行为。纪委要履行好监督责任，抓好监督执纪问责和监督调查处置，协助党委抓好推进全面从严治党和加强党风建设。</w:t>
      </w:r>
    </w:p>
    <w:p>
      <w:pPr>
        <w:ind w:left="0" w:right="0" w:firstLine="560"/>
        <w:spacing w:before="450" w:after="450" w:line="312" w:lineRule="auto"/>
      </w:pPr>
      <w:r>
        <w:rPr>
          <w:rFonts w:ascii="宋体" w:hAnsi="宋体" w:eastAsia="宋体" w:cs="宋体"/>
          <w:color w:val="000"/>
          <w:sz w:val="28"/>
          <w:szCs w:val="28"/>
        </w:rPr>
        <w:t xml:space="preserve">三要保持战略定力，严肃查处违纪违法行为。纪委要坚持无禁区、全覆盖、零容忍，坚持重遏制、强高压、长震慑，要结合巡察发现的突出问题，聚焦重点领域，对违规违纪问题，做到发现一起，处理一起，绝不姑息。特别是对涉及到人、财、物相关岗位的关键工作人员，更要提高警惕严守纪律的红线、底线，如仍有违规违纪行为，一经查实将严惩不贷。</w:t>
      </w:r>
    </w:p>
    <w:p>
      <w:pPr>
        <w:ind w:left="0" w:right="0" w:firstLine="560"/>
        <w:spacing w:before="450" w:after="450" w:line="312" w:lineRule="auto"/>
      </w:pPr>
      <w:r>
        <w:rPr>
          <w:rFonts w:ascii="宋体" w:hAnsi="宋体" w:eastAsia="宋体" w:cs="宋体"/>
          <w:color w:val="000"/>
          <w:sz w:val="28"/>
          <w:szCs w:val="28"/>
        </w:rPr>
        <w:t xml:space="preserve">同志们，年终岁末，春节将至，这次警示教育也是给大家打个预防针。全厂各级党员领导干部要珍惜政治前途，珍爱家庭，从思想上树立红线，行动上明确界限，管好腿、管严嘴、管住手。要以更加坚定的决心和毅力，坚决落实全面从严治党政治责任，进一步巩固和发展风清气正的政治生态，为推动绵阳卷烟厂高质量发展做出新的更大贡献!</w:t>
      </w:r>
    </w:p>
    <w:p>
      <w:pPr>
        <w:ind w:left="0" w:right="0" w:firstLine="560"/>
        <w:spacing w:before="450" w:after="450" w:line="312" w:lineRule="auto"/>
      </w:pPr>
      <w:r>
        <w:rPr>
          <w:rFonts w:ascii="宋体" w:hAnsi="宋体" w:eastAsia="宋体" w:cs="宋体"/>
          <w:color w:val="000"/>
          <w:sz w:val="28"/>
          <w:szCs w:val="28"/>
        </w:rPr>
        <w:t xml:space="preserve">2024年警示教育大会讲话稿篇3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借这次中青年干部培训班的机会，我代表纪委就加强领导干部廉洁自律问题谈几点意见，与大家共勉。</w:t>
      </w:r>
    </w:p>
    <w:p>
      <w:pPr>
        <w:ind w:left="0" w:right="0" w:firstLine="560"/>
        <w:spacing w:before="450" w:after="450" w:line="312" w:lineRule="auto"/>
      </w:pPr>
      <w:r>
        <w:rPr>
          <w:rFonts w:ascii="宋体" w:hAnsi="宋体" w:eastAsia="宋体" w:cs="宋体"/>
          <w:color w:val="000"/>
          <w:sz w:val="28"/>
          <w:szCs w:val="28"/>
        </w:rPr>
        <w:t xml:space="preserve">一、要加强学习，不断提高思想境界和道德修养</w:t>
      </w:r>
    </w:p>
    <w:p>
      <w:pPr>
        <w:ind w:left="0" w:right="0" w:firstLine="560"/>
        <w:spacing w:before="450" w:after="450" w:line="312" w:lineRule="auto"/>
      </w:pPr>
      <w:r>
        <w:rPr>
          <w:rFonts w:ascii="宋体" w:hAnsi="宋体" w:eastAsia="宋体" w:cs="宋体"/>
          <w:color w:val="000"/>
          <w:sz w:val="28"/>
          <w:szCs w:val="28"/>
        </w:rPr>
        <w:t xml:space="preserve">学习是一种责任、一种追求、一种境界，是时代赋予我们的第一位的任务。胡锦涛同志在中央纪委二次全会上讲话时说：‚加强学习，不仅是领导干部提高自身知识水平的重要途径，也是提高自身精神境界的重要途径。‛党的十六大报告指出，要形成全民学习、终身学习的学习型社会，促进人的全面发展；强调领导干部要带头学习和实践‚三个代表‛重要思想，成为勤奋学习、善于思考的模范。毛泽东同志曾经说过：‚情况是在不断的变化，要使自己的思想适应新的情况，就得学习。‛江泽民同志在中央纪委七次全会讲话中指出：‚我始终认为，加强学习是防止和反对腐败的一个最基础的方法。领导干部加强学习，不仅可以开阔眼界，增长学识，增强为党和人民工作的本领，而且有利于陶冶情操，提高道德修养。思想境界高了，道德修养加强了，对个人的名誉、地位、利益等问题就会想得透、看得淡，摆在合适的位置上，就能自觉地把精力最大限度地用来为国家富强和人民幸福勤奋工作，而不会去斤斤计较个人的得失，更不会去利用手中的权力与民争利、牟取私利。‛当前，我们正处在大变革、大调整、大发展、大融合的时代，科学进步日新月异，知识更新日益加快，新情况、新问题不断出现，对领导干部的知识水平、理论修养和领导能力都提出了新的更高的要求。不加强学习，不坚持学习，就无法提高知识水平，就难以适应时代的需要和做好工作的需要，难以承担应尽的责任。更重要的是学习可以提高人的品味，坚定人的信念，保证人生的正确方向，使自己少犯错误或不犯错误。一个干部，特别是领导干部如放松学习，就会缺少灵气，就会迷失政治方向，就会走上歧途。对近年来我县查处的科级领导干部违纪违法案件的剖析，我们发现他们所犯错误虽然各有不同，但是导致他们走上错误道路的起因却是一样的，都是从放松学习开始的。在座的各位都是中青年干部，是我1</w:t>
      </w:r>
    </w:p>
    <w:p>
      <w:pPr>
        <w:ind w:left="0" w:right="0" w:firstLine="560"/>
        <w:spacing w:before="450" w:after="450" w:line="312" w:lineRule="auto"/>
      </w:pPr>
      <w:r>
        <w:rPr>
          <w:rFonts w:ascii="宋体" w:hAnsi="宋体" w:eastAsia="宋体" w:cs="宋体"/>
          <w:color w:val="000"/>
          <w:sz w:val="28"/>
          <w:szCs w:val="28"/>
        </w:rPr>
        <w:t xml:space="preserve">县未来的希望，有着美好的前景，希望在以后的从政生涯中要切实把学习作为一项重要的工作方法，作为一种良好的习惯融入日常工作和生活之中，孜孜不倦地吸取新的理论、新的知识，提高思想境界，增强道德修养。</w:t>
      </w:r>
    </w:p>
    <w:p>
      <w:pPr>
        <w:ind w:left="0" w:right="0" w:firstLine="560"/>
        <w:spacing w:before="450" w:after="450" w:line="312" w:lineRule="auto"/>
      </w:pPr>
      <w:r>
        <w:rPr>
          <w:rFonts w:ascii="宋体" w:hAnsi="宋体" w:eastAsia="宋体" w:cs="宋体"/>
          <w:color w:val="000"/>
          <w:sz w:val="28"/>
          <w:szCs w:val="28"/>
        </w:rPr>
        <w:t xml:space="preserve">加强学习，不仅要加强政治理论学习，还要加强业务知识和现代科技知识的学习，更要在思考和实践上下功夫。我们提倡学习，不是为了学习而学习，也不是为了样子装学习，而是要通过学习不断提高自己的知识水平，更好地去开展工作的指导实践。因此，我们在学习中必须发扬理论联系实际的学风，把认真学习和勤于思考结合起来，切实做到学习工作化、工作学习化，努力使自己从阶段性学习向终身学习转变，从学历学习向能力学习转变。要深入基层、深入实际，善于向实践学习，向人民群众学习，尊重群众的创造性实践，总结群众的新鲜经验，从群众中吸取智慧和力量，激发创新的热情，不断提高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二、要牢记宗旨，树立正确的权力观</w:t>
      </w:r>
    </w:p>
    <w:p>
      <w:pPr>
        <w:ind w:left="0" w:right="0" w:firstLine="560"/>
        <w:spacing w:before="450" w:after="450" w:line="312" w:lineRule="auto"/>
      </w:pPr>
      <w:r>
        <w:rPr>
          <w:rFonts w:ascii="宋体" w:hAnsi="宋体" w:eastAsia="宋体" w:cs="宋体"/>
          <w:color w:val="000"/>
          <w:sz w:val="28"/>
          <w:szCs w:val="28"/>
        </w:rPr>
        <w:t xml:space="preserve">我们党来自于群众，扎根于人民，代表着最广大人民群众的根本利益。作为党的基层领导干部，必须时刻牢记党的宗旨，树立正确的权力观，懂得职务意味着责任，领导意味着服务，权力意味着奉献。在任何时候、任何情况下，都要与人民群众同呼吸共命运，全心全意为人民服务，始终把体现人民群众的意志和利益作为我们一切工作的出发点和落脚点，做到权为民所用，情为民所系，利为民所谋，为官一任，造福一方。</w:t>
      </w:r>
    </w:p>
    <w:p>
      <w:pPr>
        <w:ind w:left="0" w:right="0" w:firstLine="560"/>
        <w:spacing w:before="450" w:after="450" w:line="312" w:lineRule="auto"/>
      </w:pPr>
      <w:r>
        <w:rPr>
          <w:rFonts w:ascii="宋体" w:hAnsi="宋体" w:eastAsia="宋体" w:cs="宋体"/>
          <w:color w:val="000"/>
          <w:sz w:val="28"/>
          <w:szCs w:val="28"/>
        </w:rPr>
        <w:t xml:space="preserve">一是要坚持立党为公，执政为民。胡锦涛同志指出，‚党的性质和宗旨决定了我们党必须坚持立党为公、执政为民，squo;三个代表squo;重要思想的出发点和落脚点是维护好、实现好、发展好最广大人民的根本利益。全面贯彻squo;三个代表squo;重要思想，要求我们必须始终保持党同人民群众的血肉联系，坚决纠正和克服一切损害人民群众利益的腐败现象。‛作为领导干部，必须牢固树立马克思主义的群众观，明确群众是历史的创造者，离开人民群众的支持和拥护，我们党就失去了存在的基础；必须摆正自己</w:t>
      </w:r>
    </w:p>
    <w:p>
      <w:pPr>
        <w:ind w:left="0" w:right="0" w:firstLine="560"/>
        <w:spacing w:before="450" w:after="450" w:line="312" w:lineRule="auto"/>
      </w:pPr>
      <w:r>
        <w:rPr>
          <w:rFonts w:ascii="宋体" w:hAnsi="宋体" w:eastAsia="宋体" w:cs="宋体"/>
          <w:color w:val="000"/>
          <w:sz w:val="28"/>
          <w:szCs w:val="28"/>
        </w:rPr>
        <w:t xml:space="preserve">与群众的关系，明确群众是我们的‚衣食父母‛；必须诚心诚意地为群众办实事，为人民群众谋取实实在在的利益；必须把人民群众的安危冷暖时刻放在心上，真正想群众之所想，急群众之所急，办群众之所需。始终用群众赞成不赞成、高兴不高兴、答应不答应、满意不满意作为检验我们工作的标准，不断增强同人民群众的感情。</w:t>
      </w:r>
    </w:p>
    <w:p>
      <w:pPr>
        <w:ind w:left="0" w:right="0" w:firstLine="560"/>
        <w:spacing w:before="450" w:after="450" w:line="312" w:lineRule="auto"/>
      </w:pPr>
      <w:r>
        <w:rPr>
          <w:rFonts w:ascii="宋体" w:hAnsi="宋体" w:eastAsia="宋体" w:cs="宋体"/>
          <w:color w:val="000"/>
          <w:sz w:val="28"/>
          <w:szCs w:val="28"/>
        </w:rPr>
        <w:t xml:space="preserve">二是要淡泊名利，积极进取。每一个党员干部，无论从事什么工作，担任什么职务，都要以‚三个代表‛重要思想为指导，大力弘扬求真务实、开拓进取精神，始终保持共产党人的蓬勃朝气、昂扬锐气和浩然正气，淡泊名利，积极进取，全心全意为人民服务。能不能正确对待名、权、位，是对领导干部十分现实的考验。从这几年我县查处的一些科级领导干部违纪违法案件来看，就有少数人受‚官本位‛封建残余思想的影响，慢慢忘记了自己入党、当干部时的初衷，脑子里个人升官发财的思想开始滋长，拉关系、跑门子、找靠山，跑官要官、买官卖官，等等。因此，党员干部一定要正确对待名利地位，解决好价值取向，以平常心看待名位，视名利淡如水，看事业重如山，千万不要把升官发财作为自己的人生追求。我们每个干部都要把个人进步与党和人民的事业有机结合起来，积极进取，努力工作，为实现‚两个率先‛创造新佳绩，作出新贡献。</w:t>
      </w:r>
    </w:p>
    <w:p>
      <w:pPr>
        <w:ind w:left="0" w:right="0" w:firstLine="560"/>
        <w:spacing w:before="450" w:after="450" w:line="312" w:lineRule="auto"/>
      </w:pPr>
      <w:r>
        <w:rPr>
          <w:rFonts w:ascii="宋体" w:hAnsi="宋体" w:eastAsia="宋体" w:cs="宋体"/>
          <w:color w:val="000"/>
          <w:sz w:val="28"/>
          <w:szCs w:val="28"/>
        </w:rPr>
        <w:t xml:space="preserve">三是要牢记‚两个务必‛，发扬艰苦奋斗的优良作风。党的十六大闭幕不久，胡锦涛总书记率领中央书记处的同志来到革命圣地西柏坡，回顾党带领人民进行伟大革命斗争的光辉历史，重温毛泽东同志在党的七届二中全会上的重要讲话，号召全党要坚持‚两个务必‛，保持和发扬艰苦奋斗的优良传统。实践证明，无论革命战争年代还是社会主义现代化建设的今天，艰苦奋斗始终是我们克服一切困难，夺取一切胜利的法宝，是凝聚党心民心，激励全党和全体人民为实现国家富强、民族振兴、共同奋斗的强大精神力量。目前改革正处在攻坚克难的阶段，面临深化改革求发展的艰巨任务，尤其需要大力发扬艰苦奋斗的精神。但随着经济的发展和生活条件的改善，少数干部忘记了这个优良传统，有的意志衰退、精神萎糜、安于现状、不思进取；有的生活上追求享乐，比吃、比</w:t>
      </w:r>
    </w:p>
    <w:p>
      <w:pPr>
        <w:ind w:left="0" w:right="0" w:firstLine="560"/>
        <w:spacing w:before="450" w:after="450" w:line="312" w:lineRule="auto"/>
      </w:pPr>
      <w:r>
        <w:rPr>
          <w:rFonts w:ascii="宋体" w:hAnsi="宋体" w:eastAsia="宋体" w:cs="宋体"/>
          <w:color w:val="000"/>
          <w:sz w:val="28"/>
          <w:szCs w:val="28"/>
        </w:rPr>
        <w:t xml:space="preserve">穿、比车、比住房。极少数人在生活态度上奉行及时行乐，贪图安逸豪奢；生活追求上，向往西方的生活方式等。群众反映强烈，任其发展蔓延开来，是很危险的。因此，党员干部一定要牢记‚两个务必‛，自觉抵制拜金主义、享乐主义和极端个人主义等不正之风，以艰苦奋斗、勤俭朴素为荣，以铺张浪费、奢侈挥霍为耻。一定要珍惜人民创造的财富，当好家，理好财，在任何时候、任何情况下，都能耐得住清贫，抗得住诱惑，守得住气节。</w:t>
      </w:r>
    </w:p>
    <w:p>
      <w:pPr>
        <w:ind w:left="0" w:right="0" w:firstLine="560"/>
        <w:spacing w:before="450" w:after="450" w:line="312" w:lineRule="auto"/>
      </w:pPr>
      <w:r>
        <w:rPr>
          <w:rFonts w:ascii="宋体" w:hAnsi="宋体" w:eastAsia="宋体" w:cs="宋体"/>
          <w:color w:val="000"/>
          <w:sz w:val="28"/>
          <w:szCs w:val="28"/>
        </w:rPr>
        <w:t xml:space="preserve">树立正确的权力观，归根到底，就是要坚持不懈地加强世界观的改造，不断坚定理想信念，永远坚守共产党人的思想道德和革命品质，牢固树立正确的世界观、人生观和价值观，着力解决好权力观、地位观、利益观、政绩观问题。这既是推动我们事业前进的必然要求，也是干部成长的必由之路。</w:t>
      </w:r>
    </w:p>
    <w:p>
      <w:pPr>
        <w:ind w:left="0" w:right="0" w:firstLine="560"/>
        <w:spacing w:before="450" w:after="450" w:line="312" w:lineRule="auto"/>
      </w:pPr>
      <w:r>
        <w:rPr>
          <w:rFonts w:ascii="宋体" w:hAnsi="宋体" w:eastAsia="宋体" w:cs="宋体"/>
          <w:color w:val="000"/>
          <w:sz w:val="28"/>
          <w:szCs w:val="28"/>
        </w:rPr>
        <w:t xml:space="preserve">三、要廉洁自律，树立清正廉明的形象</w:t>
      </w:r>
    </w:p>
    <w:p>
      <w:pPr>
        <w:ind w:left="0" w:right="0" w:firstLine="560"/>
        <w:spacing w:before="450" w:after="450" w:line="312" w:lineRule="auto"/>
      </w:pPr>
      <w:r>
        <w:rPr>
          <w:rFonts w:ascii="宋体" w:hAnsi="宋体" w:eastAsia="宋体" w:cs="宋体"/>
          <w:color w:val="000"/>
          <w:sz w:val="28"/>
          <w:szCs w:val="28"/>
        </w:rPr>
        <w:t xml:space="preserve">古人云，‚吏不畏吾严，而畏吾廉；民不畏吾严，而畏吾公‛。共产党的干部更应讲廉洁奉公，更应严格约束自己，守住信念防线，守住道德防线，守住法纪防线，始终做到公权不谋私利、公职不徇私情。坚持廉洁自律，既是党员干部从政的道德规范和基本准则，也是实践‚三个代表‛重要思想的具体行动和必然要求。</w:t>
      </w:r>
    </w:p>
    <w:p>
      <w:pPr>
        <w:ind w:left="0" w:right="0" w:firstLine="560"/>
        <w:spacing w:before="450" w:after="450" w:line="312" w:lineRule="auto"/>
      </w:pPr>
      <w:r>
        <w:rPr>
          <w:rFonts w:ascii="宋体" w:hAnsi="宋体" w:eastAsia="宋体" w:cs="宋体"/>
          <w:color w:val="000"/>
          <w:sz w:val="28"/>
          <w:szCs w:val="28"/>
        </w:rPr>
        <w:t xml:space="preserve">党中央制定《中国共产党党员领导干部廉洁从政若干准则（试行）》和领导干部廉洁自律一系列规定，对领导干部来说，不仅是严格的纪律约束，更是关心和爱护。现在有必要给在座的中青年干部们打打预防针，以便以后走上领导岗位后按照廉洁自律的有关规定严格要求自己，当好廉洁自律的表率。当前，要认真落实中央提出的‚四大纪律八项要求‛，领导干部要严格遵守党的政治纪律、组织纪律、经济工作纪律和群众工作纪律，在党风廉政建设方面遵循以下要求：要与党中央保持高度一致，不阳奉阴违、自行其是；要遵守民主集中制，不独断专行、软弱放任；要依法行使权力，不滥用职权、玩忽职守；要廉洁奉公，不接受任何影响公正执行公务的利益；要管好配偶、子女和身边工作人员，不允许他们利用本人的影响谋取私利；要公道正派用人，不任人唯亲、营私舞弊；</w:t>
      </w:r>
    </w:p>
    <w:p>
      <w:pPr>
        <w:ind w:left="0" w:right="0" w:firstLine="560"/>
        <w:spacing w:before="450" w:after="450" w:line="312" w:lineRule="auto"/>
      </w:pPr>
      <w:r>
        <w:rPr>
          <w:rFonts w:ascii="宋体" w:hAnsi="宋体" w:eastAsia="宋体" w:cs="宋体"/>
          <w:color w:val="000"/>
          <w:sz w:val="28"/>
          <w:szCs w:val="28"/>
        </w:rPr>
        <w:t xml:space="preserve">要艰苦奋斗，不奢侈浪费、贪图享乐；要务实为民，不弄虚作假、与民争利。具体地说，在领导干部廉洁自律方面，要做到‚四个不准‛和‚三个坚决制止‛：不准在行使审批权和分配使用财政资金过程中搞权钱交易，为个人和小团体谋取利益；不准利用职权违反规定干预和插手建设工程招标投标、经营性土地使用权出让、房地产开发与经营等市场经济活动；不准收受与其行使职权有关系的单位、个人的现金、有价证券和支付凭证；不准默许或授意配偶、子女及身边工作人员借自己的名义以权谋私。坚决制止巧立名目用公款互相宴请和送礼；坚决制止参加用公款支付的高消费娱乐活动；坚决制止在公务活动中超标准接待。作为领导干部，要严格遵守廉洁自律各项规定，切实规范从政行为，以自己的模范行为，影响和带动广大党员干部。</w:t>
      </w:r>
    </w:p>
    <w:p>
      <w:pPr>
        <w:ind w:left="0" w:right="0" w:firstLine="560"/>
        <w:spacing w:before="450" w:after="450" w:line="312" w:lineRule="auto"/>
      </w:pPr>
      <w:r>
        <w:rPr>
          <w:rFonts w:ascii="宋体" w:hAnsi="宋体" w:eastAsia="宋体" w:cs="宋体"/>
          <w:color w:val="000"/>
          <w:sz w:val="28"/>
          <w:szCs w:val="28"/>
        </w:rPr>
        <w:t xml:space="preserve">在严于律己的同时，要按照党风廉政建设责任制的要求，认真抓好分管范围内的党风廉政建设工作，管好配偶、子女以及身边工作人员，传给他们好的思想、好的作风、自立自强的本领，以良好的家风树立起领导干部自身的良好形象。</w:t>
      </w:r>
    </w:p>
    <w:p>
      <w:pPr>
        <w:ind w:left="0" w:right="0" w:firstLine="560"/>
        <w:spacing w:before="450" w:after="450" w:line="312" w:lineRule="auto"/>
      </w:pPr>
      <w:r>
        <w:rPr>
          <w:rFonts w:ascii="宋体" w:hAnsi="宋体" w:eastAsia="宋体" w:cs="宋体"/>
          <w:color w:val="000"/>
          <w:sz w:val="28"/>
          <w:szCs w:val="28"/>
        </w:rPr>
        <w:t xml:space="preserve">同志们，你们是希望，你们的健康成长关乎我县未来的发展，让我们以‚三个代表‛重要思想为指导，深入贯彻党的十六大和十六届三中、四中全会精神，牢记党的宗旨，恪尽职守，廉洁勤政，扎实工作，为实现‚两个率先‛作出新的更大的贡献。</w:t>
      </w:r>
    </w:p>
    <w:p>
      <w:pPr>
        <w:ind w:left="0" w:right="0" w:firstLine="560"/>
        <w:spacing w:before="450" w:after="450" w:line="312" w:lineRule="auto"/>
      </w:pPr>
      <w:r>
        <w:rPr>
          <w:rFonts w:ascii="宋体" w:hAnsi="宋体" w:eastAsia="宋体" w:cs="宋体"/>
          <w:color w:val="000"/>
          <w:sz w:val="28"/>
          <w:szCs w:val="28"/>
        </w:rPr>
        <w:t xml:space="preserve">2024年警示教育大会讲话稿篇4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任务是深入贯彻落实全国、全省政法工作会议精神，结合当前全市政法工作面临的形势、任务以及政法队伍中存在的一些突出问题，集中开展一次思想作风纪律整顿活动。下面，就开展好这次思想作风纪律整顿活动，我讲四点意见。</w:t>
      </w:r>
    </w:p>
    <w:p>
      <w:pPr>
        <w:ind w:left="0" w:right="0" w:firstLine="560"/>
        <w:spacing w:before="450" w:after="450" w:line="312" w:lineRule="auto"/>
      </w:pPr>
      <w:r>
        <w:rPr>
          <w:rFonts w:ascii="宋体" w:hAnsi="宋体" w:eastAsia="宋体" w:cs="宋体"/>
          <w:color w:val="000"/>
          <w:sz w:val="28"/>
          <w:szCs w:val="28"/>
        </w:rPr>
        <w:t xml:space="preserve">近年来，在市委、市政府正确领导下，我市政法机关全体干警紧紧围绕市委中心工作，积极投身xx建设，积极预防和有效化解了一大批难点热点问题，在打击各种犯罪、维护治安稳定中打出了声威，震慑了犯罪，维护了安宁，换来了全市经济持续发展、社会和谐稳定、人民安居乐业的良好局面。特别是去年，市委在全市政法系统开展的“发扬传统、坚定信念、执法为民”主题教育实践活动，对加强队伍建设起到了积极地推动作用，队伍的整体素质不断提高，广大干警的思想、作风、纪律明显转变，政法队伍形象显著提升，涌现出了省市乃至全国先进典型，市法院荣获“全省优秀法院”荣誉称号，荣立集体三等功，涌现出了“全国办案标兵”、3个先进集体、9名先进个人；市公安局在打黑除恶、清网行动等重大活动中成绩突出；市检察院在大案要案侦破、机关建设等方面受到了各级领导的充分肯定；市司法局围绕矛盾排查化解，主动靠前，主动作为，成功化解了一批影响重大的矛盾隐患。这些成绩市委、市政府是充分肯定的，人民群众也是基本满意的，也充分说明我市政法队伍是一支充满凝聚力和向心力的队伍，是一支特别能吃苦、特别能战斗的队伍，是值得党委、政府和人民群众信任的优秀队伍。</w:t>
      </w:r>
    </w:p>
    <w:p>
      <w:pPr>
        <w:ind w:left="0" w:right="0" w:firstLine="560"/>
        <w:spacing w:before="450" w:after="450" w:line="312" w:lineRule="auto"/>
      </w:pPr>
      <w:r>
        <w:rPr>
          <w:rFonts w:ascii="宋体" w:hAnsi="宋体" w:eastAsia="宋体" w:cs="宋体"/>
          <w:color w:val="000"/>
          <w:sz w:val="28"/>
          <w:szCs w:val="28"/>
        </w:rPr>
        <w:t xml:space="preserve">但是，在肯定队伍主流的同时，我们也必须清醒地看到，我们政法机关面对新形势、新任务的要求，在抓班子、带队伍上还存在失之于宽、失之于软的现象，我们个别政法干警在思想上、作风上、工作上、纪律上与履职从警的要求还有一定的差距，特别是有的干警政治素质差，宗旨观念不强，特权思想严重，把自己凌驾于群众之上，办事搞特殊，遇人抖威风，作风简单，执法粗暴，对待群众冷横硬，话难听、脸难看、事难办，为人民服务的公仆意识很差；有的干警理论素养差，放松自我学习，办案能力不强，对法律法规一知半解，业务水平低，执法水平低，甚随意执法；有的干警责任心差，使命感不强，不思工作，不思进取，禄禄无为，作风飘浮，效率低下，工作疲踏，缺乏敬业精神和工作热情；有的干警组织纪律性差，社会形象不强，不遵守工作纪律和政治纪律，工作时间办私事、聊闲天、玩游戏，极个别政法干警顶风违纪，喝酒赌博、酒后驾车、随意出入各种娱乐场所，甚至违反保密纪律和办案纪律，跑风漏气等等。这些问题，在我们政法队伍中既有深刻的警示和教训，又在全市干部群众中有着一定反映和诉求，从一定程度上暴露出我们政法队伍存的问题是比较严重的，造成的影响也是十分恶劣的，不仅损害了政法机关和政法队伍的形象，也损害了党和政府的威信，如果不抓紧教育和整治，就会影响全市的政法工作，影响xx经济和社会的健康发展。特别是春节前后，市委、市政府相继召开了市委六届二次全会和人大、政协“两会”，对当前和今后五年全市经济社会发展进行了认真的谋划和部署，提出了“省会当排头，全国进百强”和建设“民富市强、社会和谐稳定新xx”的宏伟蓝图，全市各级干部面临的任务艰巨而繁重，我们政法机关更是使命光荣、责任重大。全体政法干警一定要站在巩固党的执政基础、维护社会公平正义、为全市经济社会发展保驾护航、提升政法机关队伍形象的高度，扎实开展“大讨论”和思想作风纪律整顿活动，努力建设一支服从命令、听从指挥、招之即来、来之能战、纪律严明、作风优良、能打善战、战之则胜的政法队伍。</w:t>
      </w:r>
    </w:p>
    <w:p>
      <w:pPr>
        <w:ind w:left="0" w:right="0" w:firstLine="560"/>
        <w:spacing w:before="450" w:after="450" w:line="312" w:lineRule="auto"/>
      </w:pPr>
      <w:r>
        <w:rPr>
          <w:rFonts w:ascii="宋体" w:hAnsi="宋体" w:eastAsia="宋体" w:cs="宋体"/>
          <w:color w:val="000"/>
          <w:sz w:val="28"/>
          <w:szCs w:val="28"/>
        </w:rPr>
        <w:t xml:space="preserve">今年，中政委决定在全国政法系统开展“忠诚、为民、公正、廉洁”为主题的政法干警核心价值观教育实践活动，这是推动政法机关自身建设、推动政法工作科学发展的重要战略举措，对于引导政法干警自觉坚持正确的价值取向，开创政法工作和队伍建设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一是要忠诚可靠，坚定为人民服务的理想信念。“忠诚”，就是忠于党、忠于祖国、忠于人民、忠于法律，是党和人民对政法机关最基本的政治要求，是政法干警不可动摇的政治原则和始终如一的政治本色。有了忠诚才能可靠，因为忠诚所以勇敢，只有忠诚才会奉献。政法机关和广大政法干部要始终保持政治上的忠诚可靠，围绕中心、服务大局，始终把思想和行动统一到市委对政法干警的要求上来、统一到全市人民群众的需求上来，坚持以事业为重、以人民为重，不折不扣地完成好市委、市政府交办的各项任务。要忠于政法职业、忠于政法干警这一称号，经得住权与法、情与法、钱与法的考验，耐得住寂寞、抗得住诱惑、守得住清贫，真正当好党和人民的忠诚卫士。</w:t>
      </w:r>
    </w:p>
    <w:p>
      <w:pPr>
        <w:ind w:left="0" w:right="0" w:firstLine="560"/>
        <w:spacing w:before="450" w:after="450" w:line="312" w:lineRule="auto"/>
      </w:pPr>
      <w:r>
        <w:rPr>
          <w:rFonts w:ascii="宋体" w:hAnsi="宋体" w:eastAsia="宋体" w:cs="宋体"/>
          <w:color w:val="000"/>
          <w:sz w:val="28"/>
          <w:szCs w:val="28"/>
        </w:rPr>
        <w:t xml:space="preserve">二是要执法为民，切实维护人民群众的合法权益。我们国家政法机关的名字前面都有“人民”二字，法院叫人民法院，检察院叫人民检察院，警察叫人民警察。政法干警只有从灵魂深处筑牢以人为本的思想根基，才能做到时时处处为人民着想，为人民用好权、执好法，才能从根本上祛除特权思想，杜绝冷横硬推、吃拿卡要等不良作风，真正做到执法为民。要带着对人民群众的深厚感情去执法、服务和管理，去反映和维护广大人民群众的愿望和诉求，对人民群众的反映和疾苦，要换位思考、感同身受，把群众的事当成我们自己的事，尽心尽力、满腔热情地去办，真正让人民群众感到和蔼可亲、信赖放心。要始终强化“为人民执法，为人民办案”的思想观念，做到心里装着群众、时刻想着群众、一切为了群众，特别是在执法办案过程中，要始终想一想是否始终贯彻了执法为民的思想?想一想办过的案子，是否都依法维护了当事人的合法权益，真正解决好“为了谁、维护谁”的问题。要正确处理严格执法与热情服务的关系，我们既强调打击犯罪要“狠”，又强调对涉案群众“亲”，决不能给涉案群众“摆脸色”、“耍威风”，要热心、耐心、细心、真心，通过我们办案干警的优良作风去化解对抗、化解矛盾、感化群众，达到依法办案、科学办案、人情办案的目的。</w:t>
      </w:r>
    </w:p>
    <w:p>
      <w:pPr>
        <w:ind w:left="0" w:right="0" w:firstLine="560"/>
        <w:spacing w:before="450" w:after="450" w:line="312" w:lineRule="auto"/>
      </w:pPr>
      <w:r>
        <w:rPr>
          <w:rFonts w:ascii="宋体" w:hAnsi="宋体" w:eastAsia="宋体" w:cs="宋体"/>
          <w:color w:val="000"/>
          <w:sz w:val="28"/>
          <w:szCs w:val="28"/>
        </w:rPr>
        <w:t xml:space="preserve">三是要公正执法，全力维护公平正义。公平正义比太阳还要光辉。维护社会公平正义是政法机关履行好首要政治任务的基础。特别是随着社会主义民主法治建设不断发展进步，各类信息更加开放、透明，政法机关的执法活动越来越成为社会各界和新闻媒体关注的焦点，司法不公不仅会引发大量的矛盾隐患，增加社会不稳定因素；而且会使群众对政法机关、对党委政府失去信任，甚至影响党的执政基础。广大政法干部要把维护公平、匡扶正义作为政法工作的生命线，作为政法干部讲政治的重要体现来强调、来坚持。要切实加强政法队伍思想政治、职业道德和法纪法规教育，深入查找和坚决纠正工作中存在的司法不严格、不公正、不作为等问题，把维护公平正义作为最基本的职业操守，深怀公正之心，高悬正义之剑，把公正司法的要求落实到保护人民、打击犯罪、定纷止争、化解矛盾的全过程，真正使当事人心服口服，不留后遗症。要加强执法管理，进一步细化标准、严密程序，通过各项科学合理的管理机制，对容易发生执法偏差、人民群众反应比较强烈的案件，建立案例指导制度，规范自由裁量权的行使。要建立案件点评制度，通过点评，指出办案亮点，查找存在问题，相互交流经验，提高办案质量和办案水平。要健全完善执法办案监督制约机制，把内部监督与外部监督结合起来，把案前监督与案后监督结合起来，把对实体法的监督与对程序法的执法监督结合起来，着力提高监督的合力和效能。要严格落实办案责任制和跟进倒查制，对每一起案件、每一个办案环节，都要明确责任领导、具体责任人员，提出明确要求，既要限期结案，更要将每一起案件办成经得起历史检验的“铁案”。</w:t>
      </w:r>
    </w:p>
    <w:p>
      <w:pPr>
        <w:ind w:left="0" w:right="0" w:firstLine="560"/>
        <w:spacing w:before="450" w:after="450" w:line="312" w:lineRule="auto"/>
      </w:pPr>
      <w:r>
        <w:rPr>
          <w:rFonts w:ascii="宋体" w:hAnsi="宋体" w:eastAsia="宋体" w:cs="宋体"/>
          <w:color w:val="000"/>
          <w:sz w:val="28"/>
          <w:szCs w:val="28"/>
        </w:rPr>
        <w:t xml:space="preserve">四是要廉洁自律，倾力塑造政法队伍形象。廉洁自律是政法干警的基本操守，是政法队伍形象和执法公信力的具体体现。树立政法干警的良好形象，必须要有铁的意志、铁的纪律，坚持从严治警的方针，把政法队伍历练成一支警纪严明的“铁军”。要严格遵守政治纪律和工作纪律，严格执行中央政法委“四条禁令”、公安部“五条禁令”等有关禁令及纪律要求，自觉做到有令则行、有禁则止，步调一致，政令畅通。要认识到，政法干警手中掌握着一定的权力，面临的诱惑和考验很多，必须时刻保持清醒头脑，加强自我监督和自我约束，做到洁身自好，清廉自守，筑牢思想和行为上的“堤防”。要切实加强政法队伍的日常管理，敢抓敢管、会抓善管，从严从速、决不护短。政法委要加大对政法干警违规违纪案件的查处力度，对顶风违纪者要严肃查处、绝不姑息；对造成一定社会影响的案件，要顶格处理、绝不手软。</w:t>
      </w:r>
    </w:p>
    <w:p>
      <w:pPr>
        <w:ind w:left="0" w:right="0" w:firstLine="560"/>
        <w:spacing w:before="450" w:after="450" w:line="312" w:lineRule="auto"/>
      </w:pPr>
      <w:r>
        <w:rPr>
          <w:rFonts w:ascii="宋体" w:hAnsi="宋体" w:eastAsia="宋体" w:cs="宋体"/>
          <w:color w:val="000"/>
          <w:sz w:val="28"/>
          <w:szCs w:val="28"/>
        </w:rPr>
        <w:t xml:space="preserve">建设开展思想作风纪律整顿活动形式多样、内容丰富，当前要紧密结合“建设幸福石家庄，政法机关怎么办”大讨论、创先争优、开展涉法涉诉访攻坚等活动，统筹兼顾，同步推进，不断探索完善加强政法队伍建设的长效机制。</w:t>
      </w:r>
    </w:p>
    <w:p>
      <w:pPr>
        <w:ind w:left="0" w:right="0" w:firstLine="560"/>
        <w:spacing w:before="450" w:after="450" w:line="312" w:lineRule="auto"/>
      </w:pPr>
      <w:r>
        <w:rPr>
          <w:rFonts w:ascii="宋体" w:hAnsi="宋体" w:eastAsia="宋体" w:cs="宋体"/>
          <w:color w:val="000"/>
          <w:sz w:val="28"/>
          <w:szCs w:val="28"/>
        </w:rPr>
        <w:t xml:space="preserve">一是开展思想作风纪律整顿，要与大讨论活动相结合。石家庄市政法委决定在全市政法系统开展“建设幸福石家庄，政法机关怎么办”大讨论活动，与我市开展的思想作风纪律整顿活动内容一致、要求相符。各政法机关要按照市委政法委的统一安排，结合各自实际，对照上级要求，深入开展“大讨论”活动，着力在服务全市发展的能力和水平上有新提升，在优化发展环境和为全市经济社会发展保驾护航上有新举措，在政法机关自身建设上有新成效，努力为“建设幸福石家庄”做出新的更大的贡献。</w:t>
      </w:r>
    </w:p>
    <w:p>
      <w:pPr>
        <w:ind w:left="0" w:right="0" w:firstLine="560"/>
        <w:spacing w:before="450" w:after="450" w:line="312" w:lineRule="auto"/>
      </w:pPr>
      <w:r>
        <w:rPr>
          <w:rFonts w:ascii="宋体" w:hAnsi="宋体" w:eastAsia="宋体" w:cs="宋体"/>
          <w:color w:val="000"/>
          <w:sz w:val="28"/>
          <w:szCs w:val="28"/>
        </w:rPr>
        <w:t xml:space="preserve">二是开展思想作风纪律整顿，要与创先争优活动相结合。政法各部门要紧密结合正在开展的创先争优活动，结合本单位年度工作安排，牢固树立“逢一必争、逢旗必扛”的意识，深入开展“对标行动”，坚持把每项工作放在全市、全省乃至全国最高标准去部署、去推动，努力在全市政法系统中形成“人人创先、个个争优”的良好氛围。</w:t>
      </w:r>
    </w:p>
    <w:p>
      <w:pPr>
        <w:ind w:left="0" w:right="0" w:firstLine="560"/>
        <w:spacing w:before="450" w:after="450" w:line="312" w:lineRule="auto"/>
      </w:pPr>
      <w:r>
        <w:rPr>
          <w:rFonts w:ascii="宋体" w:hAnsi="宋体" w:eastAsia="宋体" w:cs="宋体"/>
          <w:color w:val="000"/>
          <w:sz w:val="28"/>
          <w:szCs w:val="28"/>
        </w:rPr>
        <w:t xml:space="preserve">三是开展思想作风纪律整顿，要与解决涉法涉诉访问题相结合。涉法涉诉信访问题是政法工作的“反光镜”，是政法队伍建设的“试金石”。做好涉法涉诉信访工作，是政法各部门的一项重要工作内容，是密切警民关系、改进政法工作的重要渠道。要带着感情处理信访问题，对上访群众必须动之以情、晓之以礼、服之以法，对群众的合理诉求，要认真及时加以解决；对不合理的要求，要旗帜鲜明，并认真做好解释、教育工作；对我们工作中出现的失误或错误，要不遮不掩，立即纠正；对违法闹访的，要坚决依法打击。要把解决问题作为涉法涉诉信访工作的关键，特别是上级督办、关注的案件，要逐案成立工作组，抽调精兵强将，采取多种措施，逐案攻坚，确保妥善解决，扭转被动局面。</w:t>
      </w:r>
    </w:p>
    <w:p>
      <w:pPr>
        <w:ind w:left="0" w:right="0" w:firstLine="560"/>
        <w:spacing w:before="450" w:after="450" w:line="312" w:lineRule="auto"/>
      </w:pPr>
      <w:r>
        <w:rPr>
          <w:rFonts w:ascii="宋体" w:hAnsi="宋体" w:eastAsia="宋体" w:cs="宋体"/>
          <w:color w:val="000"/>
          <w:sz w:val="28"/>
          <w:szCs w:val="28"/>
        </w:rPr>
        <w:t xml:space="preserve">为确保这次思想作风纪律整顿活动取得实效，市委政法委制定了具体的《实施方案》，成立了专门的领导小组，负责对整个活动的督导、指导、检查和验收。政法各部门也要成立相应组织，按照市委政法委的总体安排和要求，加强领导，周密部署，抓好各个环节工作，确保这次思想作风纪律整顿活动取得实效。</w:t>
      </w:r>
    </w:p>
    <w:p>
      <w:pPr>
        <w:ind w:left="0" w:right="0" w:firstLine="560"/>
        <w:spacing w:before="450" w:after="450" w:line="312" w:lineRule="auto"/>
      </w:pPr>
      <w:r>
        <w:rPr>
          <w:rFonts w:ascii="宋体" w:hAnsi="宋体" w:eastAsia="宋体" w:cs="宋体"/>
          <w:color w:val="000"/>
          <w:sz w:val="28"/>
          <w:szCs w:val="28"/>
        </w:rPr>
        <w:t xml:space="preserve">一要层层发动，营造氛围。当前，政法工作任务比较繁重，全国“两会”即将召开，广大政法干警要消除被动应付的认识，切实把思想和行动统一到市委的安排部署上来。政法各部门要切实做好思想发动工作，认真研究制定更加具体细化的实施方案，通过座谈交流、撰写体会文章等形式，层层深入发动，营造强大声势，推动教育整顿活动深入开展。</w:t>
      </w:r>
    </w:p>
    <w:p>
      <w:pPr>
        <w:ind w:left="0" w:right="0" w:firstLine="560"/>
        <w:spacing w:before="450" w:after="450" w:line="312" w:lineRule="auto"/>
      </w:pPr>
      <w:r>
        <w:rPr>
          <w:rFonts w:ascii="宋体" w:hAnsi="宋体" w:eastAsia="宋体" w:cs="宋体"/>
          <w:color w:val="000"/>
          <w:sz w:val="28"/>
          <w:szCs w:val="28"/>
        </w:rPr>
        <w:t xml:space="preserve">二要深入剖析，找准问题。开展思想作风纪律整顿活动的根本目的是解决政法队伍中存在的问题，纠正各种不良风气，提高队伍的整体素质和凝聚力、战斗力。在整顿中，政法各部门领导班子和领导干部既要重“言教”，又重“身教”。一方面，通过调查研究，摸清本单位存在的问题，有针对性地制定活动实施方案，严格落实学习动员、自查自纠、对照检查、整改提高四个步骤，确保整顿活动不走过场。另一方面，要带头学习，带头揭摆自身问题，带头搞好自查自纠，为广大干警做出榜样。对干警中存在的问题，要敢于坚持原则，敢于批评教育，并与干警一起共同分析原因，制定整改措施，力求尽快改正。</w:t>
      </w:r>
    </w:p>
    <w:p>
      <w:pPr>
        <w:ind w:left="0" w:right="0" w:firstLine="560"/>
        <w:spacing w:before="450" w:after="450" w:line="312" w:lineRule="auto"/>
      </w:pPr>
      <w:r>
        <w:rPr>
          <w:rFonts w:ascii="宋体" w:hAnsi="宋体" w:eastAsia="宋体" w:cs="宋体"/>
          <w:color w:val="000"/>
          <w:sz w:val="28"/>
          <w:szCs w:val="28"/>
        </w:rPr>
        <w:t xml:space="preserve">三要边整边改，完善制度。政法各部门要从本单位和个人实际出发，有什么问题就解决什么问题，什么问题突出就集中力量解决什么问题。要科学安排工作，特别是在各项工作都很繁忙的情况下，要处理好集中整顿与业务工作的关系，做到统筹兼顾、合理安排，确保集中整顿活动“人员、时间、内容、效果”的落实。要注重建立政法队伍的长效管理机制，以强化思想、作风、纪律建设为主线，以教育、管理、监督、惩戒等主要环节为重点，以规范执法行为为突破口，以维护群众合法权益为目标，认真总结推广教育整顿中形成的好经验、好做法，形成制度，长期坚持，推动工作。</w:t>
      </w:r>
    </w:p>
    <w:p>
      <w:pPr>
        <w:ind w:left="0" w:right="0" w:firstLine="560"/>
        <w:spacing w:before="450" w:after="450" w:line="312" w:lineRule="auto"/>
      </w:pPr>
      <w:r>
        <w:rPr>
          <w:rFonts w:ascii="宋体" w:hAnsi="宋体" w:eastAsia="宋体" w:cs="宋体"/>
          <w:color w:val="000"/>
          <w:sz w:val="28"/>
          <w:szCs w:val="28"/>
        </w:rPr>
        <w:t xml:space="preserve">四要加强督导，务求实效。政法委要不定期地加强对政法各部门及基层单位整顿活动的督导、检查。活动结束后，要按照《方案》要求，对各部门整顿开展情况进行检查验收，发现整改不到位、走过场的，要重新返工、重新整顿。同志们，这次政法系统思想作风纪律整顿涉及面广、内容丰富、针对性强，政法各部门以及每个政法干警都高度重视、认真对待，积极主动地投入到整顿活动中来，以崭新的姿态和风貌，为建设民富市强、社会和谐稳定新xx保驾护航。</w:t>
      </w:r>
    </w:p>
    <w:p>
      <w:pPr>
        <w:ind w:left="0" w:right="0" w:firstLine="560"/>
        <w:spacing w:before="450" w:after="450" w:line="312" w:lineRule="auto"/>
      </w:pPr>
      <w:r>
        <w:rPr>
          <w:rFonts w:ascii="宋体" w:hAnsi="宋体" w:eastAsia="宋体" w:cs="宋体"/>
          <w:color w:val="000"/>
          <w:sz w:val="28"/>
          <w:szCs w:val="28"/>
        </w:rPr>
        <w:t xml:space="preserve">2024年警示教育大会讲话稿篇5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今天的会议十分重要、也非常必要，主要任务是落实县纪委监委要求，对局基层干部开展案件剖析、做好以案促改工作进行安排部署。刚才，我们观看了警示教育记录片，学习了局党组推进以案促改工作实施方案。下面，我强调四点意见。</w:t>
      </w:r>
    </w:p>
    <w:p>
      <w:pPr>
        <w:ind w:left="0" w:right="0" w:firstLine="560"/>
        <w:spacing w:before="450" w:after="450" w:line="312" w:lineRule="auto"/>
      </w:pPr>
      <w:r>
        <w:rPr>
          <w:rFonts w:ascii="宋体" w:hAnsi="宋体" w:eastAsia="宋体" w:cs="宋体"/>
          <w:color w:val="000"/>
          <w:sz w:val="28"/>
          <w:szCs w:val="28"/>
        </w:rPr>
        <w:t xml:space="preserve">一、提升站位，充分认识做好以案促改工作的重要意义习近平总书记在十九届中纪委四次全会上强调，要以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开展坚持标本兼治，推进以案促改工作，是省、市、县三级部署开展的一项十分重要的工作，是应对反腐败严峻复杂形势，坚决遏制腐败蔓延势头，从源头上预防腐败的有力抓手和迫切需要。局各党总支（党支部）、各单位党支部每位党员干部一定要提升站位、端正态度、扛起责任，站在讲政治的高度认识和把握以案促改工作，坚决把思想和行动统一到中央、省委、市委和县委坚持标本兼治、推进以案促改的工作部署上来。</w:t>
      </w:r>
    </w:p>
    <w:p>
      <w:pPr>
        <w:ind w:left="0" w:right="0" w:firstLine="560"/>
        <w:spacing w:before="450" w:after="450" w:line="312" w:lineRule="auto"/>
      </w:pPr>
      <w:r>
        <w:rPr>
          <w:rFonts w:ascii="宋体" w:hAnsi="宋体" w:eastAsia="宋体" w:cs="宋体"/>
          <w:color w:val="000"/>
          <w:sz w:val="28"/>
          <w:szCs w:val="28"/>
        </w:rPr>
        <w:t xml:space="preserve">（一）以案促改是坚持标本兼治、推进全面从严治党的创新举措。标本兼治是我们党管党治党的一贯要求。习总书记在十九届中纪委四次全会上强调，要用严明的纪律维护制度，增强纪律约束力和制度执行力。要完善全覆盖的制度执行监督机制，强化日常督察和专项检查。通过剖析典型案例、研究案发规律、深挖问题根源、找准并堵塞制度漏洞，能够扩大执纪审查后续效应，巩固治标成效，有力促进治本，推动局全面从严治党向纵深发展。</w:t>
      </w:r>
    </w:p>
    <w:p>
      <w:pPr>
        <w:ind w:left="0" w:right="0" w:firstLine="560"/>
        <w:spacing w:before="450" w:after="450" w:line="312" w:lineRule="auto"/>
      </w:pPr>
      <w:r>
        <w:rPr>
          <w:rFonts w:ascii="宋体" w:hAnsi="宋体" w:eastAsia="宋体" w:cs="宋体"/>
          <w:color w:val="000"/>
          <w:sz w:val="28"/>
          <w:szCs w:val="28"/>
        </w:rPr>
        <w:t xml:space="preserve">（二）以案促改是以案为鉴、正风肃纪的重要抓手。我县选取的x、x、x三起案例有其典型性，三人严重违反党纪国法，且大都在中央三令五申的情况不收敛不收手、顶风违纪，案情触目惊心。我们从中既要看到中央、省委、市委和县委严惩腐败“零容忍”的决心力度，也要看到组织上惩前毖后治病救人的良苦用心、教育保护挽救干部的关爱之情。要深刻吸取教训、警钟长鸣，心有所畏、行有所止，不断筑牢拒腐防变的思想防线和制度防线，最大限度地减少腐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三）以案促改是营造良好政治生态、加快转型跨越发展的迫切需要。今年以来，县委对新形势下从严管党治党作出全面部署，全面从严治党的责任越压越实、螺丝越拧越紧，开创了全县全面从严治党的新局面。作为基层我们要清醒看到，党风廉政建设和反腐败斗争形势依然严峻，不敢腐的震慑有待加强，不能腐的机制仍需完善，不想腐的自觉尚未形成。当前，正处在转型跨越发展的关键阶段，推进以案促改，可以有效发挥警示震慑作用，在坚决惩治腐败的同时，不断加大预防治本力度，持续打造政治生态的绿水青山，为局改革发展稳定各项事业提供坚强保障。</w:t>
      </w:r>
    </w:p>
    <w:p>
      <w:pPr>
        <w:ind w:left="0" w:right="0" w:firstLine="560"/>
        <w:spacing w:before="450" w:after="450" w:line="312" w:lineRule="auto"/>
      </w:pPr>
      <w:r>
        <w:rPr>
          <w:rFonts w:ascii="宋体" w:hAnsi="宋体" w:eastAsia="宋体" w:cs="宋体"/>
          <w:color w:val="000"/>
          <w:sz w:val="28"/>
          <w:szCs w:val="28"/>
        </w:rPr>
        <w:t xml:space="preserve">二、吸取教训，永葆共产党人清正廉洁的政治本色x、x作为党委的主职，忘了初心、心存侥幸，一步步走上违纪违法道路、沦为阶下囚，教训惨痛而深刻：广大党员干部都要以此为反面教材，深刻剖析、举一反三，坚守党性原则，保持清醒头脑，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一）理想信念决不能动摇。理想信念是共产党人的政治灵魂、精神支柱。认真剖析这两起案件，x、x二人长期不注重理论学习、党性锻炼，思想“缺钙”，脱离群众，背弃了共产党员的政治信仰和理想信念，是其走上违纪违法道路的根本原因。各支部要毫不放松加强党性教育和党性锻炼，不断提高思想觉悟和理论水平，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纪律规矩决不能松弛。纪律规矩既是“高压线”，也是“护身符”。这两起案件中，当事人都是放松了纪律要求，没有保持清醒的头脑，心存侥幸，最终走上违法违纪道路。这两起案例再次警示我们，如果把党章党规党纪抛在脑后，就会丧失底线，什么规矩都敢破、什么“红灯”都敢闯，就会逐步走上不归路。我们每位党员干部都要坚持把纪律和规矩挺在前面，时刻绷紧纪律规矩这根弦，严守党的“六大纪律”特别是政治纪律政治规矩，常怀敬畏之心、律己之心，不踩底线、远离红线，始终做讲政治、守纪律、懂规矩的“明白人”。</w:t>
      </w:r>
    </w:p>
    <w:p>
      <w:pPr>
        <w:ind w:left="0" w:right="0" w:firstLine="560"/>
        <w:spacing w:before="450" w:after="450" w:line="312" w:lineRule="auto"/>
      </w:pPr>
      <w:r>
        <w:rPr>
          <w:rFonts w:ascii="宋体" w:hAnsi="宋体" w:eastAsia="宋体" w:cs="宋体"/>
          <w:color w:val="000"/>
          <w:sz w:val="28"/>
          <w:szCs w:val="28"/>
        </w:rPr>
        <w:t xml:space="preserve">（三）手中权力决不能滥用。权力是把“双刃剑”我们必须时刻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四）监督约束决不能拒绝。不受监督的权力必然导致腐败。监督是对干部的约束，更是对干部的关爱。反观这两起典型案例，监督缺位，自我约束不严，不严格执行各项规定，是案件暴露出的共性问题。事实证明，主动接受监督的干部较少犯错误，拒绝接受监督的干部很容易出问题。我们要正确对待监督，自觉接受监督，不断完善党内监督体系，加强对领导机关和领导干部特别是“一把手”的监督，让党内监督“没有禁区、没有例外”，使积极开展监督、主动接受监督成为各级党组织和党员干部的自觉行动，确保党章党规党纪有效执行。</w:t>
      </w:r>
    </w:p>
    <w:p>
      <w:pPr>
        <w:ind w:left="0" w:right="0" w:firstLine="560"/>
        <w:spacing w:before="450" w:after="450" w:line="312" w:lineRule="auto"/>
      </w:pPr>
      <w:r>
        <w:rPr>
          <w:rFonts w:ascii="宋体" w:hAnsi="宋体" w:eastAsia="宋体" w:cs="宋体"/>
          <w:color w:val="000"/>
          <w:sz w:val="28"/>
          <w:szCs w:val="28"/>
        </w:rPr>
        <w:t xml:space="preserve">三、把握关键，不折不扣抓好以案促改各项任务落实局党组已经出台开展案件剖析做好以案促改工作的《实施方案》，各党总支、党支部要认真落实文件要求，分析案发原因、重点领域防控，选取本、本单位突出个案、共性岗位、重点领域和部门三个层面案例剖析，紧盯中心工作、关键岗位、民生问题三个重点领域，抓住事前教育预防、事发惩治预防、事后制度预防三个关键环节，扎扎实实做好宣传动员、剖析整改、完善制度、监督检查等各个阶段工作。</w:t>
      </w:r>
    </w:p>
    <w:p>
      <w:pPr>
        <w:ind w:left="0" w:right="0" w:firstLine="560"/>
        <w:spacing w:before="450" w:after="450" w:line="312" w:lineRule="auto"/>
      </w:pPr>
      <w:r>
        <w:rPr>
          <w:rFonts w:ascii="宋体" w:hAnsi="宋体" w:eastAsia="宋体" w:cs="宋体"/>
          <w:color w:val="000"/>
          <w:sz w:val="28"/>
          <w:szCs w:val="28"/>
        </w:rPr>
        <w:t xml:space="preserve">（一）深挖细剖，找准问题根源。把原因找准、问题挖透，找准努力方向，才能真正吸取教训、以案促改。我们要坚持问题导向，深刻剖析案发的深层次原因，深挖思想教育、监督制约、体制机制等方面的根源。</w:t>
      </w:r>
    </w:p>
    <w:p>
      <w:pPr>
        <w:ind w:left="0" w:right="0" w:firstLine="560"/>
        <w:spacing w:before="450" w:after="450" w:line="312" w:lineRule="auto"/>
      </w:pPr>
      <w:r>
        <w:rPr>
          <w:rFonts w:ascii="宋体" w:hAnsi="宋体" w:eastAsia="宋体" w:cs="宋体"/>
          <w:color w:val="000"/>
          <w:sz w:val="28"/>
          <w:szCs w:val="28"/>
        </w:rPr>
        <w:t xml:space="preserve">（二）制定措施，集中抓好整改。各党总支、党支部对查摆出来的问题，要认真进行研究，有针对性地制定整改措施，抓好整改落实。一要突出具体有效。整改措施、整改台账要责任到人、措施到事，逐条提出目标、对策和时限，能够立即解决的立行立改，需要持续攻坚的设定时限、抓紧推进，确保条条整改、件件落实。二要注重统筹结合。把整改工作与学习教育常态化制度化相结合，与重点工作相结合，把以案促改成果转化为推进全面从严治党、促进改革发展稳定的强大动力。三要把握工作进度。按照《实施方案》时间节点安排，各党支部要按照时间要求，拿出整改措施和整改台账，集中进行整改；要着力解决一批问题，完善一批制度，见到初步成效。</w:t>
      </w:r>
    </w:p>
    <w:p>
      <w:pPr>
        <w:ind w:left="0" w:right="0" w:firstLine="560"/>
        <w:spacing w:before="450" w:after="450" w:line="312" w:lineRule="auto"/>
      </w:pPr>
      <w:r>
        <w:rPr>
          <w:rFonts w:ascii="宋体" w:hAnsi="宋体" w:eastAsia="宋体" w:cs="宋体"/>
          <w:color w:val="000"/>
          <w:sz w:val="28"/>
          <w:szCs w:val="28"/>
        </w:rPr>
        <w:t xml:space="preserve">（三）健全制度，堵塞漏洞。一要强化“不敢腐”的震慑。</w:t>
      </w:r>
    </w:p>
    <w:p>
      <w:pPr>
        <w:ind w:left="0" w:right="0" w:firstLine="560"/>
        <w:spacing w:before="450" w:after="450" w:line="312" w:lineRule="auto"/>
      </w:pPr>
      <w:r>
        <w:rPr>
          <w:rFonts w:ascii="宋体" w:hAnsi="宋体" w:eastAsia="宋体" w:cs="宋体"/>
          <w:color w:val="000"/>
          <w:sz w:val="28"/>
          <w:szCs w:val="28"/>
        </w:rPr>
        <w:t xml:space="preserve">坚持有腐必惩、有贪必肃，着力减少腐败存量、遏制腐败增量，保持惩治腐败的高压态势。二要织密“不能腐”的制度笼子。建立健全日常监督管理、组织生活、述责述廉等制度，着力强化制度的刚性约束。三要夯实“不想腐”的思想基础。建立健全理论学习、党性锻炼、廉政谈话、道德法治教育等长效机制，强化宗旨意识、增强党性修养，不断提升道德素养和精神境界，使党员干部从根本上消除腐败动机。</w:t>
      </w:r>
    </w:p>
    <w:p>
      <w:pPr>
        <w:ind w:left="0" w:right="0" w:firstLine="560"/>
        <w:spacing w:before="450" w:after="450" w:line="312" w:lineRule="auto"/>
      </w:pPr>
      <w:r>
        <w:rPr>
          <w:rFonts w:ascii="宋体" w:hAnsi="宋体" w:eastAsia="宋体" w:cs="宋体"/>
          <w:color w:val="000"/>
          <w:sz w:val="28"/>
          <w:szCs w:val="28"/>
        </w:rPr>
        <w:t xml:space="preserve">四、强化责任，确保以案促改工作扎实有力有效一要加强组织领导。各党总支、党支部都要把以案促改作为一项重点工作，列入重要议事日程，以钉钉子的精神抓紧抓好、做细做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二要层层压实责任。各单位总支、支部书记是本、本单位以案促改的第一责任人，负总责，要带头研究部署、推进督导以案促改工作。</w:t>
      </w:r>
    </w:p>
    <w:p>
      <w:pPr>
        <w:ind w:left="0" w:right="0" w:firstLine="560"/>
        <w:spacing w:before="450" w:after="450" w:line="312" w:lineRule="auto"/>
      </w:pPr>
      <w:r>
        <w:rPr>
          <w:rFonts w:ascii="宋体" w:hAnsi="宋体" w:eastAsia="宋体" w:cs="宋体"/>
          <w:color w:val="000"/>
          <w:sz w:val="28"/>
          <w:szCs w:val="28"/>
        </w:rPr>
        <w:t xml:space="preserve">三要严格督查问效。局以案促改领导小组会不定时督导检查，对工作开展情况进行跟踪问效，坚决防止搞形式、走过场。要把以案促改工作开展情况纳入年度党风廉政建设责任制考核内容，加强督查考核，督促各党总支、各单位党支部履职尽责。要严格对照“四个决不放过”要求，对问题排查不准、整改措施不到位、工作效果不明显的严肃问责追责，对履行不力、问题整改不到位，造成再次发生违纪违法案件的，要坚决落实“一案双查”，既追究当事人责任，也倒查追究相关领导责任，有错必问，决不姑息迁就。</w:t>
      </w:r>
    </w:p>
    <w:p>
      <w:pPr>
        <w:ind w:left="0" w:right="0" w:firstLine="560"/>
        <w:spacing w:before="450" w:after="450" w:line="312" w:lineRule="auto"/>
      </w:pPr>
      <w:r>
        <w:rPr>
          <w:rFonts w:ascii="宋体" w:hAnsi="宋体" w:eastAsia="宋体" w:cs="宋体"/>
          <w:color w:val="000"/>
          <w:sz w:val="28"/>
          <w:szCs w:val="28"/>
        </w:rPr>
        <w:t xml:space="preserve">同志们，坚持标本兼治、推进以案促改，任务紧迫，责任重大。我们要全面对标省委、省纪委和市委、市纪委监委、县委、县纪委监委要求，真抓真做，真查真改，确保如期完成任务，推动局全面从严治党再上新台阶。</w:t>
      </w:r>
    </w:p>
    <w:p>
      <w:pPr>
        <w:ind w:left="0" w:right="0" w:firstLine="560"/>
        <w:spacing w:before="450" w:after="450" w:line="312" w:lineRule="auto"/>
      </w:pPr>
      <w:r>
        <w:rPr>
          <w:rFonts w:ascii="宋体" w:hAnsi="宋体" w:eastAsia="宋体" w:cs="宋体"/>
          <w:color w:val="000"/>
          <w:sz w:val="28"/>
          <w:szCs w:val="28"/>
        </w:rPr>
        <w:t xml:space="preserve">2024年警示教育大会讲话稿篇6</w:t>
      </w:r>
    </w:p>
    <w:p>
      <w:pPr>
        <w:ind w:left="0" w:right="0" w:firstLine="560"/>
        <w:spacing w:before="450" w:after="450" w:line="312" w:lineRule="auto"/>
      </w:pPr>
      <w:r>
        <w:rPr>
          <w:rFonts w:ascii="宋体" w:hAnsi="宋体" w:eastAsia="宋体" w:cs="宋体"/>
          <w:color w:val="000"/>
          <w:sz w:val="28"/>
          <w:szCs w:val="28"/>
        </w:rPr>
        <w:t xml:space="preserve">为贯彻落实郑东新区党工委以案促改工作专题大会部署要求，全面筑牢思想防线，近日，郑州东瑞城市发展有限公司（以下简称东瑞公司）分别召开了专题党员大会及领导班子会议。</w:t>
      </w:r>
    </w:p>
    <w:p>
      <w:pPr>
        <w:ind w:left="0" w:right="0" w:firstLine="560"/>
        <w:spacing w:before="450" w:after="450" w:line="312" w:lineRule="auto"/>
      </w:pPr>
      <w:r>
        <w:rPr>
          <w:rFonts w:ascii="宋体" w:hAnsi="宋体" w:eastAsia="宋体" w:cs="宋体"/>
          <w:color w:val="000"/>
          <w:sz w:val="28"/>
          <w:szCs w:val="28"/>
        </w:rPr>
        <w:t xml:space="preserve">党员干部开展以案促改警示教育会</w:t>
      </w:r>
    </w:p>
    <w:p>
      <w:pPr>
        <w:ind w:left="0" w:right="0" w:firstLine="560"/>
        <w:spacing w:before="450" w:after="450" w:line="312" w:lineRule="auto"/>
      </w:pPr>
      <w:r>
        <w:rPr>
          <w:rFonts w:ascii="宋体" w:hAnsi="宋体" w:eastAsia="宋体" w:cs="宋体"/>
          <w:color w:val="000"/>
          <w:sz w:val="28"/>
          <w:szCs w:val="28"/>
        </w:rPr>
        <w:t xml:space="preserve">在支部会议上，支部书记王保欣表示：</w:t>
      </w:r>
    </w:p>
    <w:p>
      <w:pPr>
        <w:ind w:left="0" w:right="0" w:firstLine="560"/>
        <w:spacing w:before="450" w:after="450" w:line="312" w:lineRule="auto"/>
      </w:pPr>
      <w:r>
        <w:rPr>
          <w:rFonts w:ascii="宋体" w:hAnsi="宋体" w:eastAsia="宋体" w:cs="宋体"/>
          <w:color w:val="000"/>
          <w:sz w:val="28"/>
          <w:szCs w:val="28"/>
        </w:rPr>
        <w:t xml:space="preserve">一是要深刻认识开展以案促改工作的重要意义，开展深刻剖析围绕郑新建投邵海峰等人违法违纪案例，做好以案促改工作是党要管党从严治党的必然要求，是营造风清气正政治生态的现实需要。</w:t>
      </w:r>
    </w:p>
    <w:p>
      <w:pPr>
        <w:ind w:left="0" w:right="0" w:firstLine="560"/>
        <w:spacing w:before="450" w:after="450" w:line="312" w:lineRule="auto"/>
      </w:pPr>
      <w:r>
        <w:rPr>
          <w:rFonts w:ascii="宋体" w:hAnsi="宋体" w:eastAsia="宋体" w:cs="宋体"/>
          <w:color w:val="000"/>
          <w:sz w:val="28"/>
          <w:szCs w:val="28"/>
        </w:rPr>
        <w:t xml:space="preserve">二是要深刻认识开展以案促改工作的重要性和必要性，切实增强全面从严治党的思想自觉和行动自觉。全体党员要深化思想教育，增强教育的针对性实效性，引导党员干部切实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三是要狠抓全面从严治党突出问题的剖析整改，坚持标本兼治，坚持问题导向，要压实责任、强化问责、转化成果，把做好以案促改工作与落实党要管党、从严治党要求结合起来，用以案促改成效来推动党风政风向善向上。</w:t>
      </w:r>
    </w:p>
    <w:p>
      <w:pPr>
        <w:ind w:left="0" w:right="0" w:firstLine="560"/>
        <w:spacing w:before="450" w:after="450" w:line="312" w:lineRule="auto"/>
      </w:pPr>
      <w:r>
        <w:rPr>
          <w:rFonts w:ascii="宋体" w:hAnsi="宋体" w:eastAsia="宋体" w:cs="宋体"/>
          <w:color w:val="000"/>
          <w:sz w:val="28"/>
          <w:szCs w:val="28"/>
        </w:rPr>
        <w:t xml:space="preserve">公司领导班子召开以案促改警示教育会</w:t>
      </w:r>
    </w:p>
    <w:p>
      <w:pPr>
        <w:ind w:left="0" w:right="0" w:firstLine="560"/>
        <w:spacing w:before="450" w:after="450" w:line="312" w:lineRule="auto"/>
      </w:pPr>
      <w:r>
        <w:rPr>
          <w:rFonts w:ascii="宋体" w:hAnsi="宋体" w:eastAsia="宋体" w:cs="宋体"/>
          <w:color w:val="000"/>
          <w:sz w:val="28"/>
          <w:szCs w:val="28"/>
        </w:rPr>
        <w:t xml:space="preserve">东瑞公司全体领导班子成员会议上，总经理林友士首先宣读了《郑东新区党工委关于印发围绕郑新建投邵海峰等人违法违纪案件开展专项以案促改活动方案的通知》文件，并对专项以案促改工作作出明确目标和要求：</w:t>
      </w:r>
    </w:p>
    <w:p>
      <w:pPr>
        <w:ind w:left="0" w:right="0" w:firstLine="560"/>
        <w:spacing w:before="450" w:after="450" w:line="312" w:lineRule="auto"/>
      </w:pPr>
      <w:r>
        <w:rPr>
          <w:rFonts w:ascii="宋体" w:hAnsi="宋体" w:eastAsia="宋体" w:cs="宋体"/>
          <w:color w:val="000"/>
          <w:sz w:val="28"/>
          <w:szCs w:val="28"/>
        </w:rPr>
        <w:t xml:space="preserve">一要统一思想，提高认识，深刻领会以案促改工作的重要意义。</w:t>
      </w:r>
    </w:p>
    <w:p>
      <w:pPr>
        <w:ind w:left="0" w:right="0" w:firstLine="560"/>
        <w:spacing w:before="450" w:after="450" w:line="312" w:lineRule="auto"/>
      </w:pPr>
      <w:r>
        <w:rPr>
          <w:rFonts w:ascii="宋体" w:hAnsi="宋体" w:eastAsia="宋体" w:cs="宋体"/>
          <w:color w:val="000"/>
          <w:sz w:val="28"/>
          <w:szCs w:val="28"/>
        </w:rPr>
        <w:t xml:space="preserve">二要层层压紧压实责任，扎实有序推进以案促改，防止压力递减，防止重部署、轻落实，防止重形式、轻实效。</w:t>
      </w:r>
    </w:p>
    <w:p>
      <w:pPr>
        <w:ind w:left="0" w:right="0" w:firstLine="560"/>
        <w:spacing w:before="450" w:after="450" w:line="312" w:lineRule="auto"/>
      </w:pPr>
      <w:r>
        <w:rPr>
          <w:rFonts w:ascii="宋体" w:hAnsi="宋体" w:eastAsia="宋体" w:cs="宋体"/>
          <w:color w:val="000"/>
          <w:sz w:val="28"/>
          <w:szCs w:val="28"/>
        </w:rPr>
        <w:t xml:space="preserve">三要完善工作推进机制，坚持定期梳理总结、重大事项随时研究；要完善长效整改机制，深挖案件反映出的思想教育、监督制约、体制机制等方面的问题，确保以案促改工作长效常治。</w:t>
      </w:r>
    </w:p>
    <w:p>
      <w:pPr>
        <w:ind w:left="0" w:right="0" w:firstLine="560"/>
        <w:spacing w:before="450" w:after="450" w:line="312" w:lineRule="auto"/>
      </w:pPr>
      <w:r>
        <w:rPr>
          <w:rFonts w:ascii="宋体" w:hAnsi="宋体" w:eastAsia="宋体" w:cs="宋体"/>
          <w:color w:val="000"/>
          <w:sz w:val="28"/>
          <w:szCs w:val="28"/>
        </w:rPr>
        <w:t xml:space="preserve">会后，全体党员干部及公司班子成员以案为戒，深刻吸取教训，用坚强的党性把从严治党的要求落到实处，切实把党规党纪转化为个人的自觉行动，常怀律己之心，常思贪欲之害，坚决拒绝各种不正之风，为公司健康发展提供坚强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2024年警示教育大会讲话稿篇7</w:t>
      </w:r>
    </w:p>
    <w:p>
      <w:pPr>
        <w:ind w:left="0" w:right="0" w:firstLine="560"/>
        <w:spacing w:before="450" w:after="450" w:line="312" w:lineRule="auto"/>
      </w:pPr>
      <w:r>
        <w:rPr>
          <w:rFonts w:ascii="宋体" w:hAnsi="宋体" w:eastAsia="宋体" w:cs="宋体"/>
          <w:color w:val="000"/>
          <w:sz w:val="28"/>
          <w:szCs w:val="28"/>
        </w:rPr>
        <w:t xml:space="preserve">刚才，大家观看了《王怀忠的两面人生》，可以说收获很大，感慨很多，教育很深。</w:t>
      </w:r>
    </w:p>
    <w:p>
      <w:pPr>
        <w:ind w:left="0" w:right="0" w:firstLine="560"/>
        <w:spacing w:before="450" w:after="450" w:line="312" w:lineRule="auto"/>
      </w:pPr>
      <w:r>
        <w:rPr>
          <w:rFonts w:ascii="宋体" w:hAnsi="宋体" w:eastAsia="宋体" w:cs="宋体"/>
          <w:color w:val="000"/>
          <w:sz w:val="28"/>
          <w:szCs w:val="28"/>
        </w:rPr>
        <w:t xml:space="preserve">在四季度决战的关键时刻，各项工作都十分繁忙的情况下，集中组织全矿领导干部统一收看这部电教片，这既是认真落实胡锦涛总书记关于运用重大典型案件对领导干部进行警示教育指示精神的实际行动，也是集团公司根据当前矿区严峻的反腐倡廉形势所采取的一项重要举措，更显示矿党委、矿行政对党风廉政建设的重视，对广大干部的关心和爱护。其目的就是要通过开展案例警示教育，使广大党员干部从中吸取深刻教训，以案为诫，警钟长鸣，提高素质，拒腐防变，为四季度决战创造一个良好的政治环境，为广大干部成长进步把关定向，永不掉队。</w:t>
      </w:r>
    </w:p>
    <w:p>
      <w:pPr>
        <w:ind w:left="0" w:right="0" w:firstLine="560"/>
        <w:spacing w:before="450" w:after="450" w:line="312" w:lineRule="auto"/>
      </w:pPr>
      <w:r>
        <w:rPr>
          <w:rFonts w:ascii="宋体" w:hAnsi="宋体" w:eastAsia="宋体" w:cs="宋体"/>
          <w:color w:val="000"/>
          <w:sz w:val="28"/>
          <w:szCs w:val="28"/>
        </w:rPr>
        <w:t xml:space="preserve">安徽省原副省长王怀忠，是建国以来继胡长清、成克杰之后第三个被判处死刑的省部级高层领导。自1994年9月至xx年3月，王怀忠在担任安徽省阜阳市委书记、副省长期间，利用职务上的便利，为有关个人和单位谋取利益，先后索取、非法收受他人贿赂共计折合人民币1085万余元，犯受贿罪和巨额财产来源不明罪被判处死刑，剥夺政治权利终身。我们今天收看的《王怀忠的两面人生》这部电教片，就以大量翔实的资料、铁的事实深刻揭露了王怀忠政治上蜕化变质，背叛党和人民;经济上贪得无厌，大肆索贿受贿;工作上滥用职权，专横跋扈;作风上弄虚作假，大搞形象工程和政绩工程;生活上道德败坏、腐化堕落的丑恶面目，对王怀忠从孤儿到副省长，再从副省长沦落为死囚的蜕变轨迹进行了深入剖析，是当前开展党风党纪教育的生动教材。通过观看这部电教片我们可以得出这样一个结论，法律面前没有特殊公民，党纪面前没有特殊党员。</w:t>
      </w:r>
    </w:p>
    <w:p>
      <w:pPr>
        <w:ind w:left="0" w:right="0" w:firstLine="560"/>
        <w:spacing w:before="450" w:after="450" w:line="312" w:lineRule="auto"/>
      </w:pPr>
      <w:r>
        <w:rPr>
          <w:rFonts w:ascii="宋体" w:hAnsi="宋体" w:eastAsia="宋体" w:cs="宋体"/>
          <w:color w:val="000"/>
          <w:sz w:val="28"/>
          <w:szCs w:val="28"/>
        </w:rPr>
        <w:t xml:space="preserve">一个党员干部，不断地位多高，权力多大，无论以何种手段，也不管做得多聪明、多隐蔽，只要胆敢违法乱纪，不惜以身试法，就必将难以逃脱党纪国法的严厉制裁。抱着侥幸心理去做事，只能是自欺欺人，最终搬起石头砸了自己的脚。不管是胡长清、成克杰、王怀忠，还是发生在我们身边的一些典型案例，都充分证明了这一点。今天，我们组织集中收看这部电教片，就是希望大家从王怀忠的蜕变历程中得到警示，时刻保持清醒的头脑，积极维护党纪国法的严肃性，珍惜自己的工作岗位，珍惜自己的政治生命，珍惜家庭幸福，珍惜今天拥有的一切，把自己的前途牢牢把握在自己手中。借此机会，我在这里向大家提几点要求，希望同志们能够深刻领会，自觉执行。 一是要坚定理想信念。一个人的理想信念出了问题是最危险的，迟早是要栽跟头的。王怀忠、胡长清等腐败分子之所以走上犯罪的道路，究其原因，就是在市场经济的新形势下，少数领导干部在金钱、官位、名利的诱惑下，放弃了对世界观的改造，放松了对自身的要求，理想信念发生动摇，出现了只讲实惠，不讲理想;只讲索取，不讲奉献;只讲钱财，不讲原则等现象，一步步走上了犯罪的道路。</w:t>
      </w:r>
    </w:p>
    <w:p>
      <w:pPr>
        <w:ind w:left="0" w:right="0" w:firstLine="560"/>
        <w:spacing w:before="450" w:after="450" w:line="312" w:lineRule="auto"/>
      </w:pPr>
      <w:r>
        <w:rPr>
          <w:rFonts w:ascii="宋体" w:hAnsi="宋体" w:eastAsia="宋体" w:cs="宋体"/>
          <w:color w:val="000"/>
          <w:sz w:val="28"/>
          <w:szCs w:val="28"/>
        </w:rPr>
        <w:t xml:space="preserve">因此，开展警示教育，首先要进行理想信念教育，用科学的理论和崇高的理想追求来提高认识，统一思想。我们党员干部要通过不断地学习，坚定理想信念，不断提高党性修养，在灵魂深处树立共产主义的人生观、价值观，从思想深处根绝贪图享受、拜金主义、目无法纪等错误思想，以王怀忠案例为警示，不断反省自己，提高自我约束能力，提高自我警省能力，过好权利关、金钱关、人情关，做到自警、自省、自重、自律，永葆党员干部的清白本色。其次要加强品德修养，锤炼高尚的思想品德，领导干部的楷模郑培民有句名言做官先作人，万事民为先，集团公司梁董事长曾说过做官先做人，做官靠做事，这都说明人品决定官品。先做人，后做官，以德为本的理念，是中国传统文化的精髓，学而优则仕，又红又专，德才兼备，都说明个人品质的重要性。孔繁森、正培民正因为具备了优秀的品质，所以受到了人民的爱戴和敬仰。而王怀忠、成克杰自绝于人民，不仅受到法律的严惩，而且遭到人民的唾弃。再次要讲求诚实守信，自觉的忠诚党的事业。</w:t>
      </w:r>
    </w:p>
    <w:p>
      <w:pPr>
        <w:ind w:left="0" w:right="0" w:firstLine="560"/>
        <w:spacing w:before="450" w:after="450" w:line="312" w:lineRule="auto"/>
      </w:pPr>
      <w:r>
        <w:rPr>
          <w:rFonts w:ascii="宋体" w:hAnsi="宋体" w:eastAsia="宋体" w:cs="宋体"/>
          <w:color w:val="000"/>
          <w:sz w:val="28"/>
          <w:szCs w:val="28"/>
        </w:rPr>
        <w:t xml:space="preserve">古人讲无信不立，商鞅变法，立木为信。今天进入市场经济，企业都讲求诚信为本，讲求商业信誉，而对于个人则更为重要，诚信是人踏入社会的基础，是立人之本，立人之基，更是领导干部的为官之基。王怀忠，两面人生，善于耍两面派，人前一套，人后一套，主席台山善于做秀，讲到反腐败时慷慨激昂，而生活中大肆索贿受贿，生活堕落。典型的欺上瞒下，欺骗组织，愚弄百姓。</w:t>
      </w:r>
    </w:p>
    <w:p>
      <w:pPr>
        <w:ind w:left="0" w:right="0" w:firstLine="560"/>
        <w:spacing w:before="450" w:after="450" w:line="312" w:lineRule="auto"/>
      </w:pPr>
      <w:r>
        <w:rPr>
          <w:rFonts w:ascii="宋体" w:hAnsi="宋体" w:eastAsia="宋体" w:cs="宋体"/>
          <w:color w:val="000"/>
          <w:sz w:val="28"/>
          <w:szCs w:val="28"/>
        </w:rPr>
        <w:t xml:space="preserve">认为自己是诸葛亮，别人都是刘阿斗，自以为做得天衣无缝，别人不易察觉，而到头来，聪明反被聪明误，群众的眼睛是雪亮的。这时刻警示着我们要老老实实做人，清清白白做官，始终不渝地忠诚于党组织，忠诚于人民群众。</w:t>
      </w:r>
    </w:p>
    <w:p>
      <w:pPr>
        <w:ind w:left="0" w:right="0" w:firstLine="560"/>
        <w:spacing w:before="450" w:after="450" w:line="312" w:lineRule="auto"/>
      </w:pPr>
      <w:r>
        <w:rPr>
          <w:rFonts w:ascii="宋体" w:hAnsi="宋体" w:eastAsia="宋体" w:cs="宋体"/>
          <w:color w:val="000"/>
          <w:sz w:val="28"/>
          <w:szCs w:val="28"/>
        </w:rPr>
        <w:t xml:space="preserve">二是要带头廉洁自律。一个人能不能做到艰苦奋斗，廉洁从政，关键看自己，关键在自律。</w:t>
      </w:r>
    </w:p>
    <w:p>
      <w:pPr>
        <w:ind w:left="0" w:right="0" w:firstLine="560"/>
        <w:spacing w:before="450" w:after="450" w:line="312" w:lineRule="auto"/>
      </w:pPr>
      <w:r>
        <w:rPr>
          <w:rFonts w:ascii="宋体" w:hAnsi="宋体" w:eastAsia="宋体" w:cs="宋体"/>
          <w:color w:val="000"/>
          <w:sz w:val="28"/>
          <w:szCs w:val="28"/>
        </w:rPr>
        <w:t xml:space="preserve">集团公司董事长、党委书记***同志常讲：领导干部的廉洁自律比什么办法都管用，领导干部的以身作则比什么都重要，领导干部能否廉政勤政，教育、制度不是万能的，关键靠自律。希望大家要深刻领会这句话的含义，要牢记老老实实多干几年比什么都好，牢固树立正确的权力观和科学的发展观，按照中纪委三次全会提出的四大纪律、八项要求和集团公司十二个禁止的要求，时时牢记共产党员的职责，事事多问几个为什么，时刻保持高度的警觉和清醒的头脑。任何时候、任何条件下都要想到自己的身份，想到党的宗旨，想到党的纪律，把心思用在工作上，用在干事业上，用在夺取四季度决战决胜上。特别是要注意巩固好、发展好前段时间开展干部作风整顿的成果，继续狠反五个主义，狠刹四股歪风，把干部作风整顿融于日常工作中，持之以恒地长期开展下去，形成一种良好的社会氛围，教育引导党员干部自觉做到不比享受比奉献;不比排场比勤俭，聚精会神搞建设，一心一意谋发展，在纠正自身作风问题上给全体干部做出样子，在作风建设上发挥模范带头作用，真正在廉洁自律方面带个好头。</w:t>
      </w:r>
    </w:p>
    <w:p>
      <w:pPr>
        <w:ind w:left="0" w:right="0" w:firstLine="560"/>
        <w:spacing w:before="450" w:after="450" w:line="312" w:lineRule="auto"/>
      </w:pPr>
      <w:r>
        <w:rPr>
          <w:rFonts w:ascii="宋体" w:hAnsi="宋体" w:eastAsia="宋体" w:cs="宋体"/>
          <w:color w:val="000"/>
          <w:sz w:val="28"/>
          <w:szCs w:val="28"/>
        </w:rPr>
        <w:t xml:space="preserve">三是要自觉接受监督。失去监督的权力必然导致腐败。一些违法违纪现象之所以屡禁不止，当然有其自身的原因，但监督不力也是一个重要方面。王怀忠之所以敢恣意妄为，顶风违纪，其中重要的一条原因就是各种监督形式、监督制度对他来说形同虚设，毫无作为，根本起不到监督作用。</w:t>
      </w:r>
    </w:p>
    <w:p>
      <w:pPr>
        <w:ind w:left="0" w:right="0" w:firstLine="560"/>
        <w:spacing w:before="450" w:after="450" w:line="312" w:lineRule="auto"/>
      </w:pPr>
      <w:r>
        <w:rPr>
          <w:rFonts w:ascii="宋体" w:hAnsi="宋体" w:eastAsia="宋体" w:cs="宋体"/>
          <w:color w:val="000"/>
          <w:sz w:val="28"/>
          <w:szCs w:val="28"/>
        </w:rPr>
        <w:t xml:space="preserve">比如在干部的选拔任用上，党中央一再强调，要坚持德才兼备、以德为先的原则。王怀忠严重违犯组织原则，想用谁就用谁，甚至公开半公开地买官卖官，这更加说明监督的重要性。1998年12月，他一次就提出了75名干部的任命意见，这说明监督机制在设立和运转上，存在明显的漏洞和缺陷，没有把权力纳入监督的范围，形成完备、全方位的监督体系。更令人深思的是，纪委曾多次查过王怀忠，但查一次，提拔一次，令党纪条规成为儿戏，令违法犯罪者胆大妄为，有恃无恐。从近几年我矿查处的违法违纪案件来看，多数是群众举报或查办其它案件牵带出来的。这在很大程度上也反映出我们党内监督的软弱乏力。我们个别领导班子、个别党员干部缺少正常的相互监督和帮助，无原则的保持一团和气，回避和掩盖矛盾，当好好先生。而这样做恰恰是害了他人，其后果必然导致纪律松驰，组织涣散，腐败蔓延。发生在我们身边的很多案例都可以证明这一点。</w:t>
      </w:r>
    </w:p>
    <w:p>
      <w:pPr>
        <w:ind w:left="0" w:right="0" w:firstLine="560"/>
        <w:spacing w:before="450" w:after="450" w:line="312" w:lineRule="auto"/>
      </w:pPr>
      <w:r>
        <w:rPr>
          <w:rFonts w:ascii="宋体" w:hAnsi="宋体" w:eastAsia="宋体" w:cs="宋体"/>
          <w:color w:val="000"/>
          <w:sz w:val="28"/>
          <w:szCs w:val="28"/>
        </w:rPr>
        <w:t xml:space="preserve">一个人走上了领导岗位，手中掌握了一定的权力，随之接触面宽了，求你办事的人多了，被腐蚀的危险性就增大了，这时你就成为一些人攻关的对象，重点进攻的目标。所以，大家一方面要时时提防别有用心的人，时刻保持清醒的头脑。一方面要切实增强自我监督意识，要认识到：党组织和群众的监督不是监视器，而是监护仪，是对自己的关心和爱护，经常想一想，照一照，检查一下自己有什么不足和缺点，及时加以改进和纠正，对自己的成长有好处。特别是在当前我们矿区面临的严峻反腐倡廉形势下，这一点显得尤为重要。当前，我们领导干部要提高行权用权的透明度，凡重要的事情要集体研究，不搞个人说了算。</w:t>
      </w:r>
    </w:p>
    <w:p>
      <w:pPr>
        <w:ind w:left="0" w:right="0" w:firstLine="560"/>
        <w:spacing w:before="450" w:after="450" w:line="312" w:lineRule="auto"/>
      </w:pPr>
      <w:r>
        <w:rPr>
          <w:rFonts w:ascii="宋体" w:hAnsi="宋体" w:eastAsia="宋体" w:cs="宋体"/>
          <w:color w:val="000"/>
          <w:sz w:val="28"/>
          <w:szCs w:val="28"/>
        </w:rPr>
        <w:t xml:space="preserve">要进一步搞好矿务、区务公开，要真公开、真上墙，自觉接受群众的监督。大家要从王怀忠的案件中深刻吸取教训，正确对待接受党组织和群众的监督，勇于接受群众的监督。真正做到干部的权力行使到哪里，党组织的监督就实行到哪里。 愚蠢的人用自己的行为为别人提供教训，聪明的人善于从别人的行为中吸取教训，我们要用王怀忠和发生在我们身边的典型案例时刻警醒自己，用任长霞、郑培民等先模人物的先进事迹来不断激励自己，在全矿进一步掀起学先进、树正气、观蜕变、鸣警钟的热潮，共同营造风清气正的政治环境，为促进四季度决战决胜，推动全矿各项工作跨跃式发展做出新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2025-01-19T20:37:58+08:00</dcterms:created>
  <dcterms:modified xsi:type="dcterms:W3CDTF">2025-01-19T20:37:58+08:00</dcterms:modified>
</cp:coreProperties>
</file>

<file path=docProps/custom.xml><?xml version="1.0" encoding="utf-8"?>
<Properties xmlns="http://schemas.openxmlformats.org/officeDocument/2006/custom-properties" xmlns:vt="http://schemas.openxmlformats.org/officeDocument/2006/docPropsVTypes"/>
</file>