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钢筋加工施工工艺标准</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钢筋加工施工工艺标准适用范围本标准规定了钢筋加工施工工艺要求、施工方法和质量检验方法。规范性引用文件下列文件中的条款通过本标准的引用而成为本标准的条款，凡是注日期的引用文件，其随后所有的修改单（不包括勘误的内容）或修订版均不适用于本标准，然...</w:t>
      </w:r>
    </w:p>
    <w:p>
      <w:pPr>
        <w:ind w:left="0" w:right="0" w:firstLine="560"/>
        <w:spacing w:before="450" w:after="450" w:line="312" w:lineRule="auto"/>
      </w:pPr>
      <w:r>
        <w:rPr>
          <w:rFonts w:ascii="宋体" w:hAnsi="宋体" w:eastAsia="宋体" w:cs="宋体"/>
          <w:color w:val="000"/>
          <w:sz w:val="28"/>
          <w:szCs w:val="28"/>
        </w:rPr>
        <w:t xml:space="preserve">钢筋加工施工工艺标准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本标准规定了钢筋加工施工工艺要求、施工方法和质量检验方法。</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版本的最终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GB50300和GB50204确立的术语和定义适用于本标准。</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钢筋应符合现行国家、行业、地方标准对钢筋的质量的规定，进场时按规定抽取试件作力学性能检验。当发现钢筋脆断、焊接性能不良或力学性能显著不正常等现象时，应对钢筋进行化学成分检验或其他专项检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钢筋加工机械</w:t>
      </w:r>
    </w:p>
    <w:p>
      <w:pPr>
        <w:ind w:left="0" w:right="0" w:firstLine="560"/>
        <w:spacing w:before="450" w:after="450" w:line="312" w:lineRule="auto"/>
      </w:pPr>
      <w:r>
        <w:rPr>
          <w:rFonts w:ascii="宋体" w:hAnsi="宋体" w:eastAsia="宋体" w:cs="宋体"/>
          <w:color w:val="000"/>
          <w:sz w:val="28"/>
          <w:szCs w:val="28"/>
        </w:rPr>
        <w:t xml:space="preserve">钢筋调直机、钢筋切断机、钢筋弯曲机、钢筋除锈机、钢筋冷拉机、钢筋冷拨机、钢筋冷挤压连接机、钢筋对焊机等。</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（1）钢筋进场并按批号进行检验，各项指标符合现行国家标准要求；</w:t>
      </w:r>
    </w:p>
    <w:p>
      <w:pPr>
        <w:ind w:left="0" w:right="0" w:firstLine="560"/>
        <w:spacing w:before="450" w:after="450" w:line="312" w:lineRule="auto"/>
      </w:pPr>
      <w:r>
        <w:rPr>
          <w:rFonts w:ascii="宋体" w:hAnsi="宋体" w:eastAsia="宋体" w:cs="宋体"/>
          <w:color w:val="000"/>
          <w:sz w:val="28"/>
          <w:szCs w:val="28"/>
        </w:rPr>
        <w:t xml:space="preserve">（2）加工机械检查完好；</w:t>
      </w:r>
    </w:p>
    <w:p>
      <w:pPr>
        <w:ind w:left="0" w:right="0" w:firstLine="560"/>
        <w:spacing w:before="450" w:after="450" w:line="312" w:lineRule="auto"/>
      </w:pPr>
      <w:r>
        <w:rPr>
          <w:rFonts w:ascii="宋体" w:hAnsi="宋体" w:eastAsia="宋体" w:cs="宋体"/>
          <w:color w:val="000"/>
          <w:sz w:val="28"/>
          <w:szCs w:val="28"/>
        </w:rPr>
        <w:t xml:space="preserve">（3）按现场平面图设置钢筋加工场，并按要求搭设防护棚；</w:t>
      </w:r>
    </w:p>
    <w:p>
      <w:pPr>
        <w:ind w:left="0" w:right="0" w:firstLine="560"/>
        <w:spacing w:before="450" w:after="450" w:line="312" w:lineRule="auto"/>
      </w:pPr>
      <w:r>
        <w:rPr>
          <w:rFonts w:ascii="宋体" w:hAnsi="宋体" w:eastAsia="宋体" w:cs="宋体"/>
          <w:color w:val="000"/>
          <w:sz w:val="28"/>
          <w:szCs w:val="28"/>
        </w:rPr>
        <w:t xml:space="preserve">（4）接入加工场的电源线路符合规定，供电量满足加工机械施工要求；</w:t>
      </w:r>
    </w:p>
    <w:p>
      <w:pPr>
        <w:ind w:left="0" w:right="0" w:firstLine="560"/>
        <w:spacing w:before="450" w:after="450" w:line="312" w:lineRule="auto"/>
      </w:pPr>
      <w:r>
        <w:rPr>
          <w:rFonts w:ascii="宋体" w:hAnsi="宋体" w:eastAsia="宋体" w:cs="宋体"/>
          <w:color w:val="000"/>
          <w:sz w:val="28"/>
          <w:szCs w:val="28"/>
        </w:rPr>
        <w:t xml:space="preserve">（5）做好钢筋加工工人安全技术交底。</w:t>
      </w:r>
    </w:p>
    <w:p>
      <w:pPr>
        <w:ind w:left="0" w:right="0" w:firstLine="560"/>
        <w:spacing w:before="450" w:after="450" w:line="312" w:lineRule="auto"/>
      </w:pPr>
      <w:r>
        <w:rPr>
          <w:rFonts w:ascii="宋体" w:hAnsi="宋体" w:eastAsia="宋体" w:cs="宋体"/>
          <w:color w:val="000"/>
          <w:sz w:val="28"/>
          <w:szCs w:val="28"/>
        </w:rPr>
        <w:t xml:space="preserve">5、施工工艺</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钢筋的冷拉和冷拔</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钢筋的冷拉可采用控制应力和控制冷拉率的方法</w:t>
      </w:r>
    </w:p>
    <w:p>
      <w:pPr>
        <w:ind w:left="0" w:right="0" w:firstLine="560"/>
        <w:spacing w:before="450" w:after="450" w:line="312" w:lineRule="auto"/>
      </w:pPr>
      <w:r>
        <w:rPr>
          <w:rFonts w:ascii="宋体" w:hAnsi="宋体" w:eastAsia="宋体" w:cs="宋体"/>
          <w:color w:val="000"/>
          <w:sz w:val="28"/>
          <w:szCs w:val="28"/>
        </w:rPr>
        <w:t xml:space="preserve">5.1.1.1</w:t>
      </w:r>
    </w:p>
    <w:p>
      <w:pPr>
        <w:ind w:left="0" w:right="0" w:firstLine="560"/>
        <w:spacing w:before="450" w:after="450" w:line="312" w:lineRule="auto"/>
      </w:pPr>
      <w:r>
        <w:rPr>
          <w:rFonts w:ascii="宋体" w:hAnsi="宋体" w:eastAsia="宋体" w:cs="宋体"/>
          <w:color w:val="000"/>
          <w:sz w:val="28"/>
          <w:szCs w:val="28"/>
        </w:rPr>
        <w:t xml:space="preserve">当采用控制应力的方法冷拉钢筋时，其冷拉控制应力下的最大冷拉率，应符合表1的规定，当冷拉率超过表1的规定时，应进行力学性能检验。</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冷拉控制应力及最大冷拉率</w:t>
      </w:r>
    </w:p>
    <w:p>
      <w:pPr>
        <w:ind w:left="0" w:right="0" w:firstLine="560"/>
        <w:spacing w:before="450" w:after="450" w:line="312" w:lineRule="auto"/>
      </w:pPr>
      <w:r>
        <w:rPr>
          <w:rFonts w:ascii="宋体" w:hAnsi="宋体" w:eastAsia="宋体" w:cs="宋体"/>
          <w:color w:val="000"/>
          <w:sz w:val="28"/>
          <w:szCs w:val="28"/>
        </w:rPr>
        <w:t xml:space="preserve">钢筋级别</w:t>
      </w:r>
    </w:p>
    <w:p>
      <w:pPr>
        <w:ind w:left="0" w:right="0" w:firstLine="560"/>
        <w:spacing w:before="450" w:after="450" w:line="312" w:lineRule="auto"/>
      </w:pPr>
      <w:r>
        <w:rPr>
          <w:rFonts w:ascii="宋体" w:hAnsi="宋体" w:eastAsia="宋体" w:cs="宋体"/>
          <w:color w:val="000"/>
          <w:sz w:val="28"/>
          <w:szCs w:val="28"/>
        </w:rPr>
        <w:t xml:space="preserve">钢筋直径（mm)</w:t>
      </w:r>
    </w:p>
    <w:p>
      <w:pPr>
        <w:ind w:left="0" w:right="0" w:firstLine="560"/>
        <w:spacing w:before="450" w:after="450" w:line="312" w:lineRule="auto"/>
      </w:pPr>
      <w:r>
        <w:rPr>
          <w:rFonts w:ascii="宋体" w:hAnsi="宋体" w:eastAsia="宋体" w:cs="宋体"/>
          <w:color w:val="000"/>
          <w:sz w:val="28"/>
          <w:szCs w:val="28"/>
        </w:rPr>
        <w:t xml:space="preserve">冷拉控制应力（N/mm2)</w:t>
      </w:r>
    </w:p>
    <w:p>
      <w:pPr>
        <w:ind w:left="0" w:right="0" w:firstLine="560"/>
        <w:spacing w:before="450" w:after="450" w:line="312" w:lineRule="auto"/>
      </w:pPr>
      <w:r>
        <w:rPr>
          <w:rFonts w:ascii="宋体" w:hAnsi="宋体" w:eastAsia="宋体" w:cs="宋体"/>
          <w:color w:val="000"/>
          <w:sz w:val="28"/>
          <w:szCs w:val="28"/>
        </w:rPr>
        <w:t xml:space="preserve">最大冷拉率（%)</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28-40</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IV级</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5.1.1.2</w:t>
      </w:r>
    </w:p>
    <w:p>
      <w:pPr>
        <w:ind w:left="0" w:right="0" w:firstLine="560"/>
        <w:spacing w:before="450" w:after="450" w:line="312" w:lineRule="auto"/>
      </w:pPr>
      <w:r>
        <w:rPr>
          <w:rFonts w:ascii="宋体" w:hAnsi="宋体" w:eastAsia="宋体" w:cs="宋体"/>
          <w:color w:val="000"/>
          <w:sz w:val="28"/>
          <w:szCs w:val="28"/>
        </w:rPr>
        <w:t xml:space="preserve">当采用控制冷拉率的方法冷拉钢筋时，由试验确定冷拉率。测定冷拉率时钢筋的冷拉应力，应符合表2的规定。</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测定冷拉率时钢筋的冷拉应力（N/mm2)</w:t>
      </w:r>
    </w:p>
    <w:p>
      <w:pPr>
        <w:ind w:left="0" w:right="0" w:firstLine="560"/>
        <w:spacing w:before="450" w:after="450" w:line="312" w:lineRule="auto"/>
      </w:pPr>
      <w:r>
        <w:rPr>
          <w:rFonts w:ascii="宋体" w:hAnsi="宋体" w:eastAsia="宋体" w:cs="宋体"/>
          <w:color w:val="000"/>
          <w:sz w:val="28"/>
          <w:szCs w:val="28"/>
        </w:rPr>
        <w:t xml:space="preserve">钢筋级别</w:t>
      </w:r>
    </w:p>
    <w:p>
      <w:pPr>
        <w:ind w:left="0" w:right="0" w:firstLine="560"/>
        <w:spacing w:before="450" w:after="450" w:line="312" w:lineRule="auto"/>
      </w:pPr>
      <w:r>
        <w:rPr>
          <w:rFonts w:ascii="宋体" w:hAnsi="宋体" w:eastAsia="宋体" w:cs="宋体"/>
          <w:color w:val="000"/>
          <w:sz w:val="28"/>
          <w:szCs w:val="28"/>
        </w:rPr>
        <w:t xml:space="preserve">钢筋直径（mm)</w:t>
      </w:r>
    </w:p>
    <w:p>
      <w:pPr>
        <w:ind w:left="0" w:right="0" w:firstLine="560"/>
        <w:spacing w:before="450" w:after="450" w:line="312" w:lineRule="auto"/>
      </w:pPr>
      <w:r>
        <w:rPr>
          <w:rFonts w:ascii="宋体" w:hAnsi="宋体" w:eastAsia="宋体" w:cs="宋体"/>
          <w:color w:val="000"/>
          <w:sz w:val="28"/>
          <w:szCs w:val="28"/>
        </w:rPr>
        <w:t xml:space="preserve">冷拉应力</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28-40</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宋体" w:hAnsi="宋体" w:eastAsia="宋体" w:cs="宋体"/>
          <w:color w:val="000"/>
          <w:sz w:val="28"/>
          <w:szCs w:val="28"/>
        </w:rPr>
        <w:t xml:space="preserve">IV级</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注：当钢筋平均冷拉率低于1％时，仍应按1％进行冷拉。</w:t>
      </w:r>
    </w:p>
    <w:p>
      <w:pPr>
        <w:ind w:left="0" w:right="0" w:firstLine="560"/>
        <w:spacing w:before="450" w:after="450" w:line="312" w:lineRule="auto"/>
      </w:pPr>
      <w:r>
        <w:rPr>
          <w:rFonts w:ascii="宋体" w:hAnsi="宋体" w:eastAsia="宋体" w:cs="宋体"/>
          <w:color w:val="000"/>
          <w:sz w:val="28"/>
          <w:szCs w:val="28"/>
        </w:rPr>
        <w:t xml:space="preserve">5.1.1.3</w:t>
      </w:r>
    </w:p>
    <w:p>
      <w:pPr>
        <w:ind w:left="0" w:right="0" w:firstLine="560"/>
        <w:spacing w:before="450" w:after="450" w:line="312" w:lineRule="auto"/>
      </w:pPr>
      <w:r>
        <w:rPr>
          <w:rFonts w:ascii="宋体" w:hAnsi="宋体" w:eastAsia="宋体" w:cs="宋体"/>
          <w:color w:val="000"/>
          <w:sz w:val="28"/>
          <w:szCs w:val="28"/>
        </w:rPr>
        <w:t xml:space="preserve">冷拉钢筋的力学性能应符合表3的规定，冷弯后不得有裂纹、起层现象。</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冷拉钢筋的力学性能</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钢筋直径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屈服强度</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抗拉强度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mm2）</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δ10（%)</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弯曲角度</w:t>
      </w:r>
    </w:p>
    <w:p>
      <w:pPr>
        <w:ind w:left="0" w:right="0" w:firstLine="560"/>
        <w:spacing w:before="450" w:after="450" w:line="312" w:lineRule="auto"/>
      </w:pPr>
      <w:r>
        <w:rPr>
          <w:rFonts w:ascii="宋体" w:hAnsi="宋体" w:eastAsia="宋体" w:cs="宋体"/>
          <w:color w:val="000"/>
          <w:sz w:val="28"/>
          <w:szCs w:val="28"/>
        </w:rPr>
        <w:t xml:space="preserve">弯曲直径</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370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II级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28-40</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III级</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570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IV级</w:t>
      </w:r>
    </w:p>
    <w:p>
      <w:pPr>
        <w:ind w:left="0" w:right="0" w:firstLine="560"/>
        <w:spacing w:before="450" w:after="450" w:line="312" w:lineRule="auto"/>
      </w:pPr>
      <w:r>
        <w:rPr>
          <w:rFonts w:ascii="宋体" w:hAnsi="宋体" w:eastAsia="宋体" w:cs="宋体"/>
          <w:color w:val="000"/>
          <w:sz w:val="28"/>
          <w:szCs w:val="28"/>
        </w:rPr>
        <w:t xml:space="preserve">10-28</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钢筋的冷拉速度不宜过快，等拉到规定的控制应力（或冷拉率）后，须稍停，然后再放松。</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冷拔低碳钢丝分为甲、乙两级。甲级钢丝适用于作预应力筋；乙级钢丝适用于作焊接网、焊接骨架、箍筋和构造钢筋。</w:t>
      </w:r>
    </w:p>
    <w:p>
      <w:pPr>
        <w:ind w:left="0" w:right="0" w:firstLine="560"/>
        <w:spacing w:before="450" w:after="450" w:line="312" w:lineRule="auto"/>
      </w:pPr>
      <w:r>
        <w:rPr>
          <w:rFonts w:ascii="宋体" w:hAnsi="宋体" w:eastAsia="宋体" w:cs="宋体"/>
          <w:color w:val="000"/>
          <w:sz w:val="28"/>
          <w:szCs w:val="28"/>
        </w:rPr>
        <w:t xml:space="preserve">甲级冷拔低碳钢丝应采用符合I</w:t>
      </w:r>
    </w:p>
    <w:p>
      <w:pPr>
        <w:ind w:left="0" w:right="0" w:firstLine="560"/>
        <w:spacing w:before="450" w:after="450" w:line="312" w:lineRule="auto"/>
      </w:pPr>
      <w:r>
        <w:rPr>
          <w:rFonts w:ascii="宋体" w:hAnsi="宋体" w:eastAsia="宋体" w:cs="宋体"/>
          <w:color w:val="000"/>
          <w:sz w:val="28"/>
          <w:szCs w:val="28"/>
        </w:rPr>
        <w:t xml:space="preserve">级热轧钢筋标准的圆盘条拔制。冷拔低碳钢丝的力学性能不得小于表4</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冷拔低碳钢丝的力学性能</w:t>
      </w:r>
    </w:p>
    <w:p>
      <w:pPr>
        <w:ind w:left="0" w:right="0" w:firstLine="560"/>
        <w:spacing w:before="450" w:after="450" w:line="312" w:lineRule="auto"/>
      </w:pPr>
      <w:r>
        <w:rPr>
          <w:rFonts w:ascii="宋体" w:hAnsi="宋体" w:eastAsia="宋体" w:cs="宋体"/>
          <w:color w:val="000"/>
          <w:sz w:val="28"/>
          <w:szCs w:val="28"/>
        </w:rPr>
        <w:t xml:space="preserve">钢筋级别</w:t>
      </w:r>
    </w:p>
    <w:p>
      <w:pPr>
        <w:ind w:left="0" w:right="0" w:firstLine="560"/>
        <w:spacing w:before="450" w:after="450" w:line="312" w:lineRule="auto"/>
      </w:pPr>
      <w:r>
        <w:rPr>
          <w:rFonts w:ascii="宋体" w:hAnsi="宋体" w:eastAsia="宋体" w:cs="宋体"/>
          <w:color w:val="000"/>
          <w:sz w:val="28"/>
          <w:szCs w:val="28"/>
        </w:rPr>
        <w:t xml:space="preserve">直径（mm）</w:t>
      </w:r>
    </w:p>
    <w:p>
      <w:pPr>
        <w:ind w:left="0" w:right="0" w:firstLine="560"/>
        <w:spacing w:before="450" w:after="450" w:line="312" w:lineRule="auto"/>
      </w:pPr>
      <w:r>
        <w:rPr>
          <w:rFonts w:ascii="宋体" w:hAnsi="宋体" w:eastAsia="宋体" w:cs="宋体"/>
          <w:color w:val="000"/>
          <w:sz w:val="28"/>
          <w:szCs w:val="28"/>
        </w:rPr>
        <w:t xml:space="preserve">抗拉强度（N/</w:t>
      </w:r>
    </w:p>
    <w:p>
      <w:pPr>
        <w:ind w:left="0" w:right="0" w:firstLine="560"/>
        <w:spacing w:before="450" w:after="450" w:line="312" w:lineRule="auto"/>
      </w:pPr>
      <w:r>
        <w:rPr>
          <w:rFonts w:ascii="宋体" w:hAnsi="宋体" w:eastAsia="宋体" w:cs="宋体"/>
          <w:color w:val="000"/>
          <w:sz w:val="28"/>
          <w:szCs w:val="28"/>
        </w:rPr>
        <w:t xml:space="preserve">mm2）</w:t>
      </w:r>
    </w:p>
    <w:p>
      <w:pPr>
        <w:ind w:left="0" w:right="0" w:firstLine="560"/>
        <w:spacing w:before="450" w:after="450" w:line="312" w:lineRule="auto"/>
      </w:pPr>
      <w:r>
        <w:rPr>
          <w:rFonts w:ascii="宋体" w:hAnsi="宋体" w:eastAsia="宋体" w:cs="宋体"/>
          <w:color w:val="000"/>
          <w:sz w:val="28"/>
          <w:szCs w:val="28"/>
        </w:rPr>
        <w:t xml:space="preserve">伸长率</w:t>
      </w:r>
    </w:p>
    <w:p>
      <w:pPr>
        <w:ind w:left="0" w:right="0" w:firstLine="560"/>
        <w:spacing w:before="450" w:after="450" w:line="312" w:lineRule="auto"/>
      </w:pPr>
      <w:r>
        <w:rPr>
          <w:rFonts w:ascii="宋体" w:hAnsi="宋体" w:eastAsia="宋体" w:cs="宋体"/>
          <w:color w:val="000"/>
          <w:sz w:val="28"/>
          <w:szCs w:val="28"/>
        </w:rPr>
        <w:t xml:space="preserve">δ100（%）</w:t>
      </w:r>
    </w:p>
    <w:p>
      <w:pPr>
        <w:ind w:left="0" w:right="0" w:firstLine="560"/>
        <w:spacing w:before="450" w:after="450" w:line="312" w:lineRule="auto"/>
      </w:pPr>
      <w:r>
        <w:rPr>
          <w:rFonts w:ascii="宋体" w:hAnsi="宋体" w:eastAsia="宋体" w:cs="宋体"/>
          <w:color w:val="000"/>
          <w:sz w:val="28"/>
          <w:szCs w:val="28"/>
        </w:rPr>
        <w:t xml:space="preserve">180°反复弯曲（次数）</w:t>
      </w:r>
    </w:p>
    <w:p>
      <w:pPr>
        <w:ind w:left="0" w:right="0" w:firstLine="560"/>
        <w:spacing w:before="450" w:after="450" w:line="312" w:lineRule="auto"/>
      </w:pPr>
      <w:r>
        <w:rPr>
          <w:rFonts w:ascii="宋体" w:hAnsi="宋体" w:eastAsia="宋体" w:cs="宋体"/>
          <w:color w:val="000"/>
          <w:sz w:val="28"/>
          <w:szCs w:val="28"/>
        </w:rPr>
        <w:t xml:space="preserve">I组</w:t>
      </w:r>
    </w:p>
    <w:p>
      <w:pPr>
        <w:ind w:left="0" w:right="0" w:firstLine="560"/>
        <w:spacing w:before="450" w:after="450" w:line="312" w:lineRule="auto"/>
      </w:pPr>
      <w:r>
        <w:rPr>
          <w:rFonts w:ascii="宋体" w:hAnsi="宋体" w:eastAsia="宋体" w:cs="宋体"/>
          <w:color w:val="000"/>
          <w:sz w:val="28"/>
          <w:szCs w:val="28"/>
        </w:rPr>
        <w:t xml:space="preserve">II组</w:t>
      </w:r>
    </w:p>
    <w:p>
      <w:pPr>
        <w:ind w:left="0" w:right="0" w:firstLine="560"/>
        <w:spacing w:before="450" w:after="450" w:line="312" w:lineRule="auto"/>
      </w:pPr>
      <w:r>
        <w:rPr>
          <w:rFonts w:ascii="宋体" w:hAnsi="宋体" w:eastAsia="宋体" w:cs="宋体"/>
          <w:color w:val="000"/>
          <w:sz w:val="28"/>
          <w:szCs w:val="28"/>
        </w:rPr>
        <w:t xml:space="preserve">甲级</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乙级</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注：预应力冷拔低碳钢丝经机械调直后，抗拉强度标准值应降低50</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钢筋的加工</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钢筋加工的形状，尺寸必须符合设计要求。钢筋的表面应洁净、无损坏，油渍、漆污和铁锈等应在使用前清除干净。带有颗粒状或片状老锈的钢筋不得使用。</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钢筋的除锈可采用机械除锈和手工除锈两种方法</w:t>
      </w:r>
    </w:p>
    <w:p>
      <w:pPr>
        <w:ind w:left="0" w:right="0" w:firstLine="560"/>
        <w:spacing w:before="450" w:after="450" w:line="312" w:lineRule="auto"/>
      </w:pPr>
      <w:r>
        <w:rPr>
          <w:rFonts w:ascii="宋体" w:hAnsi="宋体" w:eastAsia="宋体" w:cs="宋体"/>
          <w:color w:val="000"/>
          <w:sz w:val="28"/>
          <w:szCs w:val="28"/>
        </w:rPr>
        <w:t xml:space="preserve">（1）机械除锈可采用钢筋除锈机或钢筋冷拉、调直过程除锈。</w:t>
      </w:r>
    </w:p>
    <w:p>
      <w:pPr>
        <w:ind w:left="0" w:right="0" w:firstLine="560"/>
        <w:spacing w:before="450" w:after="450" w:line="312" w:lineRule="auto"/>
      </w:pPr>
      <w:r>
        <w:rPr>
          <w:rFonts w:ascii="宋体" w:hAnsi="宋体" w:eastAsia="宋体" w:cs="宋体"/>
          <w:color w:val="000"/>
          <w:sz w:val="28"/>
          <w:szCs w:val="28"/>
        </w:rPr>
        <w:t xml:space="preserve">（2）手工除锈可采用钢丝刷、砂盘、喷砂和酸洗除锈。</w:t>
      </w:r>
    </w:p>
    <w:p>
      <w:pPr>
        <w:ind w:left="0" w:right="0" w:firstLine="560"/>
        <w:spacing w:before="450" w:after="450" w:line="312" w:lineRule="auto"/>
      </w:pPr>
      <w:r>
        <w:rPr>
          <w:rFonts w:ascii="宋体" w:hAnsi="宋体" w:eastAsia="宋体" w:cs="宋体"/>
          <w:color w:val="000"/>
          <w:sz w:val="28"/>
          <w:szCs w:val="28"/>
        </w:rPr>
        <w:t xml:space="preserve">在除锈过程中发现钢筋表面的氧化层脱落现象严重并已损伤钢筋截面，或在除锈后钢筋表面有严重的麻坑、斑点削弱钢筋截面时，不宜使用或经试验降级使用。</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钢筋应平直，无局部曲折。调直钢筋时应符合下列规定：</w:t>
      </w:r>
    </w:p>
    <w:p>
      <w:pPr>
        <w:ind w:left="0" w:right="0" w:firstLine="560"/>
        <w:spacing w:before="450" w:after="450" w:line="312" w:lineRule="auto"/>
      </w:pPr>
      <w:r>
        <w:rPr>
          <w:rFonts w:ascii="宋体" w:hAnsi="宋体" w:eastAsia="宋体" w:cs="宋体"/>
          <w:color w:val="000"/>
          <w:sz w:val="28"/>
          <w:szCs w:val="28"/>
        </w:rPr>
        <w:t xml:space="preserve">（1）采用冷拉方法调直钢筋时，I</w:t>
      </w:r>
    </w:p>
    <w:p>
      <w:pPr>
        <w:ind w:left="0" w:right="0" w:firstLine="560"/>
        <w:spacing w:before="450" w:after="450" w:line="312" w:lineRule="auto"/>
      </w:pPr>
      <w:r>
        <w:rPr>
          <w:rFonts w:ascii="宋体" w:hAnsi="宋体" w:eastAsia="宋体" w:cs="宋体"/>
          <w:color w:val="000"/>
          <w:sz w:val="28"/>
          <w:szCs w:val="28"/>
        </w:rPr>
        <w:t xml:space="preserve">级钢筋的冷拉率不宜大于4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；II级钢筋的冷拉率不宜大于1％。</w:t>
      </w:r>
    </w:p>
    <w:p>
      <w:pPr>
        <w:ind w:left="0" w:right="0" w:firstLine="560"/>
        <w:spacing w:before="450" w:after="450" w:line="312" w:lineRule="auto"/>
      </w:pPr>
      <w:r>
        <w:rPr>
          <w:rFonts w:ascii="宋体" w:hAnsi="宋体" w:eastAsia="宋体" w:cs="宋体"/>
          <w:color w:val="000"/>
          <w:sz w:val="28"/>
          <w:szCs w:val="28"/>
        </w:rPr>
        <w:t xml:space="preserve">（2）冷拔低碳钢丝在调直机上调直后，其表面不得有明显擦伤，抗拉强度不得低于设计要求。</w:t>
      </w:r>
    </w:p>
    <w:p>
      <w:pPr>
        <w:ind w:left="0" w:right="0" w:firstLine="560"/>
        <w:spacing w:before="450" w:after="450" w:line="312" w:lineRule="auto"/>
      </w:pPr>
      <w:r>
        <w:rPr>
          <w:rFonts w:ascii="宋体" w:hAnsi="宋体" w:eastAsia="宋体" w:cs="宋体"/>
          <w:color w:val="000"/>
          <w:sz w:val="28"/>
          <w:szCs w:val="28"/>
        </w:rPr>
        <w:t xml:space="preserve">（3）对于盘条钢筋在使用前应调直，调直可采用调直机和卷扬机冷拉调直钢筋两种方法。</w:t>
      </w:r>
    </w:p>
    <w:p>
      <w:pPr>
        <w:ind w:left="0" w:right="0" w:firstLine="560"/>
        <w:spacing w:before="450" w:after="450" w:line="312" w:lineRule="auto"/>
      </w:pPr>
      <w:r>
        <w:rPr>
          <w:rFonts w:ascii="宋体" w:hAnsi="宋体" w:eastAsia="宋体" w:cs="宋体"/>
          <w:color w:val="000"/>
          <w:sz w:val="28"/>
          <w:szCs w:val="28"/>
        </w:rPr>
        <w:t xml:space="preserve">①当采用钢筋调直机时，要根据钢筋的直径选用调直模和传送压辊，要正确掌握调直模的偏移量和压辊的压紧程度。</w:t>
      </w:r>
    </w:p>
    <w:p>
      <w:pPr>
        <w:ind w:left="0" w:right="0" w:firstLine="560"/>
        <w:spacing w:before="450" w:after="450" w:line="312" w:lineRule="auto"/>
      </w:pPr>
      <w:r>
        <w:rPr>
          <w:rFonts w:ascii="宋体" w:hAnsi="宋体" w:eastAsia="宋体" w:cs="宋体"/>
          <w:color w:val="000"/>
          <w:sz w:val="28"/>
          <w:szCs w:val="28"/>
        </w:rPr>
        <w:t xml:space="preserve">调直模的偏移量根据其磨耗程度及钢筋品种通过试验确定；调直筒两端的调直模一定要在调直前后导孔的轴心线上。</w:t>
      </w:r>
    </w:p>
    <w:p>
      <w:pPr>
        <w:ind w:left="0" w:right="0" w:firstLine="560"/>
        <w:spacing w:before="450" w:after="450" w:line="312" w:lineRule="auto"/>
      </w:pPr>
      <w:r>
        <w:rPr>
          <w:rFonts w:ascii="宋体" w:hAnsi="宋体" w:eastAsia="宋体" w:cs="宋体"/>
          <w:color w:val="000"/>
          <w:sz w:val="28"/>
          <w:szCs w:val="28"/>
        </w:rPr>
        <w:t xml:space="preserve">压辊的槽宽一般在钢筋穿入压辊之后，在上下压辊间宜有3mm之内的空隙。</w:t>
      </w:r>
    </w:p>
    <w:p>
      <w:pPr>
        <w:ind w:left="0" w:right="0" w:firstLine="560"/>
        <w:spacing w:before="450" w:after="450" w:line="312" w:lineRule="auto"/>
      </w:pPr>
      <w:r>
        <w:rPr>
          <w:rFonts w:ascii="宋体" w:hAnsi="宋体" w:eastAsia="宋体" w:cs="宋体"/>
          <w:color w:val="000"/>
          <w:sz w:val="28"/>
          <w:szCs w:val="28"/>
        </w:rPr>
        <w:t xml:space="preserve">②当采用冷拉方法调直盘圆钢筋时，可采用控制冷拉率方法，HPB235级钢筋的冷拉率不宜大于4%。</w:t>
      </w:r>
    </w:p>
    <w:p>
      <w:pPr>
        <w:ind w:left="0" w:right="0" w:firstLine="560"/>
        <w:spacing w:before="450" w:after="450" w:line="312" w:lineRule="auto"/>
      </w:pPr>
      <w:r>
        <w:rPr>
          <w:rFonts w:ascii="宋体" w:hAnsi="宋体" w:eastAsia="宋体" w:cs="宋体"/>
          <w:color w:val="000"/>
          <w:sz w:val="28"/>
          <w:szCs w:val="28"/>
        </w:rPr>
        <w:t xml:space="preserve">钢筋伸长值△按下式计算：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r·L</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式中：r——钢筋的冷拉率（%）</w:t>
      </w:r>
    </w:p>
    <w:p>
      <w:pPr>
        <w:ind w:left="0" w:right="0" w:firstLine="560"/>
        <w:spacing w:before="450" w:after="450" w:line="312" w:lineRule="auto"/>
      </w:pPr>
      <w:r>
        <w:rPr>
          <w:rFonts w:ascii="宋体" w:hAnsi="宋体" w:eastAsia="宋体" w:cs="宋体"/>
          <w:color w:val="000"/>
          <w:sz w:val="28"/>
          <w:szCs w:val="28"/>
        </w:rPr>
        <w:t xml:space="preserve">L——钢筋冷拉前的长度（mm）</w:t>
      </w:r>
    </w:p>
    <w:p>
      <w:pPr>
        <w:ind w:left="0" w:right="0" w:firstLine="560"/>
        <w:spacing w:before="450" w:after="450" w:line="312" w:lineRule="auto"/>
      </w:pPr>
      <w:r>
        <w:rPr>
          <w:rFonts w:ascii="宋体" w:hAnsi="宋体" w:eastAsia="宋体" w:cs="宋体"/>
          <w:color w:val="000"/>
          <w:sz w:val="28"/>
          <w:szCs w:val="28"/>
        </w:rPr>
        <w:t xml:space="preserve">冷拉后钢筋的实际伸长值应扣除弹性回缩值，一般为0.2%～0.5%。冷拉多根连接的钢筋，冷拉率可按总长计，但冷拉后每根钢筋的冷拉率应符合要求。</w:t>
      </w:r>
    </w:p>
    <w:p>
      <w:pPr>
        <w:ind w:left="0" w:right="0" w:firstLine="560"/>
        <w:spacing w:before="450" w:after="450" w:line="312" w:lineRule="auto"/>
      </w:pPr>
      <w:r>
        <w:rPr>
          <w:rFonts w:ascii="宋体" w:hAnsi="宋体" w:eastAsia="宋体" w:cs="宋体"/>
          <w:color w:val="000"/>
          <w:sz w:val="28"/>
          <w:szCs w:val="28"/>
        </w:rPr>
        <w:t xml:space="preserve">钢筋应先拉直，然后量其长度再行冷拉。</w:t>
      </w:r>
    </w:p>
    <w:p>
      <w:pPr>
        <w:ind w:left="0" w:right="0" w:firstLine="560"/>
        <w:spacing w:before="450" w:after="450" w:line="312" w:lineRule="auto"/>
      </w:pPr>
      <w:r>
        <w:rPr>
          <w:rFonts w:ascii="宋体" w:hAnsi="宋体" w:eastAsia="宋体" w:cs="宋体"/>
          <w:color w:val="000"/>
          <w:sz w:val="28"/>
          <w:szCs w:val="28"/>
        </w:rPr>
        <w:t xml:space="preserve">钢筋冷拉速度不宜过快，一般直径6～12mm盘圆钢筋控制在6～8m/min，待拉到规定的冷拉率后，须稍停2～3min，然后再放松，以免弹性回缩值过大。</w:t>
      </w:r>
    </w:p>
    <w:p>
      <w:pPr>
        <w:ind w:left="0" w:right="0" w:firstLine="560"/>
        <w:spacing w:before="450" w:after="450" w:line="312" w:lineRule="auto"/>
      </w:pPr>
      <w:r>
        <w:rPr>
          <w:rFonts w:ascii="宋体" w:hAnsi="宋体" w:eastAsia="宋体" w:cs="宋体"/>
          <w:color w:val="000"/>
          <w:sz w:val="28"/>
          <w:szCs w:val="28"/>
        </w:rPr>
        <w:t xml:space="preserve">在负温下冷拉调直时，环境温度不应低于-20℃。</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钢筋的弯钩或弯折应符合下列规定：</w:t>
      </w:r>
    </w:p>
    <w:p>
      <w:pPr>
        <w:ind w:left="0" w:right="0" w:firstLine="560"/>
        <w:spacing w:before="450" w:after="450" w:line="312" w:lineRule="auto"/>
      </w:pPr>
      <w:r>
        <w:rPr>
          <w:rFonts w:ascii="宋体" w:hAnsi="宋体" w:eastAsia="宋体" w:cs="宋体"/>
          <w:color w:val="000"/>
          <w:sz w:val="28"/>
          <w:szCs w:val="28"/>
        </w:rPr>
        <w:t xml:space="preserve">（1）I级钢筋末端需要作180°弯钩，其圆弧弯曲直径D</w:t>
      </w:r>
    </w:p>
    <w:p>
      <w:pPr>
        <w:ind w:left="0" w:right="0" w:firstLine="560"/>
        <w:spacing w:before="450" w:after="450" w:line="312" w:lineRule="auto"/>
      </w:pPr>
      <w:r>
        <w:rPr>
          <w:rFonts w:ascii="宋体" w:hAnsi="宋体" w:eastAsia="宋体" w:cs="宋体"/>
          <w:color w:val="000"/>
          <w:sz w:val="28"/>
          <w:szCs w:val="28"/>
        </w:rPr>
        <w:t xml:space="preserve">不应小于钢筋直径d的2.5</w:t>
      </w:r>
    </w:p>
    <w:p>
      <w:pPr>
        <w:ind w:left="0" w:right="0" w:firstLine="560"/>
        <w:spacing w:before="450" w:after="450" w:line="312" w:lineRule="auto"/>
      </w:pPr>
      <w:r>
        <w:rPr>
          <w:rFonts w:ascii="宋体" w:hAnsi="宋体" w:eastAsia="宋体" w:cs="宋体"/>
          <w:color w:val="000"/>
          <w:sz w:val="28"/>
          <w:szCs w:val="28"/>
        </w:rPr>
        <w:t xml:space="preserve">倍，平直部分长度不宜小于钢筋直径d的3</w:t>
      </w:r>
    </w:p>
    <w:p>
      <w:pPr>
        <w:ind w:left="0" w:right="0" w:firstLine="560"/>
        <w:spacing w:before="450" w:after="450" w:line="312" w:lineRule="auto"/>
      </w:pPr>
      <w:r>
        <w:rPr>
          <w:rFonts w:ascii="宋体" w:hAnsi="宋体" w:eastAsia="宋体" w:cs="宋体"/>
          <w:color w:val="000"/>
          <w:sz w:val="28"/>
          <w:szCs w:val="28"/>
        </w:rPr>
        <w:t xml:space="preserve">倍；用于轻骨料混凝土结构时，其弯曲直径D</w:t>
      </w:r>
    </w:p>
    <w:p>
      <w:pPr>
        <w:ind w:left="0" w:right="0" w:firstLine="560"/>
        <w:spacing w:before="450" w:after="450" w:line="312" w:lineRule="auto"/>
      </w:pPr>
      <w:r>
        <w:rPr>
          <w:rFonts w:ascii="宋体" w:hAnsi="宋体" w:eastAsia="宋体" w:cs="宋体"/>
          <w:color w:val="000"/>
          <w:sz w:val="28"/>
          <w:szCs w:val="28"/>
        </w:rPr>
        <w:t xml:space="preserve">不应小于钢筋直径d的3.5倍。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II、III级钢筋末端需作90°或135°弯折时，II级钢筋的弯曲直径D</w:t>
      </w:r>
    </w:p>
    <w:p>
      <w:pPr>
        <w:ind w:left="0" w:right="0" w:firstLine="560"/>
        <w:spacing w:before="450" w:after="450" w:line="312" w:lineRule="auto"/>
      </w:pPr>
      <w:r>
        <w:rPr>
          <w:rFonts w:ascii="宋体" w:hAnsi="宋体" w:eastAsia="宋体" w:cs="宋体"/>
          <w:color w:val="000"/>
          <w:sz w:val="28"/>
          <w:szCs w:val="28"/>
        </w:rPr>
        <w:t xml:space="preserve">不宜小于钢筋直径d的4</w:t>
      </w:r>
    </w:p>
    <w:p>
      <w:pPr>
        <w:ind w:left="0" w:right="0" w:firstLine="560"/>
        <w:spacing w:before="450" w:after="450" w:line="312" w:lineRule="auto"/>
      </w:pPr>
      <w:r>
        <w:rPr>
          <w:rFonts w:ascii="宋体" w:hAnsi="宋体" w:eastAsia="宋体" w:cs="宋体"/>
          <w:color w:val="000"/>
          <w:sz w:val="28"/>
          <w:szCs w:val="28"/>
        </w:rPr>
        <w:t xml:space="preserve">倍；III</w:t>
      </w:r>
    </w:p>
    <w:p>
      <w:pPr>
        <w:ind w:left="0" w:right="0" w:firstLine="560"/>
        <w:spacing w:before="450" w:after="450" w:line="312" w:lineRule="auto"/>
      </w:pPr>
      <w:r>
        <w:rPr>
          <w:rFonts w:ascii="宋体" w:hAnsi="宋体" w:eastAsia="宋体" w:cs="宋体"/>
          <w:color w:val="000"/>
          <w:sz w:val="28"/>
          <w:szCs w:val="28"/>
        </w:rPr>
        <w:t xml:space="preserve">级钢筋不宜小于钢筋直径d的5</w:t>
      </w:r>
    </w:p>
    <w:p>
      <w:pPr>
        <w:ind w:left="0" w:right="0" w:firstLine="560"/>
        <w:spacing w:before="450" w:after="450" w:line="312" w:lineRule="auto"/>
      </w:pPr>
      <w:r>
        <w:rPr>
          <w:rFonts w:ascii="宋体" w:hAnsi="宋体" w:eastAsia="宋体" w:cs="宋体"/>
          <w:color w:val="000"/>
          <w:sz w:val="28"/>
          <w:szCs w:val="28"/>
        </w:rPr>
        <w:t xml:space="preserve">倍，平直部分长度应按设计要求确定。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弯起钢筋中间部位弯折处的弯曲直径D，不应小于钢筋直径d的5</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箍筋的末端应作弯钩，弯钩形式应符合设计要求。当设计无具体要求时，用I</w:t>
      </w:r>
    </w:p>
    <w:p>
      <w:pPr>
        <w:ind w:left="0" w:right="0" w:firstLine="560"/>
        <w:spacing w:before="450" w:after="450" w:line="312" w:lineRule="auto"/>
      </w:pPr>
      <w:r>
        <w:rPr>
          <w:rFonts w:ascii="宋体" w:hAnsi="宋体" w:eastAsia="宋体" w:cs="宋体"/>
          <w:color w:val="000"/>
          <w:sz w:val="28"/>
          <w:szCs w:val="28"/>
        </w:rPr>
        <w:t xml:space="preserve">级钢筋或冷拔低碳钢丝制作的箍筋，其弯钩的弯曲直径应大于受力钢筋直径，且不小于箍筋直径的2.5</w:t>
      </w:r>
    </w:p>
    <w:p>
      <w:pPr>
        <w:ind w:left="0" w:right="0" w:firstLine="560"/>
        <w:spacing w:before="450" w:after="450" w:line="312" w:lineRule="auto"/>
      </w:pPr>
      <w:r>
        <w:rPr>
          <w:rFonts w:ascii="宋体" w:hAnsi="宋体" w:eastAsia="宋体" w:cs="宋体"/>
          <w:color w:val="000"/>
          <w:sz w:val="28"/>
          <w:szCs w:val="28"/>
        </w:rPr>
        <w:t xml:space="preserve">倍；弯钩平直部分的长度，对一般结构，不宜小于箍筋直径的5</w:t>
      </w:r>
    </w:p>
    <w:p>
      <w:pPr>
        <w:ind w:left="0" w:right="0" w:firstLine="560"/>
        <w:spacing w:before="450" w:after="450" w:line="312" w:lineRule="auto"/>
      </w:pPr>
      <w:r>
        <w:rPr>
          <w:rFonts w:ascii="宋体" w:hAnsi="宋体" w:eastAsia="宋体" w:cs="宋体"/>
          <w:color w:val="000"/>
          <w:sz w:val="28"/>
          <w:szCs w:val="28"/>
        </w:rPr>
        <w:t xml:space="preserve">倍，对有抗震要求的结构，不应小于箍筋的10</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钢筋加工的允许偏差，应符合表5的规定</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钢筋加工的允许偏差（mm）</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钢筋配料→（除锈）下料→弯曲成型→挂牌存放</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当钢筋的品种、级别或规格需作变更时，应办理设计变更文件。</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在浇筑混凝土之前，应进行钢筋隐蔽工程验收，其内容包括：</w:t>
      </w:r>
    </w:p>
    <w:p>
      <w:pPr>
        <w:ind w:left="0" w:right="0" w:firstLine="560"/>
        <w:spacing w:before="450" w:after="450" w:line="312" w:lineRule="auto"/>
      </w:pPr>
      <w:r>
        <w:rPr>
          <w:rFonts w:ascii="宋体" w:hAnsi="宋体" w:eastAsia="宋体" w:cs="宋体"/>
          <w:color w:val="000"/>
          <w:sz w:val="28"/>
          <w:szCs w:val="28"/>
        </w:rPr>
        <w:t xml:space="preserve">（l）纵向受力钢筋的品种、规格、数量、位置等。</w:t>
      </w:r>
    </w:p>
    <w:p>
      <w:pPr>
        <w:ind w:left="0" w:right="0" w:firstLine="560"/>
        <w:spacing w:before="450" w:after="450" w:line="312" w:lineRule="auto"/>
      </w:pPr>
      <w:r>
        <w:rPr>
          <w:rFonts w:ascii="宋体" w:hAnsi="宋体" w:eastAsia="宋体" w:cs="宋体"/>
          <w:color w:val="000"/>
          <w:sz w:val="28"/>
          <w:szCs w:val="28"/>
        </w:rPr>
        <w:t xml:space="preserve">（2）钢筋的连接方式、接头位置、接头数量、接头面积百分率等。</w:t>
      </w:r>
    </w:p>
    <w:p>
      <w:pPr>
        <w:ind w:left="0" w:right="0" w:firstLine="560"/>
        <w:spacing w:before="450" w:after="450" w:line="312" w:lineRule="auto"/>
      </w:pPr>
      <w:r>
        <w:rPr>
          <w:rFonts w:ascii="宋体" w:hAnsi="宋体" w:eastAsia="宋体" w:cs="宋体"/>
          <w:color w:val="000"/>
          <w:sz w:val="28"/>
          <w:szCs w:val="28"/>
        </w:rPr>
        <w:t xml:space="preserve">（3）箍筋、横向钢筋的品种、规格、数量、间距等。</w:t>
      </w:r>
    </w:p>
    <w:p>
      <w:pPr>
        <w:ind w:left="0" w:right="0" w:firstLine="560"/>
        <w:spacing w:before="450" w:after="450" w:line="312" w:lineRule="auto"/>
      </w:pPr>
      <w:r>
        <w:rPr>
          <w:rFonts w:ascii="宋体" w:hAnsi="宋体" w:eastAsia="宋体" w:cs="宋体"/>
          <w:color w:val="000"/>
          <w:sz w:val="28"/>
          <w:szCs w:val="28"/>
        </w:rPr>
        <w:t xml:space="preserve">（4）预埋件的规格、数量、位置等。</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受力钢筋的弯钩和弯折应符合下列规定：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HPB235</w:t>
      </w:r>
    </w:p>
    <w:p>
      <w:pPr>
        <w:ind w:left="0" w:right="0" w:firstLine="560"/>
        <w:spacing w:before="450" w:after="450" w:line="312" w:lineRule="auto"/>
      </w:pPr>
      <w:r>
        <w:rPr>
          <w:rFonts w:ascii="宋体" w:hAnsi="宋体" w:eastAsia="宋体" w:cs="宋体"/>
          <w:color w:val="000"/>
          <w:sz w:val="28"/>
          <w:szCs w:val="28"/>
        </w:rPr>
        <w:t xml:space="preserve">级钢筋末端应作180°弯钩，其弯弧内直径不应小于钢筋直径的2.5倍，弯钩的弯后平直部分长度不应小于钢筋直径的3倍。</w:t>
      </w:r>
    </w:p>
    <w:p>
      <w:pPr>
        <w:ind w:left="0" w:right="0" w:firstLine="560"/>
        <w:spacing w:before="450" w:after="450" w:line="312" w:lineRule="auto"/>
      </w:pPr>
      <w:r>
        <w:rPr>
          <w:rFonts w:ascii="宋体" w:hAnsi="宋体" w:eastAsia="宋体" w:cs="宋体"/>
          <w:color w:val="000"/>
          <w:sz w:val="28"/>
          <w:szCs w:val="28"/>
        </w:rPr>
        <w:t xml:space="preserve">(2）当设计要求钢筋末端需作135°弯钩时，HRB335</w:t>
      </w:r>
    </w:p>
    <w:p>
      <w:pPr>
        <w:ind w:left="0" w:right="0" w:firstLine="560"/>
        <w:spacing w:before="450" w:after="450" w:line="312" w:lineRule="auto"/>
      </w:pPr>
      <w:r>
        <w:rPr>
          <w:rFonts w:ascii="宋体" w:hAnsi="宋体" w:eastAsia="宋体" w:cs="宋体"/>
          <w:color w:val="000"/>
          <w:sz w:val="28"/>
          <w:szCs w:val="28"/>
        </w:rPr>
        <w:t xml:space="preserve">级、HRB400</w:t>
      </w:r>
    </w:p>
    <w:p>
      <w:pPr>
        <w:ind w:left="0" w:right="0" w:firstLine="560"/>
        <w:spacing w:before="450" w:after="450" w:line="312" w:lineRule="auto"/>
      </w:pPr>
      <w:r>
        <w:rPr>
          <w:rFonts w:ascii="宋体" w:hAnsi="宋体" w:eastAsia="宋体" w:cs="宋体"/>
          <w:color w:val="000"/>
          <w:sz w:val="28"/>
          <w:szCs w:val="28"/>
        </w:rPr>
        <w:t xml:space="preserve">级钢筋的弯弧内直径不应小于钢筋直径的4倍，弯钩的弯后平直部分长度应符合设计要求。</w:t>
      </w:r>
    </w:p>
    <w:p>
      <w:pPr>
        <w:ind w:left="0" w:right="0" w:firstLine="560"/>
        <w:spacing w:before="450" w:after="450" w:line="312" w:lineRule="auto"/>
      </w:pPr>
      <w:r>
        <w:rPr>
          <w:rFonts w:ascii="宋体" w:hAnsi="宋体" w:eastAsia="宋体" w:cs="宋体"/>
          <w:color w:val="000"/>
          <w:sz w:val="28"/>
          <w:szCs w:val="28"/>
        </w:rPr>
        <w:t xml:space="preserve">(3）钢筋作不大于90°的弯折时，弯折处的弯弧内直径不应小于钢筋直径的5倍。</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检验方法：钢尺检查。</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除焊接封闭环式箍筋外，箍筋的末端应作弯钩，弯钩形式应符合设计要求；当赃款我具体要求时，应符合下列规定：</w:t>
      </w:r>
    </w:p>
    <w:p>
      <w:pPr>
        <w:ind w:left="0" w:right="0" w:firstLine="560"/>
        <w:spacing w:before="450" w:after="450" w:line="312" w:lineRule="auto"/>
      </w:pPr>
      <w:r>
        <w:rPr>
          <w:rFonts w:ascii="宋体" w:hAnsi="宋体" w:eastAsia="宋体" w:cs="宋体"/>
          <w:color w:val="000"/>
          <w:sz w:val="28"/>
          <w:szCs w:val="28"/>
        </w:rPr>
        <w:t xml:space="preserve">（1）箍筋弯钩的弯弧内直径除应满足本标准第6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条的规定外，尚应不小于受力钢筋直径。</w:t>
      </w:r>
    </w:p>
    <w:p>
      <w:pPr>
        <w:ind w:left="0" w:right="0" w:firstLine="560"/>
        <w:spacing w:before="450" w:after="450" w:line="312" w:lineRule="auto"/>
      </w:pPr>
      <w:r>
        <w:rPr>
          <w:rFonts w:ascii="宋体" w:hAnsi="宋体" w:eastAsia="宋体" w:cs="宋体"/>
          <w:color w:val="000"/>
          <w:sz w:val="28"/>
          <w:szCs w:val="28"/>
        </w:rPr>
        <w:t xml:space="preserve">（2）箍筋弯钩的弯拆角度：对一般结构，不应小于90°；对有抗震等要求的结构，应为135°。</w:t>
      </w:r>
    </w:p>
    <w:p>
      <w:pPr>
        <w:ind w:left="0" w:right="0" w:firstLine="560"/>
        <w:spacing w:before="450" w:after="450" w:line="312" w:lineRule="auto"/>
      </w:pPr>
      <w:r>
        <w:rPr>
          <w:rFonts w:ascii="宋体" w:hAnsi="宋体" w:eastAsia="宋体" w:cs="宋体"/>
          <w:color w:val="000"/>
          <w:sz w:val="28"/>
          <w:szCs w:val="28"/>
        </w:rPr>
        <w:t xml:space="preserve">（3）箍筋弯后平直部分长度：对一般结构，不宜小于箍筋直径的5倍；对有抗震等要求的结构，不应小于箍筋直径的10倍。</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检验方法：钢尺检查。</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钢筋调直宜采用机械方法，也可采用冷拉方法。当采用冷拉方法调直钢筋时，HPB235</w:t>
      </w:r>
    </w:p>
    <w:p>
      <w:pPr>
        <w:ind w:left="0" w:right="0" w:firstLine="560"/>
        <w:spacing w:before="450" w:after="450" w:line="312" w:lineRule="auto"/>
      </w:pPr>
      <w:r>
        <w:rPr>
          <w:rFonts w:ascii="宋体" w:hAnsi="宋体" w:eastAsia="宋体" w:cs="宋体"/>
          <w:color w:val="000"/>
          <w:sz w:val="28"/>
          <w:szCs w:val="28"/>
        </w:rPr>
        <w:t xml:space="preserve">级钢筋的冷拉率不宜大于4%,HRB335</w:t>
      </w:r>
    </w:p>
    <w:p>
      <w:pPr>
        <w:ind w:left="0" w:right="0" w:firstLine="560"/>
        <w:spacing w:before="450" w:after="450" w:line="312" w:lineRule="auto"/>
      </w:pPr>
      <w:r>
        <w:rPr>
          <w:rFonts w:ascii="宋体" w:hAnsi="宋体" w:eastAsia="宋体" w:cs="宋体"/>
          <w:color w:val="000"/>
          <w:sz w:val="28"/>
          <w:szCs w:val="28"/>
        </w:rPr>
        <w:t xml:space="preserve">级、HRB400</w:t>
      </w:r>
    </w:p>
    <w:p>
      <w:pPr>
        <w:ind w:left="0" w:right="0" w:firstLine="560"/>
        <w:spacing w:before="450" w:after="450" w:line="312" w:lineRule="auto"/>
      </w:pPr>
      <w:r>
        <w:rPr>
          <w:rFonts w:ascii="宋体" w:hAnsi="宋体" w:eastAsia="宋体" w:cs="宋体"/>
          <w:color w:val="000"/>
          <w:sz w:val="28"/>
          <w:szCs w:val="28"/>
        </w:rPr>
        <w:t xml:space="preserve">级和RRB400</w:t>
      </w:r>
    </w:p>
    <w:p>
      <w:pPr>
        <w:ind w:left="0" w:right="0" w:firstLine="560"/>
        <w:spacing w:before="450" w:after="450" w:line="312" w:lineRule="auto"/>
      </w:pPr>
      <w:r>
        <w:rPr>
          <w:rFonts w:ascii="宋体" w:hAnsi="宋体" w:eastAsia="宋体" w:cs="宋体"/>
          <w:color w:val="000"/>
          <w:sz w:val="28"/>
          <w:szCs w:val="28"/>
        </w:rPr>
        <w:t xml:space="preserve">级钢筋的冷拉率不宜大于1％。</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检验方法：观察、钢尺检查。</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钢筋加工的形状、尺寸应符合设计要求，其偏差应符合表7的规定。</w:t>
      </w:r>
    </w:p>
    <w:p>
      <w:pPr>
        <w:ind w:left="0" w:right="0" w:firstLine="560"/>
        <w:spacing w:before="450" w:after="450" w:line="312" w:lineRule="auto"/>
      </w:pPr>
      <w:r>
        <w:rPr>
          <w:rFonts w:ascii="宋体" w:hAnsi="宋体" w:eastAsia="宋体" w:cs="宋体"/>
          <w:color w:val="000"/>
          <w:sz w:val="28"/>
          <w:szCs w:val="28"/>
        </w:rPr>
        <w:t xml:space="preserve">检查数量：按每工作班同一类型钢筋、同一加工设备抽查不应少于3</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检验方法：观察、钢尺检查。</w:t>
      </w:r>
    </w:p>
    <w:p>
      <w:pPr>
        <w:ind w:left="0" w:right="0" w:firstLine="560"/>
        <w:spacing w:before="450" w:after="450" w:line="312" w:lineRule="auto"/>
      </w:pPr>
      <w:r>
        <w:rPr>
          <w:rFonts w:ascii="宋体" w:hAnsi="宋体" w:eastAsia="宋体" w:cs="宋体"/>
          <w:color w:val="000"/>
          <w:sz w:val="28"/>
          <w:szCs w:val="28"/>
        </w:rPr>
        <w:t xml:space="preserve">表7</w:t>
      </w:r>
    </w:p>
    <w:p>
      <w:pPr>
        <w:ind w:left="0" w:right="0" w:firstLine="560"/>
        <w:spacing w:before="450" w:after="450" w:line="312" w:lineRule="auto"/>
      </w:pPr>
      <w:r>
        <w:rPr>
          <w:rFonts w:ascii="宋体" w:hAnsi="宋体" w:eastAsia="宋体" w:cs="宋体"/>
          <w:color w:val="000"/>
          <w:sz w:val="28"/>
          <w:szCs w:val="28"/>
        </w:rPr>
        <w:t xml:space="preserve">钢筋加工的允许偏差</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箍筋内净尺寸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检查记录见附录A的规定。</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钢筋加工机械的操作人员，应经机械操作技能培训，掌握机械性能和操作规程后，才能上岗。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钢筋加工机械的电气设备，应有良好的绝缘并接地，每台机械必须实行“一机一闸”制，并设漏电保护开关，开关箱应设在机械设备附近。</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机械转动的外露部分必须设有安全防护罩，停止工作时应断开电源。室外作业应设置机棚。钢筋加工机械使用前，应先空转试车正常后，方能开始使用。</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加工机械的安装应坚实稳固，保持水平位置。固定式机械应有可靠的基础，移动式机械作业时应楔紧行走轮。</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冷拉场地应在两端地锚外侧设置警戒区，并应安装防护栏及警告标志。操作人员在作业时必须离开钢筋2m以外。</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使用钢筋弯曲机时，操作人员应站在钢筋活动端的反方向，弯曲长度小于400mm的短钢筋时，注意防止钢筋弹出伤人。</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钢筋加工作业后，应清理场地，切断电源，锁好开关箱，并做好机械润滑工作。</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在现场施工的照明电线不准直接挂在钢筋上。夜间施工的照明设施，应加装防护罩，严禁采用裸导线线。</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钢筋加工检验批质量验收记录表(Ⅰ)</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010602□□</w:t>
      </w:r>
    </w:p>
    <w:p>
      <w:pPr>
        <w:ind w:left="0" w:right="0" w:firstLine="560"/>
        <w:spacing w:before="450" w:after="450" w:line="312" w:lineRule="auto"/>
      </w:pPr>
      <w:r>
        <w:rPr>
          <w:rFonts w:ascii="宋体" w:hAnsi="宋体" w:eastAsia="宋体" w:cs="宋体"/>
          <w:color w:val="000"/>
          <w:sz w:val="28"/>
          <w:szCs w:val="28"/>
        </w:rPr>
        <w:t xml:space="preserve">020102□□</w:t>
      </w:r>
    </w:p>
    <w:p>
      <w:pPr>
        <w:ind w:left="0" w:right="0" w:firstLine="560"/>
        <w:spacing w:before="450" w:after="450" w:line="312" w:lineRule="auto"/>
      </w:pPr>
      <w:r>
        <w:rPr>
          <w:rFonts w:ascii="宋体" w:hAnsi="宋体" w:eastAsia="宋体" w:cs="宋体"/>
          <w:color w:val="000"/>
          <w:sz w:val="28"/>
          <w:szCs w:val="28"/>
        </w:rPr>
        <w:t xml:space="preserve">单位（子单位）工程名称</w:t>
      </w:r>
    </w:p>
    <w:p>
      <w:pPr>
        <w:ind w:left="0" w:right="0" w:firstLine="560"/>
        <w:spacing w:before="450" w:after="450" w:line="312" w:lineRule="auto"/>
      </w:pPr>
      <w:r>
        <w:rPr>
          <w:rFonts w:ascii="宋体" w:hAnsi="宋体" w:eastAsia="宋体" w:cs="宋体"/>
          <w:color w:val="000"/>
          <w:sz w:val="28"/>
          <w:szCs w:val="28"/>
        </w:rPr>
        <w:t xml:space="preserve">分部（子分部）工程名称</w:t>
      </w:r>
    </w:p>
    <w:p>
      <w:pPr>
        <w:ind w:left="0" w:right="0" w:firstLine="560"/>
        <w:spacing w:before="450" w:after="450" w:line="312" w:lineRule="auto"/>
      </w:pPr>
      <w:r>
        <w:rPr>
          <w:rFonts w:ascii="宋体" w:hAnsi="宋体" w:eastAsia="宋体" w:cs="宋体"/>
          <w:color w:val="000"/>
          <w:sz w:val="28"/>
          <w:szCs w:val="28"/>
        </w:rPr>
        <w:t xml:space="preserve">验收部位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施工执行标准名称及编号</w:t>
      </w:r>
    </w:p>
    <w:p>
      <w:pPr>
        <w:ind w:left="0" w:right="0" w:firstLine="560"/>
        <w:spacing w:before="450" w:after="450" w:line="312" w:lineRule="auto"/>
      </w:pPr>
      <w:r>
        <w:rPr>
          <w:rFonts w:ascii="宋体" w:hAnsi="宋体" w:eastAsia="宋体" w:cs="宋体"/>
          <w:color w:val="000"/>
          <w:sz w:val="28"/>
          <w:szCs w:val="28"/>
        </w:rPr>
        <w:t xml:space="preserve">施工质量验收规范的规定</w:t>
      </w:r>
    </w:p>
    <w:p>
      <w:pPr>
        <w:ind w:left="0" w:right="0" w:firstLine="560"/>
        <w:spacing w:before="450" w:after="450" w:line="312" w:lineRule="auto"/>
      </w:pPr>
      <w:r>
        <w:rPr>
          <w:rFonts w:ascii="宋体" w:hAnsi="宋体" w:eastAsia="宋体" w:cs="宋体"/>
          <w:color w:val="000"/>
          <w:sz w:val="28"/>
          <w:szCs w:val="28"/>
        </w:rPr>
        <w:t xml:space="preserve">施工单位检查评定记录</w:t>
      </w:r>
    </w:p>
    <w:p>
      <w:pPr>
        <w:ind w:left="0" w:right="0" w:firstLine="560"/>
        <w:spacing w:before="450" w:after="450" w:line="312" w:lineRule="auto"/>
      </w:pPr>
      <w:r>
        <w:rPr>
          <w:rFonts w:ascii="宋体" w:hAnsi="宋体" w:eastAsia="宋体" w:cs="宋体"/>
          <w:color w:val="000"/>
          <w:sz w:val="28"/>
          <w:szCs w:val="28"/>
        </w:rPr>
        <w:t xml:space="preserve">监理（建设）单位验收记录</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力学性能检验</w:t>
      </w:r>
    </w:p>
    <w:p>
      <w:pPr>
        <w:ind w:left="0" w:right="0" w:firstLine="560"/>
        <w:spacing w:before="450" w:after="450" w:line="312" w:lineRule="auto"/>
      </w:pPr>
      <w:r>
        <w:rPr>
          <w:rFonts w:ascii="宋体" w:hAnsi="宋体" w:eastAsia="宋体" w:cs="宋体"/>
          <w:color w:val="000"/>
          <w:sz w:val="28"/>
          <w:szCs w:val="28"/>
        </w:rPr>
        <w:t xml:space="preserve">第5.2.1</w:t>
      </w:r>
    </w:p>
    <w:p>
      <w:pPr>
        <w:ind w:left="0" w:right="0" w:firstLine="560"/>
        <w:spacing w:before="450" w:after="450" w:line="312" w:lineRule="auto"/>
      </w:pPr>
      <w:r>
        <w:rPr>
          <w:rFonts w:ascii="宋体" w:hAnsi="宋体" w:eastAsia="宋体" w:cs="宋体"/>
          <w:color w:val="000"/>
          <w:sz w:val="28"/>
          <w:szCs w:val="28"/>
        </w:rPr>
        <w:t xml:space="preserve">抗震用钢筋强度实测值</w:t>
      </w:r>
    </w:p>
    <w:p>
      <w:pPr>
        <w:ind w:left="0" w:right="0" w:firstLine="560"/>
        <w:spacing w:before="450" w:after="450" w:line="312" w:lineRule="auto"/>
      </w:pPr>
      <w:r>
        <w:rPr>
          <w:rFonts w:ascii="宋体" w:hAnsi="宋体" w:eastAsia="宋体" w:cs="宋体"/>
          <w:color w:val="000"/>
          <w:sz w:val="28"/>
          <w:szCs w:val="28"/>
        </w:rPr>
        <w:t xml:space="preserve">第5.2.2</w:t>
      </w:r>
    </w:p>
    <w:p>
      <w:pPr>
        <w:ind w:left="0" w:right="0" w:firstLine="560"/>
        <w:spacing w:before="450" w:after="450" w:line="312" w:lineRule="auto"/>
      </w:pPr>
      <w:r>
        <w:rPr>
          <w:rFonts w:ascii="宋体" w:hAnsi="宋体" w:eastAsia="宋体" w:cs="宋体"/>
          <w:color w:val="000"/>
          <w:sz w:val="28"/>
          <w:szCs w:val="28"/>
        </w:rPr>
        <w:t xml:space="preserve">化学成份等专项检验</w:t>
      </w:r>
    </w:p>
    <w:p>
      <w:pPr>
        <w:ind w:left="0" w:right="0" w:firstLine="560"/>
        <w:spacing w:before="450" w:after="450" w:line="312" w:lineRule="auto"/>
      </w:pPr>
      <w:r>
        <w:rPr>
          <w:rFonts w:ascii="宋体" w:hAnsi="宋体" w:eastAsia="宋体" w:cs="宋体"/>
          <w:color w:val="000"/>
          <w:sz w:val="28"/>
          <w:szCs w:val="28"/>
        </w:rPr>
        <w:t xml:space="preserve">第5.2.3</w:t>
      </w:r>
    </w:p>
    <w:p>
      <w:pPr>
        <w:ind w:left="0" w:right="0" w:firstLine="560"/>
        <w:spacing w:before="450" w:after="450" w:line="312" w:lineRule="auto"/>
      </w:pPr>
      <w:r>
        <w:rPr>
          <w:rFonts w:ascii="宋体" w:hAnsi="宋体" w:eastAsia="宋体" w:cs="宋体"/>
          <w:color w:val="000"/>
          <w:sz w:val="28"/>
          <w:szCs w:val="28"/>
        </w:rPr>
        <w:t xml:space="preserve">受力钢筋的弯钩和弯折</w:t>
      </w:r>
    </w:p>
    <w:p>
      <w:pPr>
        <w:ind w:left="0" w:right="0" w:firstLine="560"/>
        <w:spacing w:before="450" w:after="450" w:line="312" w:lineRule="auto"/>
      </w:pPr>
      <w:r>
        <w:rPr>
          <w:rFonts w:ascii="宋体" w:hAnsi="宋体" w:eastAsia="宋体" w:cs="宋体"/>
          <w:color w:val="000"/>
          <w:sz w:val="28"/>
          <w:szCs w:val="28"/>
        </w:rPr>
        <w:t xml:space="preserve">第5.3.1</w:t>
      </w:r>
    </w:p>
    <w:p>
      <w:pPr>
        <w:ind w:left="0" w:right="0" w:firstLine="560"/>
        <w:spacing w:before="450" w:after="450" w:line="312" w:lineRule="auto"/>
      </w:pPr>
      <w:r>
        <w:rPr>
          <w:rFonts w:ascii="宋体" w:hAnsi="宋体" w:eastAsia="宋体" w:cs="宋体"/>
          <w:color w:val="000"/>
          <w:sz w:val="28"/>
          <w:szCs w:val="28"/>
        </w:rPr>
        <w:t xml:space="preserve">箍筋的弯钩形式</w:t>
      </w:r>
    </w:p>
    <w:p>
      <w:pPr>
        <w:ind w:left="0" w:right="0" w:firstLine="560"/>
        <w:spacing w:before="450" w:after="450" w:line="312" w:lineRule="auto"/>
      </w:pPr>
      <w:r>
        <w:rPr>
          <w:rFonts w:ascii="宋体" w:hAnsi="宋体" w:eastAsia="宋体" w:cs="宋体"/>
          <w:color w:val="000"/>
          <w:sz w:val="28"/>
          <w:szCs w:val="28"/>
        </w:rPr>
        <w:t xml:space="preserve">第5.3.2</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第5.2.4</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第5.3.3</w:t>
      </w:r>
    </w:p>
    <w:p>
      <w:pPr>
        <w:ind w:left="0" w:right="0" w:firstLine="560"/>
        <w:spacing w:before="450" w:after="450" w:line="312" w:lineRule="auto"/>
      </w:pPr>
      <w:r>
        <w:rPr>
          <w:rFonts w:ascii="宋体" w:hAnsi="宋体" w:eastAsia="宋体" w:cs="宋体"/>
          <w:color w:val="000"/>
          <w:sz w:val="28"/>
          <w:szCs w:val="28"/>
        </w:rPr>
        <w:t xml:space="preserve">钢筋的加工形状和尺寸</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箍筋内净尺寸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检查评定结果</w:t>
      </w:r>
    </w:p>
    <w:p>
      <w:pPr>
        <w:ind w:left="0" w:right="0" w:firstLine="560"/>
        <w:spacing w:before="450" w:after="450" w:line="312" w:lineRule="auto"/>
      </w:pPr>
      <w:r>
        <w:rPr>
          <w:rFonts w:ascii="宋体" w:hAnsi="宋体" w:eastAsia="宋体" w:cs="宋体"/>
          <w:color w:val="000"/>
          <w:sz w:val="28"/>
          <w:szCs w:val="28"/>
        </w:rPr>
        <w:t xml:space="preserve">专业工长（施工员）</w:t>
      </w:r>
    </w:p>
    <w:p>
      <w:pPr>
        <w:ind w:left="0" w:right="0" w:firstLine="560"/>
        <w:spacing w:before="450" w:after="450" w:line="312" w:lineRule="auto"/>
      </w:pPr>
      <w:r>
        <w:rPr>
          <w:rFonts w:ascii="宋体" w:hAnsi="宋体" w:eastAsia="宋体" w:cs="宋体"/>
          <w:color w:val="000"/>
          <w:sz w:val="28"/>
          <w:szCs w:val="28"/>
        </w:rPr>
        <w:t xml:space="preserve">施工班组长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监理（建设）单位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（建设单位项目专业技术负责人）：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附录A(Ⅰ)说明</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1、按现行国家标准GB1499</w:t>
      </w:r>
    </w:p>
    <w:p>
      <w:pPr>
        <w:ind w:left="0" w:right="0" w:firstLine="560"/>
        <w:spacing w:before="450" w:after="450" w:line="312" w:lineRule="auto"/>
      </w:pPr>
      <w:r>
        <w:rPr>
          <w:rFonts w:ascii="宋体" w:hAnsi="宋体" w:eastAsia="宋体" w:cs="宋体"/>
          <w:color w:val="000"/>
          <w:sz w:val="28"/>
          <w:szCs w:val="28"/>
        </w:rPr>
        <w:t xml:space="preserve">等规定，抽取试件作力学性能检验；检查产品合格证和复验报告。</w:t>
      </w:r>
    </w:p>
    <w:p>
      <w:pPr>
        <w:ind w:left="0" w:right="0" w:firstLine="560"/>
        <w:spacing w:before="450" w:after="450" w:line="312" w:lineRule="auto"/>
      </w:pPr>
      <w:r>
        <w:rPr>
          <w:rFonts w:ascii="宋体" w:hAnsi="宋体" w:eastAsia="宋体" w:cs="宋体"/>
          <w:color w:val="000"/>
          <w:sz w:val="28"/>
          <w:szCs w:val="28"/>
        </w:rPr>
        <w:t xml:space="preserve">2、有抗震要求的框架结构纵向受力钢筋的强度，当设计无要求时，对一、二级抗震等级应符合下列要求：</w:t>
      </w:r>
    </w:p>
    <w:p>
      <w:pPr>
        <w:ind w:left="0" w:right="0" w:firstLine="560"/>
        <w:spacing w:before="450" w:after="450" w:line="312" w:lineRule="auto"/>
      </w:pPr>
      <w:r>
        <w:rPr>
          <w:rFonts w:ascii="宋体" w:hAnsi="宋体" w:eastAsia="宋体" w:cs="宋体"/>
          <w:color w:val="000"/>
          <w:sz w:val="28"/>
          <w:szCs w:val="28"/>
        </w:rPr>
        <w:t xml:space="preserve">（1）钢筋抗拉强度实测值与屈服强度实测值的比值不小于1.25；</w:t>
      </w:r>
    </w:p>
    <w:p>
      <w:pPr>
        <w:ind w:left="0" w:right="0" w:firstLine="560"/>
        <w:spacing w:before="450" w:after="450" w:line="312" w:lineRule="auto"/>
      </w:pPr>
      <w:r>
        <w:rPr>
          <w:rFonts w:ascii="宋体" w:hAnsi="宋体" w:eastAsia="宋体" w:cs="宋体"/>
          <w:color w:val="000"/>
          <w:sz w:val="28"/>
          <w:szCs w:val="28"/>
        </w:rPr>
        <w:t xml:space="preserve">（2）钢筋屈服强度实测值与强度标准的比值不大于1.3；检查钢筋复试报告。</w:t>
      </w:r>
    </w:p>
    <w:p>
      <w:pPr>
        <w:ind w:left="0" w:right="0" w:firstLine="560"/>
        <w:spacing w:before="450" w:after="450" w:line="312" w:lineRule="auto"/>
      </w:pPr>
      <w:r>
        <w:rPr>
          <w:rFonts w:ascii="宋体" w:hAnsi="宋体" w:eastAsia="宋体" w:cs="宋体"/>
          <w:color w:val="000"/>
          <w:sz w:val="28"/>
          <w:szCs w:val="28"/>
        </w:rPr>
        <w:t xml:space="preserve">3、当钢筋发生脆断，焊接性能不良或力学性能显著不正常时、应对该批钢筋进行化学成分检验或其他专项检验。检查化学成份等专项检验报告。</w:t>
      </w:r>
    </w:p>
    <w:p>
      <w:pPr>
        <w:ind w:left="0" w:right="0" w:firstLine="560"/>
        <w:spacing w:before="450" w:after="450" w:line="312" w:lineRule="auto"/>
      </w:pPr>
      <w:r>
        <w:rPr>
          <w:rFonts w:ascii="宋体" w:hAnsi="宋体" w:eastAsia="宋体" w:cs="宋体"/>
          <w:color w:val="000"/>
          <w:sz w:val="28"/>
          <w:szCs w:val="28"/>
        </w:rPr>
        <w:t xml:space="preserve">4、受力钢筋弯钩和弯折应符合下列规定：</w:t>
      </w:r>
    </w:p>
    <w:p>
      <w:pPr>
        <w:ind w:left="0" w:right="0" w:firstLine="560"/>
        <w:spacing w:before="450" w:after="450" w:line="312" w:lineRule="auto"/>
      </w:pPr>
      <w:r>
        <w:rPr>
          <w:rFonts w:ascii="宋体" w:hAnsi="宋体" w:eastAsia="宋体" w:cs="宋体"/>
          <w:color w:val="000"/>
          <w:sz w:val="28"/>
          <w:szCs w:val="28"/>
        </w:rPr>
        <w:t xml:space="preserve">（1）HPB235</w:t>
      </w:r>
    </w:p>
    <w:p>
      <w:pPr>
        <w:ind w:left="0" w:right="0" w:firstLine="560"/>
        <w:spacing w:before="450" w:after="450" w:line="312" w:lineRule="auto"/>
      </w:pPr>
      <w:r>
        <w:rPr>
          <w:rFonts w:ascii="宋体" w:hAnsi="宋体" w:eastAsia="宋体" w:cs="宋体"/>
          <w:color w:val="000"/>
          <w:sz w:val="28"/>
          <w:szCs w:val="28"/>
        </w:rPr>
        <w:t xml:space="preserve">级钢筋末端应作180°弯钩，其弯钩弧内径不小于钢筋直径的2.5倍，弯后平直部分不小于钢筋直径的3倍。</w:t>
      </w:r>
    </w:p>
    <w:p>
      <w:pPr>
        <w:ind w:left="0" w:right="0" w:firstLine="560"/>
        <w:spacing w:before="450" w:after="450" w:line="312" w:lineRule="auto"/>
      </w:pPr>
      <w:r>
        <w:rPr>
          <w:rFonts w:ascii="宋体" w:hAnsi="宋体" w:eastAsia="宋体" w:cs="宋体"/>
          <w:color w:val="000"/>
          <w:sz w:val="28"/>
          <w:szCs w:val="28"/>
        </w:rPr>
        <w:t xml:space="preserve">（2）135°弯钩，HRB33</w:t>
      </w:r>
    </w:p>
    <w:p>
      <w:pPr>
        <w:ind w:left="0" w:right="0" w:firstLine="560"/>
        <w:spacing w:before="450" w:after="450" w:line="312" w:lineRule="auto"/>
      </w:pPr>
      <w:r>
        <w:rPr>
          <w:rFonts w:ascii="宋体" w:hAnsi="宋体" w:eastAsia="宋体" w:cs="宋体"/>
          <w:color w:val="000"/>
          <w:sz w:val="28"/>
          <w:szCs w:val="28"/>
        </w:rPr>
        <w:t xml:space="preserve">级、400</w:t>
      </w:r>
    </w:p>
    <w:p>
      <w:pPr>
        <w:ind w:left="0" w:right="0" w:firstLine="560"/>
        <w:spacing w:before="450" w:after="450" w:line="312" w:lineRule="auto"/>
      </w:pPr>
      <w:r>
        <w:rPr>
          <w:rFonts w:ascii="宋体" w:hAnsi="宋体" w:eastAsia="宋体" w:cs="宋体"/>
          <w:color w:val="000"/>
          <w:sz w:val="28"/>
          <w:szCs w:val="28"/>
        </w:rPr>
        <w:t xml:space="preserve">级钢筋的弯钩内直径不小于钢筋直径的4倍，弯后平直长度符合设计要求。</w:t>
      </w:r>
    </w:p>
    <w:p>
      <w:pPr>
        <w:ind w:left="0" w:right="0" w:firstLine="560"/>
        <w:spacing w:before="450" w:after="450" w:line="312" w:lineRule="auto"/>
      </w:pPr>
      <w:r>
        <w:rPr>
          <w:rFonts w:ascii="宋体" w:hAnsi="宋体" w:eastAsia="宋体" w:cs="宋体"/>
          <w:color w:val="000"/>
          <w:sz w:val="28"/>
          <w:szCs w:val="28"/>
        </w:rPr>
        <w:t xml:space="preserve">（3）不大于90</w:t>
      </w:r>
    </w:p>
    <w:p>
      <w:pPr>
        <w:ind w:left="0" w:right="0" w:firstLine="560"/>
        <w:spacing w:before="450" w:after="450" w:line="312" w:lineRule="auto"/>
      </w:pPr>
      <w:r>
        <w:rPr>
          <w:rFonts w:ascii="宋体" w:hAnsi="宋体" w:eastAsia="宋体" w:cs="宋体"/>
          <w:color w:val="000"/>
          <w:sz w:val="28"/>
          <w:szCs w:val="28"/>
        </w:rPr>
        <w:t xml:space="preserve">°的弯折时，弯弧内径不小于钢筋直径的5倍。尺量检查。</w:t>
      </w:r>
    </w:p>
    <w:p>
      <w:pPr>
        <w:ind w:left="0" w:right="0" w:firstLine="560"/>
        <w:spacing w:before="450" w:after="450" w:line="312" w:lineRule="auto"/>
      </w:pPr>
      <w:r>
        <w:rPr>
          <w:rFonts w:ascii="宋体" w:hAnsi="宋体" w:eastAsia="宋体" w:cs="宋体"/>
          <w:color w:val="000"/>
          <w:sz w:val="28"/>
          <w:szCs w:val="28"/>
        </w:rPr>
        <w:t xml:space="preserve">5、除焊接封闭环式箍筋外，末端均应弯钩，形式符合设计要求，设计无要求时，应符合下列规定：</w:t>
      </w:r>
    </w:p>
    <w:p>
      <w:pPr>
        <w:ind w:left="0" w:right="0" w:firstLine="560"/>
        <w:spacing w:before="450" w:after="450" w:line="312" w:lineRule="auto"/>
      </w:pPr>
      <w:r>
        <w:rPr>
          <w:rFonts w:ascii="宋体" w:hAnsi="宋体" w:eastAsia="宋体" w:cs="宋体"/>
          <w:color w:val="000"/>
          <w:sz w:val="28"/>
          <w:szCs w:val="28"/>
        </w:rPr>
        <w:t xml:space="preserve">（1）弯弧内直径应满足4项的要求，尚应不小于受力钢筋直径；</w:t>
      </w:r>
    </w:p>
    <w:p>
      <w:pPr>
        <w:ind w:left="0" w:right="0" w:firstLine="560"/>
        <w:spacing w:before="450" w:after="450" w:line="312" w:lineRule="auto"/>
      </w:pPr>
      <w:r>
        <w:rPr>
          <w:rFonts w:ascii="宋体" w:hAnsi="宋体" w:eastAsia="宋体" w:cs="宋体"/>
          <w:color w:val="000"/>
          <w:sz w:val="28"/>
          <w:szCs w:val="28"/>
        </w:rPr>
        <w:t xml:space="preserve">（2）弯折角度：一般结构不小于90°，有抗震要求结构应为135°;</w:t>
      </w:r>
    </w:p>
    <w:p>
      <w:pPr>
        <w:ind w:left="0" w:right="0" w:firstLine="560"/>
        <w:spacing w:before="450" w:after="450" w:line="312" w:lineRule="auto"/>
      </w:pPr>
      <w:r>
        <w:rPr>
          <w:rFonts w:ascii="宋体" w:hAnsi="宋体" w:eastAsia="宋体" w:cs="宋体"/>
          <w:color w:val="000"/>
          <w:sz w:val="28"/>
          <w:szCs w:val="28"/>
        </w:rPr>
        <w:t xml:space="preserve">（3）弯后平直部分长度：一般结构不小于箍筋直径的5倍，有抗震要求的结构，不小于箍筋直径的10倍。</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1、钢筋应平直、无损伤、表面不得有裂纹、油污、颗粒状或片状老锈。观察检查。</w:t>
      </w:r>
    </w:p>
    <w:p>
      <w:pPr>
        <w:ind w:left="0" w:right="0" w:firstLine="560"/>
        <w:spacing w:before="450" w:after="450" w:line="312" w:lineRule="auto"/>
      </w:pPr>
      <w:r>
        <w:rPr>
          <w:rFonts w:ascii="宋体" w:hAnsi="宋体" w:eastAsia="宋体" w:cs="宋体"/>
          <w:color w:val="000"/>
          <w:sz w:val="28"/>
          <w:szCs w:val="28"/>
        </w:rPr>
        <w:t xml:space="preserve">2、钢筋调直采用冷拉法时，HPB235级钢筋的冷拉率不大于4%；</w:t>
      </w:r>
    </w:p>
    <w:p>
      <w:pPr>
        <w:ind w:left="0" w:right="0" w:firstLine="560"/>
        <w:spacing w:before="450" w:after="450" w:line="312" w:lineRule="auto"/>
      </w:pPr>
      <w:r>
        <w:rPr>
          <w:rFonts w:ascii="宋体" w:hAnsi="宋体" w:eastAsia="宋体" w:cs="宋体"/>
          <w:color w:val="000"/>
          <w:sz w:val="28"/>
          <w:szCs w:val="28"/>
        </w:rPr>
        <w:t xml:space="preserve">HRB335、400</w:t>
      </w:r>
    </w:p>
    <w:p>
      <w:pPr>
        <w:ind w:left="0" w:right="0" w:firstLine="560"/>
        <w:spacing w:before="450" w:after="450" w:line="312" w:lineRule="auto"/>
      </w:pPr>
      <w:r>
        <w:rPr>
          <w:rFonts w:ascii="宋体" w:hAnsi="宋体" w:eastAsia="宋体" w:cs="宋体"/>
          <w:color w:val="000"/>
          <w:sz w:val="28"/>
          <w:szCs w:val="28"/>
        </w:rPr>
        <w:t xml:space="preserve">级，RRB400</w:t>
      </w:r>
    </w:p>
    <w:p>
      <w:pPr>
        <w:ind w:left="0" w:right="0" w:firstLine="560"/>
        <w:spacing w:before="450" w:after="450" w:line="312" w:lineRule="auto"/>
      </w:pPr>
      <w:r>
        <w:rPr>
          <w:rFonts w:ascii="宋体" w:hAnsi="宋体" w:eastAsia="宋体" w:cs="宋体"/>
          <w:color w:val="000"/>
          <w:sz w:val="28"/>
          <w:szCs w:val="28"/>
        </w:rPr>
        <w:t xml:space="preserve">级钢筋的冷拉率不大于1％。观察及尺量检查。</w:t>
      </w:r>
    </w:p>
    <w:p>
      <w:pPr>
        <w:ind w:left="0" w:right="0" w:firstLine="560"/>
        <w:spacing w:before="450" w:after="450" w:line="312" w:lineRule="auto"/>
      </w:pPr>
      <w:r>
        <w:rPr>
          <w:rFonts w:ascii="宋体" w:hAnsi="宋体" w:eastAsia="宋体" w:cs="宋体"/>
          <w:color w:val="000"/>
          <w:sz w:val="28"/>
          <w:szCs w:val="28"/>
        </w:rPr>
        <w:t xml:space="preserve">3、钢筋加工的形状尺寸应符合设计要求，偏差率应符合下表要求。尺量检查。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受力钢筋顺长方向全长的净尺寸</w:t>
      </w:r>
    </w:p>
    <w:p>
      <w:pPr>
        <w:ind w:left="0" w:right="0" w:firstLine="560"/>
        <w:spacing w:before="450" w:after="450" w:line="312" w:lineRule="auto"/>
      </w:pPr>
      <w:r>
        <w:rPr>
          <w:rFonts w:ascii="宋体" w:hAnsi="宋体" w:eastAsia="宋体" w:cs="宋体"/>
          <w:color w:val="000"/>
          <w:sz w:val="28"/>
          <w:szCs w:val="28"/>
        </w:rPr>
        <w:t xml:space="preserve">士10</w:t>
      </w:r>
    </w:p>
    <w:p>
      <w:pPr>
        <w:ind w:left="0" w:right="0" w:firstLine="560"/>
        <w:spacing w:before="450" w:after="450" w:line="312" w:lineRule="auto"/>
      </w:pPr>
      <w:r>
        <w:rPr>
          <w:rFonts w:ascii="宋体" w:hAnsi="宋体" w:eastAsia="宋体" w:cs="宋体"/>
          <w:color w:val="000"/>
          <w:sz w:val="28"/>
          <w:szCs w:val="28"/>
        </w:rPr>
        <w:t xml:space="preserve">弯起钢筋的弯折位置</w:t>
      </w:r>
    </w:p>
    <w:p>
      <w:pPr>
        <w:ind w:left="0" w:right="0" w:firstLine="560"/>
        <w:spacing w:before="450" w:after="450" w:line="312" w:lineRule="auto"/>
      </w:pPr>
      <w:r>
        <w:rPr>
          <w:rFonts w:ascii="宋体" w:hAnsi="宋体" w:eastAsia="宋体" w:cs="宋体"/>
          <w:color w:val="000"/>
          <w:sz w:val="28"/>
          <w:szCs w:val="28"/>
        </w:rPr>
        <w:t xml:space="preserve">士20</w:t>
      </w:r>
    </w:p>
    <w:p>
      <w:pPr>
        <w:ind w:left="0" w:right="0" w:firstLine="560"/>
        <w:spacing w:before="450" w:after="450" w:line="312" w:lineRule="auto"/>
      </w:pPr>
      <w:r>
        <w:rPr>
          <w:rFonts w:ascii="宋体" w:hAnsi="宋体" w:eastAsia="宋体" w:cs="宋体"/>
          <w:color w:val="000"/>
          <w:sz w:val="28"/>
          <w:szCs w:val="28"/>
        </w:rPr>
        <w:t xml:space="preserve">箍筋内净尺寸</w:t>
      </w:r>
    </w:p>
    <w:p>
      <w:pPr>
        <w:ind w:left="0" w:right="0" w:firstLine="560"/>
        <w:spacing w:before="450" w:after="450" w:line="312" w:lineRule="auto"/>
      </w:pPr>
      <w:r>
        <w:rPr>
          <w:rFonts w:ascii="宋体" w:hAnsi="宋体" w:eastAsia="宋体" w:cs="宋体"/>
          <w:color w:val="000"/>
          <w:sz w:val="28"/>
          <w:szCs w:val="28"/>
        </w:rPr>
        <w:t xml:space="preserve">士5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2025-04-21T06:00:35+08:00</dcterms:created>
  <dcterms:modified xsi:type="dcterms:W3CDTF">2025-04-21T06:00:35+08:00</dcterms:modified>
</cp:coreProperties>
</file>

<file path=docProps/custom.xml><?xml version="1.0" encoding="utf-8"?>
<Properties xmlns="http://schemas.openxmlformats.org/officeDocument/2006/custom-properties" xmlns:vt="http://schemas.openxmlformats.org/officeDocument/2006/docPropsVTypes"/>
</file>