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优秀党员在学习七一庆祝大会上的重要讲话专题研讨交流会上的发言[精选合集]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在学习七一庆祝大会上的重要讲话专题研讨交流会上的发言优秀党员在学习七一庆祝大会上的重要讲话专题研讨交流会上的发言范文各位领导：近期，本人认真学习了习近平总书记在庆祝中国共产党成立一百周年大会上的讲话精神，从中回望到过往的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第一篇：优秀党员在学习七一庆祝大会上的重要讲话专题研讨交流会上的发言</w:t>
      </w:r>
    </w:p>
    <w:p>
      <w:pPr>
        <w:ind w:left="0" w:right="0" w:firstLine="560"/>
        <w:spacing w:before="450" w:after="450" w:line="312" w:lineRule="auto"/>
      </w:pPr>
      <w:r>
        <w:rPr>
          <w:rFonts w:ascii="宋体" w:hAnsi="宋体" w:eastAsia="宋体" w:cs="宋体"/>
          <w:color w:val="000"/>
          <w:sz w:val="28"/>
          <w:szCs w:val="28"/>
        </w:rPr>
        <w:t xml:space="preserve">优秀党员在学习七一庆祝大会上的重要讲话专题研讨交流会上的发言范文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本人认真学习了习近平总书记在庆祝中国共产党成立一百周年大会上的讲话精神，从中回望到过往的奋斗路，对党的光辉成就、艰辛历程、历史经验、优良传统有了更深一层的感悟。眺望到前方的奋进路，认识到讲话是指引中国共产党以史为鉴、开创未来，走好新的征程的行动指南，为我们履行好新时代赋予的使命任务提供了根本遵循。</w:t>
      </w:r>
    </w:p>
    <w:p>
      <w:pPr>
        <w:ind w:left="0" w:right="0" w:firstLine="560"/>
        <w:spacing w:before="450" w:after="450" w:line="312" w:lineRule="auto"/>
      </w:pPr>
      <w:r>
        <w:rPr>
          <w:rFonts w:ascii="宋体" w:hAnsi="宋体" w:eastAsia="宋体" w:cs="宋体"/>
          <w:color w:val="000"/>
          <w:sz w:val="28"/>
          <w:szCs w:val="28"/>
        </w:rPr>
        <w:t xml:space="preserve">讲话深刻总结了100年来中国共产党取得的突出成就，精辟概括了中国共产党人的高尚品质和崇高精神，并就“第二个百年赶考之路”提出了新要求、新任务。此次重要讲话与习总书记多年来一系列重要讲话、重要指示、重要理念、重大实践，思想上一以贯之、目标上与时俱进、要求上递进深化，整体构成了全方位推进高质量发展的总遵循、总纲领、总蓝图、总动员，贯穿着鲜明的马克思主义立场观点方法，彰显着习近平新时代中国特色社会主义思想的真理力量，具有重大的里程碑意义。现围绕主题，汇报三点学习感悟：</w:t>
      </w:r>
    </w:p>
    <w:p>
      <w:pPr>
        <w:ind w:left="0" w:right="0" w:firstLine="560"/>
        <w:spacing w:before="450" w:after="450" w:line="312" w:lineRule="auto"/>
      </w:pPr>
      <w:r>
        <w:rPr>
          <w:rFonts w:ascii="宋体" w:hAnsi="宋体" w:eastAsia="宋体" w:cs="宋体"/>
          <w:color w:val="000"/>
          <w:sz w:val="28"/>
          <w:szCs w:val="28"/>
        </w:rPr>
        <w:t xml:space="preserve">感悟到要有“一心向党”的政治品格。讲话中分别从“新民主主义革命、社会主义革命、改革开放和社会主义现代化、新时代中国特色社会主义”四个方面，总结了中国共产党“四个伟大成就”，这四个伟大成就，是习近平总书记为核心的党中央对百年奋斗的历史性总结，更是一份人民满意、世界瞩目、载入史册的完美答卷，它有力地证明了中国共产党的坚强领导是风雨来袭时最可靠的主心骨，是中华民族攻坚克难、迈向复兴的根本保障。新阶段新征程，全面推进乡村振兴责任重大、任务艰巨、使命光荣。作为分管农业农村的基层党员干部，将以党史学习教育为抓手，深学笃用习近平新时代中国特色社会主义思想，坚持和发扬伟大建党精神，加强党对三农工作的全面领导，学好用好习近平总书记关于三农工作重要论述，高质量推动党中央和省市区委区政府关于乡村振兴及“三农”工作的各项决策部署在XX的田间地头、乡村内外条条落实、件件落地、事事见效。</w:t>
      </w:r>
    </w:p>
    <w:p>
      <w:pPr>
        <w:ind w:left="0" w:right="0" w:firstLine="560"/>
        <w:spacing w:before="450" w:after="450" w:line="312" w:lineRule="auto"/>
      </w:pPr>
      <w:r>
        <w:rPr>
          <w:rFonts w:ascii="宋体" w:hAnsi="宋体" w:eastAsia="宋体" w:cs="宋体"/>
          <w:color w:val="000"/>
          <w:sz w:val="28"/>
          <w:szCs w:val="28"/>
        </w:rPr>
        <w:t xml:space="preserve">感悟到要有“一心为民”的公仆情怀。“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放眼新征程，中国进入特色社会主义新时代，面对百年未有之大变局，党员干部更要牢牢保有对人民的赤子之心，方能以不变应万变，接续写好百年目标的下一篇文章。因此，要把“我为群众办实事”实践活动贯穿党史学习教育始终，将密切联系群众和服务群众作为实践活动的根本抓手，多到基层去“望闻问切”，多到群众家里“把脉会诊”，把全区农业农村及乡村振兴工作真实情况摸清楚、厘明白，把群众的期盼、群众的需求、群众的感受作为工作的出发点和落脚点，进一步拉近与人民群众的距离，推动农业升级、农村进步、农民增收。</w:t>
      </w:r>
    </w:p>
    <w:p>
      <w:pPr>
        <w:ind w:left="0" w:right="0" w:firstLine="560"/>
        <w:spacing w:before="450" w:after="450" w:line="312" w:lineRule="auto"/>
      </w:pPr>
      <w:r>
        <w:rPr>
          <w:rFonts w:ascii="宋体" w:hAnsi="宋体" w:eastAsia="宋体" w:cs="宋体"/>
          <w:color w:val="000"/>
          <w:sz w:val="28"/>
          <w:szCs w:val="28"/>
        </w:rPr>
        <w:t xml:space="preserve">感悟到要有“一心干事”的责任担当。讲话提出九个“必须”，反复强调以史为鉴、开创未来。要更好应对前进道路上各种可以预见和难以预见的风险挑战，就必须从历史经验中提炼出克敌制胜的法宝，而这也正是今年全国自上而下掀起学习党史热潮的应有之意。在党史学习教育中我们不仅要向视死如归的革命烈士、顽强奋斗的英雄人物、忘我奉献的先进模范学习，更要从党史中不断总结经验、把握历史大势，全面提高抓住机遇、迎接挑战的能力水平。今年作为“十四五”的开局之年，XX同全国一道正式开启了全面建设社会主义现代化国家的新征程，历史方位、发展进程、社会矛盾的变化，给我们带来了新机遇、新挑战。因此，要深入贯彻习近平总书记来XX考察重要讲话精神，积极顺应“三农”重心发生历史性转移的新形势，以乡村振兴统揽“三农”大局，牢牢把握“产业兴旺、生态宜居、乡风文明、治理有效、生活富裕”的总要求，以实施乡村建设行动为抓手，加快补齐农村基础短板，聚力推进乡村产业、人才、文化、生态、组织振兴，促进农业高质高效、乡村宜居宜业、农民富裕富足。</w:t>
      </w:r>
    </w:p>
    <w:p>
      <w:pPr>
        <w:ind w:left="0" w:right="0" w:firstLine="560"/>
        <w:spacing w:before="450" w:after="450" w:line="312" w:lineRule="auto"/>
      </w:pPr>
      <w:r>
        <w:rPr>
          <w:rFonts w:ascii="黑体" w:hAnsi="黑体" w:eastAsia="黑体" w:cs="黑体"/>
          <w:color w:val="000000"/>
          <w:sz w:val="36"/>
          <w:szCs w:val="36"/>
          <w:b w:val="1"/>
          <w:bCs w:val="1"/>
        </w:rPr>
        <w:t xml:space="preserve">第二篇：学七一重要讲话体会研讨交流发言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近期，根据中心组学习要求，我再次认真学习研读了在庆祝中国共产党成立100周年大会上的重要讲话。下面，就结合工作和自身学习感悟谈几点体会。</w:t>
      </w:r>
    </w:p>
    <w:p>
      <w:pPr>
        <w:ind w:left="0" w:right="0" w:firstLine="560"/>
        <w:spacing w:before="450" w:after="450" w:line="312" w:lineRule="auto"/>
      </w:pPr>
      <w:r>
        <w:rPr>
          <w:rFonts w:ascii="宋体" w:hAnsi="宋体" w:eastAsia="宋体" w:cs="宋体"/>
          <w:color w:val="000"/>
          <w:sz w:val="28"/>
          <w:szCs w:val="28"/>
        </w:rPr>
        <w:t xml:space="preserve">重要讲话，通篇凝结着*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w:t>
      </w:r>
    </w:p>
    <w:p>
      <w:pPr>
        <w:ind w:left="0" w:right="0" w:firstLine="560"/>
        <w:spacing w:before="450" w:after="450" w:line="312" w:lineRule="auto"/>
      </w:pPr>
      <w:r>
        <w:rPr>
          <w:rFonts w:ascii="宋体" w:hAnsi="宋体" w:eastAsia="宋体" w:cs="宋体"/>
          <w:color w:val="000"/>
          <w:sz w:val="28"/>
          <w:szCs w:val="28"/>
        </w:rPr>
        <w:t xml:space="preserve">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我们学习贯彻重要讲话精神，就是要坚持以重要讲话精神为指引，继续前进，强化责任意识和担当精神，坚定正确方向，把握发展大势，锐意进取、主动作为，全力以赴做好各项工作，努力把学习成果转化为推动*区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一、学习贯彻重要讲话精神，就是要更加坚定理想信念，砥砺对党绝对忠诚的政治品格。</w:t>
      </w:r>
    </w:p>
    <w:p>
      <w:pPr>
        <w:ind w:left="0" w:right="0" w:firstLine="560"/>
        <w:spacing w:before="450" w:after="450" w:line="312" w:lineRule="auto"/>
      </w:pPr>
      <w:r>
        <w:rPr>
          <w:rFonts w:ascii="宋体" w:hAnsi="宋体" w:eastAsia="宋体" w:cs="宋体"/>
          <w:color w:val="000"/>
          <w:sz w:val="28"/>
          <w:szCs w:val="28"/>
        </w:rPr>
        <w:t xml:space="preserve">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面对新时代、新征程，我们要把伟大建党精神传承好、发扬好，就必须把坚定理想信念作为安身立命的根本，增强“四个意识”、坚定“四个自信”、做到“两个维护”，牢记“国之大者”。</w:t>
      </w:r>
    </w:p>
    <w:p>
      <w:pPr>
        <w:ind w:left="0" w:right="0" w:firstLine="560"/>
        <w:spacing w:before="450" w:after="450" w:line="312" w:lineRule="auto"/>
      </w:pPr>
      <w:r>
        <w:rPr>
          <w:rFonts w:ascii="宋体" w:hAnsi="宋体" w:eastAsia="宋体" w:cs="宋体"/>
          <w:color w:val="000"/>
          <w:sz w:val="28"/>
          <w:szCs w:val="28"/>
        </w:rPr>
        <w:t xml:space="preserve">要始终保持矢志不渝的理想追求。坚持把对马克思主义和共产主义的信仰、对中国特色社会主义的信念作为终身不变的坚守，用好红色资源，大力弘扬“吃苦耐劳、勇往直前、永不服输、敢于胜利、爱党爱军、开拓奋进、艰苦创业、无私奉献。”的沂蒙精神，坚定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保持思想政治的清醒坚定。把学习贯彻“七一”重要讲话精神作为重大政治任务，与学习贯彻*思想紧密结合起来，深入学习领会党的*大以来以同志为的党中央理政新理念新战略新思想，做到理论上清醒、政治上坚定、行动上自觉。</w:t>
      </w:r>
    </w:p>
    <w:p>
      <w:pPr>
        <w:ind w:left="0" w:right="0" w:firstLine="560"/>
        <w:spacing w:before="450" w:after="450" w:line="312" w:lineRule="auto"/>
      </w:pPr>
      <w:r>
        <w:rPr>
          <w:rFonts w:ascii="宋体" w:hAnsi="宋体" w:eastAsia="宋体" w:cs="宋体"/>
          <w:color w:val="000"/>
          <w:sz w:val="28"/>
          <w:szCs w:val="28"/>
        </w:rPr>
        <w:t xml:space="preserve">要始终保持对党忠诚的政治品格。切实增强政治意识、大局意识、核心意识、看齐意识，坚决向党中央看齐，向党章看齐，向党的理论和路线方针政策看齐，始终在思想上政治上行动上同以习近平同志为核心的党中央保持高度一致，真正做到思想上紧随、政治上忠诚、行动上捍卫。</w:t>
      </w:r>
    </w:p>
    <w:p>
      <w:pPr>
        <w:ind w:left="0" w:right="0" w:firstLine="560"/>
        <w:spacing w:before="450" w:after="450" w:line="312" w:lineRule="auto"/>
      </w:pPr>
      <w:r>
        <w:rPr>
          <w:rFonts w:ascii="宋体" w:hAnsi="宋体" w:eastAsia="宋体" w:cs="宋体"/>
          <w:color w:val="000"/>
          <w:sz w:val="28"/>
          <w:szCs w:val="28"/>
        </w:rPr>
        <w:t xml:space="preserve">二、学习贯彻重要讲话精神，就是要更加突出担当作为，推动*区改革发展迈出新步伐。</w:t>
      </w:r>
    </w:p>
    <w:p>
      <w:pPr>
        <w:ind w:left="0" w:right="0" w:firstLine="560"/>
        <w:spacing w:before="450" w:after="450" w:line="312" w:lineRule="auto"/>
      </w:pPr>
      <w:r>
        <w:rPr>
          <w:rFonts w:ascii="宋体" w:hAnsi="宋体" w:eastAsia="宋体" w:cs="宋体"/>
          <w:color w:val="000"/>
          <w:sz w:val="28"/>
          <w:szCs w:val="28"/>
        </w:rPr>
        <w:t xml:space="preserve">站在新的历史起点上，我们要坚持和发展中国特色社会主义，牢牢把握发展这一执政兴国第一要务，立足新发展阶段、贯彻新发展理念、构建新发展格局，不断夺取*现代化建设的新胜利。打造产业高地、建设魅力*，创建国家级*区，都需要我们以勇于担当的精神、开拓创新的勇气、务实苦干的作风，咬定发展不动摇、聚焦改革不松劲，勇担时代重任、务实奋发有为。</w:t>
      </w:r>
    </w:p>
    <w:p>
      <w:pPr>
        <w:ind w:left="0" w:right="0" w:firstLine="560"/>
        <w:spacing w:before="450" w:after="450" w:line="312" w:lineRule="auto"/>
      </w:pPr>
      <w:r>
        <w:rPr>
          <w:rFonts w:ascii="宋体" w:hAnsi="宋体" w:eastAsia="宋体" w:cs="宋体"/>
          <w:color w:val="000"/>
          <w:sz w:val="28"/>
          <w:szCs w:val="28"/>
        </w:rPr>
        <w:t xml:space="preserve">要加快推进重点建设。要抓好重大专项建设，将具有引领性、支撑性、带动性的大事要事突出出来，将需要着力解决、重点攻坚的短板弱项突出出来，推出一批重大专项，聚力加力、起势成势。要着力扩投资，加大“两新一重”等领域投资力度，抓紧抓实省市重点项目建设，确保按节点推进；要着力调结构、促转型，抓好新旧动能转换，进一步增强“工业强区、项目为王”的意识，狠抓投资进度，破解制约瓶颈，增强发展后劲，落实重点建设项目帮包责任制，全力以赴加强项目建设，全力以赴推动企业膨胀和创新，持续开展“亩产效益”综合评价，着力促进动能转换。要抓好开放引领，坚持建用并举，统筹推进各类开放平台建设，积极构建陆海空网协同衔接的开放大通道；持续优化营商环境，对标全市领先、全国一流，着力打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要积极践行新发展理念。我们要大力实施创新驱动、人才强区、协调发展、绿色引领、全面开放、民生共享的发展战略，加快发展创新型、服务型、枢纽型、开放型、生态型经济模式，加快推进发展要求目标化管理、项目化推进、责任化落实，不断提高发展质量和效益，着力打造的*技术产业聚集区，*市高质量发展的先行区、新旧动能转换的主阵地和对外开放的主窗口。</w:t>
      </w:r>
    </w:p>
    <w:p>
      <w:pPr>
        <w:ind w:left="0" w:right="0" w:firstLine="560"/>
        <w:spacing w:before="450" w:after="450" w:line="312" w:lineRule="auto"/>
      </w:pPr>
      <w:r>
        <w:rPr>
          <w:rFonts w:ascii="宋体" w:hAnsi="宋体" w:eastAsia="宋体" w:cs="宋体"/>
          <w:color w:val="000"/>
          <w:sz w:val="28"/>
          <w:szCs w:val="28"/>
        </w:rPr>
        <w:t xml:space="preserve">要全力推进改革创新。指出改革要敢于涉深水区、啃硬骨头。我们要实现高质量发展先行示范的长远规划，就要深入思考，敢于创新，锐意改革，发扬敢闯敢试的担当精神，积极借鉴先进*区的改革经验，结合实际加快推动体制机制改革，要抓好创新驱动，把创新摆在发展全局的核心位置，围绕创新主体、平台、人才、要素等，进一步打通“四个通道”、促进“四链融合”，走好从科技强到产业强、经济强的路子，建立灵活实用的制度机制，把*区打造成全市项目建设的重要战场、双招双引的重要平台、创新创业的重要引擎，奋力争取在转变发展方式、调整经济结构、推进供给侧结构性改革上走在前列。</w:t>
      </w:r>
    </w:p>
    <w:p>
      <w:pPr>
        <w:ind w:left="0" w:right="0" w:firstLine="560"/>
        <w:spacing w:before="450" w:after="450" w:line="312" w:lineRule="auto"/>
      </w:pPr>
      <w:r>
        <w:rPr>
          <w:rFonts w:ascii="宋体" w:hAnsi="宋体" w:eastAsia="宋体" w:cs="宋体"/>
          <w:color w:val="000"/>
          <w:sz w:val="28"/>
          <w:szCs w:val="28"/>
        </w:rPr>
        <w:t xml:space="preserve">三、学习贯彻重要讲话精神，就是要始终践行为民宗旨，不断在增进民生福祉中作出更大努力。</w:t>
      </w:r>
    </w:p>
    <w:p>
      <w:pPr>
        <w:ind w:left="0" w:right="0" w:firstLine="560"/>
        <w:spacing w:before="450" w:after="450" w:line="312" w:lineRule="auto"/>
      </w:pPr>
      <w:r>
        <w:rPr>
          <w:rFonts w:ascii="宋体" w:hAnsi="宋体" w:eastAsia="宋体" w:cs="宋体"/>
          <w:color w:val="000"/>
          <w:sz w:val="28"/>
          <w:szCs w:val="28"/>
        </w:rPr>
        <w:t xml:space="preserve">要顺应人民群众对美好生活的向往，坚持以人民为中心的发展思想，大力实施民生幸福工程，多谋民生之利，多办民生之事，不断提升群众的获得感和满意度。坚持问题导向。围绕群众关心关注的就业、教育、医疗、收入分配和社会保障、住房、养老等最直接最现实的利益问题，持续加大工作推进力度，积极构建城乡一体的社会保障体系，稳步提高社会保障整体水平。</w:t>
      </w:r>
    </w:p>
    <w:p>
      <w:pPr>
        <w:ind w:left="0" w:right="0" w:firstLine="560"/>
        <w:spacing w:before="450" w:after="450" w:line="312" w:lineRule="auto"/>
      </w:pPr>
      <w:r>
        <w:rPr>
          <w:rFonts w:ascii="宋体" w:hAnsi="宋体" w:eastAsia="宋体" w:cs="宋体"/>
          <w:color w:val="000"/>
          <w:sz w:val="28"/>
          <w:szCs w:val="28"/>
        </w:rPr>
        <w:t xml:space="preserve">坚持真情服务。坚持一切为了群众、一切依靠群众，深入开展领导干部下基层、入企业帮包活动，深入基层、深入群众，倾听群众呼声、解决群众反映问题，充分调动和激发全区干部群众的积极性、主动性与创造性，凝聚干事创业的正能量。</w:t>
      </w:r>
    </w:p>
    <w:p>
      <w:pPr>
        <w:ind w:left="0" w:right="0" w:firstLine="560"/>
        <w:spacing w:before="450" w:after="450" w:line="312" w:lineRule="auto"/>
      </w:pPr>
      <w:r>
        <w:rPr>
          <w:rFonts w:ascii="宋体" w:hAnsi="宋体" w:eastAsia="宋体" w:cs="宋体"/>
          <w:color w:val="000"/>
          <w:sz w:val="28"/>
          <w:szCs w:val="28"/>
        </w:rPr>
        <w:t xml:space="preserve">坚持重点突破。大力实施实施“归巢工程”、“梧桐工程”，加大就业保障力度；加强社会救助，发挥民政“兜底”作用，最大限度方便困难群众生活；要健全退役军人服务体系建设，提升保障服务水平；要加快公立养老机构改革、加快形成功能完善、优质完备的养老服务体系；要持续提高集中供水保障能力，深入推进全国文明城市创建，切实让人民群众有更多实实在在的获得感。</w:t>
      </w:r>
    </w:p>
    <w:p>
      <w:pPr>
        <w:ind w:left="0" w:right="0" w:firstLine="560"/>
        <w:spacing w:before="450" w:after="450" w:line="312" w:lineRule="auto"/>
      </w:pPr>
      <w:r>
        <w:rPr>
          <w:rFonts w:ascii="宋体" w:hAnsi="宋体" w:eastAsia="宋体" w:cs="宋体"/>
          <w:color w:val="000"/>
          <w:sz w:val="28"/>
          <w:szCs w:val="28"/>
        </w:rPr>
        <w:t xml:space="preserve">四、学习贯彻重要讲话精神，就是要更加坚持廉洁自律，始终在严守纪律规矩上竖起标杆。</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新的征程上，我们要牢记打铁必须自身硬的道理，继续推进自我革命，真正实现自我净化、自我完善、自我革新、自我提高。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筑牢思想道德防线。牢固树立正确的权力观，敬畏人民、敬畏组织、敬畏法纪，始终做到公正用权、依法用权、为民用权、廉洁用权。把加强道德修养作为人生“必修课”，践行社会主义核心价值观，坚持以德修身，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要驰而不息改进作风。严格执行中央八项规定精神和省市委有关作风建设规定要求，在日常公务活动和社会生活中严格把好关口，保持谦虚谨慎、不骄不躁的作风，保持艰苦奋斗的作风。</w:t>
      </w:r>
    </w:p>
    <w:p>
      <w:pPr>
        <w:ind w:left="0" w:right="0" w:firstLine="560"/>
        <w:spacing w:before="450" w:after="450" w:line="312" w:lineRule="auto"/>
      </w:pPr>
      <w:r>
        <w:rPr>
          <w:rFonts w:ascii="宋体" w:hAnsi="宋体" w:eastAsia="宋体" w:cs="宋体"/>
          <w:color w:val="000"/>
          <w:sz w:val="28"/>
          <w:szCs w:val="28"/>
        </w:rPr>
        <w:t xml:space="preserve">要恪守党的纪律规矩。认真贯彻执行《党章》、党的《廉洁自律准则》《纪律处分条例》和《问责条例》，一体推进不敢腐、不能腐、不想腐，深化标本兼治，用制度管好关键人、管到关键处、管住关键事。坚持集中制，在大是大非面前头脑清醒、旗帜鲜明、立场坚定。</w:t>
      </w:r>
    </w:p>
    <w:p>
      <w:pPr>
        <w:ind w:left="0" w:right="0" w:firstLine="560"/>
        <w:spacing w:before="450" w:after="450" w:line="312" w:lineRule="auto"/>
      </w:pPr>
      <w:r>
        <w:rPr>
          <w:rFonts w:ascii="黑体" w:hAnsi="黑体" w:eastAsia="黑体" w:cs="黑体"/>
          <w:color w:val="000000"/>
          <w:sz w:val="36"/>
          <w:szCs w:val="36"/>
          <w:b w:val="1"/>
          <w:bCs w:val="1"/>
        </w:rPr>
        <w:t xml:space="preserve">第三篇：组织系统七一重要讲话交流研讨发言</w:t>
      </w:r>
    </w:p>
    <w:p>
      <w:pPr>
        <w:ind w:left="0" w:right="0" w:firstLine="560"/>
        <w:spacing w:before="450" w:after="450" w:line="312" w:lineRule="auto"/>
      </w:pPr>
      <w:r>
        <w:rPr>
          <w:rFonts w:ascii="宋体" w:hAnsi="宋体" w:eastAsia="宋体" w:cs="宋体"/>
          <w:color w:val="000"/>
          <w:sz w:val="28"/>
          <w:szCs w:val="28"/>
        </w:rPr>
        <w:t xml:space="preserve">组织系统七一重要讲话交流研讨发言</w:t>
      </w:r>
    </w:p>
    <w:p>
      <w:pPr>
        <w:ind w:left="0" w:right="0" w:firstLine="560"/>
        <w:spacing w:before="450" w:after="450" w:line="312" w:lineRule="auto"/>
      </w:pPr>
      <w:r>
        <w:rPr>
          <w:rFonts w:ascii="宋体" w:hAnsi="宋体" w:eastAsia="宋体" w:cs="宋体"/>
          <w:color w:val="000"/>
          <w:sz w:val="28"/>
          <w:szCs w:val="28"/>
        </w:rPr>
        <w:t xml:space="preserve">“七一”重要讲话，立足中国共产党百年华诞的重大时刻和“两个百年”历史交汇的关键节点，全面回顾了我们党团结带领中国人民开辟的伟大道路、创造的伟大事业、取得的伟大成就、铸就的伟大精神，发出了以史为鉴、开创未来的伟大号召，具有很强的政治性、思想性、理论性，是一篇高屋建瓴、思想深刻、内涵丰富，充满真理力量的马克思主义纲领性文献，具有重大的政治意义、理论意义、实践意义，为全党全国各族人民向第二个百年奋斗目标迈进，指明了前进方向、提供了根本遵循，必将凝聚起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第一，要坚持政治站位、强化理论wz。全市各级组织部门要按照中央和省、市委统一部署和要求，对全面深入学习贯彻“七一”重要讲话精神作出专门部署、提出具体要求，作为当前理论wz工作的重中之重，作为党史教育的核心内容，作为党员培训、群众宣讲的必学内容，在全市上下特别是各级党组织、广大党员干部中迅速兴起学习贯彻“七一”重要讲话精神的高朝。</w:t>
      </w:r>
    </w:p>
    <w:p>
      <w:pPr>
        <w:ind w:left="0" w:right="0" w:firstLine="560"/>
        <w:spacing w:before="450" w:after="450" w:line="312" w:lineRule="auto"/>
      </w:pPr>
      <w:r>
        <w:rPr>
          <w:rFonts w:ascii="宋体" w:hAnsi="宋体" w:eastAsia="宋体" w:cs="宋体"/>
          <w:color w:val="000"/>
          <w:sz w:val="28"/>
          <w:szCs w:val="28"/>
        </w:rPr>
        <w:t xml:space="preserve">要围绕“为什么学”，教育引导广大党员干部紧密联系历史、现实、未来，深入领会“七一”重要讲话的重大意义，深入领会全面建成小康社会的历史性成就，深入领会党团结带领人民不懈奋斗的光辉历程和伟大成就，深入领会伟大建党精神的深刻内涵和时代价值，深入领会以史为鉴、开创未来的根本要求，真正学*悟*、融会贯通，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要围绕“学什么”，组织党员干部读原著、学原文、悟原理，深入学习“七一”重要讲话提出的新思想新观点新论断，努力感悟蕴含其中的深远战略思维、强烈历史担当、真挚为民情怀，努力掌握贯穿其中的马克思主义立场、观点、方法，不断提高理论素养、政治素养、精神境界、解决实际问题能力，更好用“七一”重要讲话鼓舞斗志、激发动力</w:t>
      </w:r>
    </w:p>
    <w:p>
      <w:pPr>
        <w:ind w:left="0" w:right="0" w:firstLine="560"/>
        <w:spacing w:before="450" w:after="450" w:line="312" w:lineRule="auto"/>
      </w:pPr>
      <w:r>
        <w:rPr>
          <w:rFonts w:ascii="宋体" w:hAnsi="宋体" w:eastAsia="宋体" w:cs="宋体"/>
          <w:color w:val="000"/>
          <w:sz w:val="28"/>
          <w:szCs w:val="28"/>
        </w:rPr>
        <w:t xml:space="preserve">。要围绕“怎么学”，充分发挥市委党校、干部学院、党性教育基地等主阵地作用，坚持个人自学和组织培训、线下学习和线上教育、系统学习和专题研讨“三个结合”，办好中青年干部、基层党组织书记等主体培训班次，引导党员干部把学习“七一”重要讲话精神成果，转化为奋进新征程、建功新时代的思路举措和生动实践。</w:t>
      </w:r>
    </w:p>
    <w:p>
      <w:pPr>
        <w:ind w:left="0" w:right="0" w:firstLine="560"/>
        <w:spacing w:before="450" w:after="450" w:line="312" w:lineRule="auto"/>
      </w:pPr>
      <w:r>
        <w:rPr>
          <w:rFonts w:ascii="宋体" w:hAnsi="宋体" w:eastAsia="宋体" w:cs="宋体"/>
          <w:color w:val="000"/>
          <w:sz w:val="28"/>
          <w:szCs w:val="28"/>
        </w:rPr>
        <w:t xml:space="preserve">第二，要发扬伟大建党精神，打造过硬队伍。在“七一”重要讲话中，鲜明提出了坚持真理、坚守理想，践行初心、担当使命，不怕牺牲、英勇斗争，对党忠诚、*的伟大建党精神。</w:t>
      </w:r>
    </w:p>
    <w:p>
      <w:pPr>
        <w:ind w:left="0" w:right="0" w:firstLine="560"/>
        <w:spacing w:before="450" w:after="450" w:line="312" w:lineRule="auto"/>
      </w:pPr>
      <w:r>
        <w:rPr>
          <w:rFonts w:ascii="宋体" w:hAnsi="宋体" w:eastAsia="宋体" w:cs="宋体"/>
          <w:color w:val="000"/>
          <w:sz w:val="28"/>
          <w:szCs w:val="28"/>
        </w:rPr>
        <w:t xml:space="preserve">全市各级组织部门要通过各种形式，教育引导广大组工干部深刻领会伟大建党精神的重大意义、丰富内涵，深刻领会伟大建党精神是中国共产党的精神之源，锤炼鲜明政治品格，更好弘扬光荣传统、赓续红色血脉，永远把伟大建党精神继承下去、发扬光大，建设模范部门、打造过硬队伍。</w:t>
      </w:r>
    </w:p>
    <w:p>
      <w:pPr>
        <w:ind w:left="0" w:right="0" w:firstLine="560"/>
        <w:spacing w:before="450" w:after="450" w:line="312" w:lineRule="auto"/>
      </w:pPr>
      <w:r>
        <w:rPr>
          <w:rFonts w:ascii="宋体" w:hAnsi="宋体" w:eastAsia="宋体" w:cs="宋体"/>
          <w:color w:val="000"/>
          <w:sz w:val="28"/>
          <w:szCs w:val="28"/>
        </w:rPr>
        <w:t xml:space="preserve">要筑牢思想根基，做到信念过硬。理想信念永远是组工干部的立身之本、力量之源、正气之魂。各级组织部门和全体组工干部要始终坚定对马克思主义的信仰、对中国特色社会主义的信念，筑牢信仰之基、补足精神之钙、把稳思想之舵。要增强“四个意识”，做到政治过硬。</w:t>
      </w:r>
    </w:p>
    <w:p>
      <w:pPr>
        <w:ind w:left="0" w:right="0" w:firstLine="560"/>
        <w:spacing w:before="450" w:after="450" w:line="312" w:lineRule="auto"/>
      </w:pPr>
      <w:r>
        <w:rPr>
          <w:rFonts w:ascii="宋体" w:hAnsi="宋体" w:eastAsia="宋体" w:cs="宋体"/>
          <w:color w:val="000"/>
          <w:sz w:val="28"/>
          <w:szCs w:val="28"/>
        </w:rPr>
        <w:t xml:space="preserve">政治过硬是组工干部的首要政治品质和政治生命线。组工干部要始终旗帜鲜明讲政治，坚定党性立场，提高政治站位，始终在思想上政治上行动上同以习近平同志为核心的党中央保持高度一致，坚决落实“两个绝对”要求，始终做到党中央提倡的坚决响应、党中央决定的坚决照办、党中央禁止的坚决杜绝。要切实担当尽责，做到责任过硬。</w:t>
      </w:r>
    </w:p>
    <w:p>
      <w:pPr>
        <w:ind w:left="0" w:right="0" w:firstLine="560"/>
        <w:spacing w:before="450" w:after="450" w:line="312" w:lineRule="auto"/>
      </w:pPr>
      <w:r>
        <w:rPr>
          <w:rFonts w:ascii="宋体" w:hAnsi="宋体" w:eastAsia="宋体" w:cs="宋体"/>
          <w:color w:val="000"/>
          <w:sz w:val="28"/>
          <w:szCs w:val="28"/>
        </w:rPr>
        <w:t xml:space="preserve">组工干部必须有担当的“宽肩膀”“铁肩膀”，要教育引导、激励鞭策组工干部遇到挫折撑得住、关键时刻顶得上，扛得了重活、打得了硬仗，敢于善于发现问题、直面问题、分析问题、解决问题，以实际行动践行“两个维护”，以实际成效体现组工干部的责任担当。要练就高强本领，做到能力过硬。教育引导组工干部坚持与时俱进，不断学习新技术、新观念、新方法，深入研究问题，认真钻研工作，提升专业化水平。要坚持从严治部，做到作风过硬。</w:t>
      </w:r>
    </w:p>
    <w:p>
      <w:pPr>
        <w:ind w:left="0" w:right="0" w:firstLine="560"/>
        <w:spacing w:before="450" w:after="450" w:line="312" w:lineRule="auto"/>
      </w:pPr>
      <w:r>
        <w:rPr>
          <w:rFonts w:ascii="宋体" w:hAnsi="宋体" w:eastAsia="宋体" w:cs="宋体"/>
          <w:color w:val="000"/>
          <w:sz w:val="28"/>
          <w:szCs w:val="28"/>
        </w:rPr>
        <w:t xml:space="preserve">要把作风建设融入组工干部队伍建设全过程，形成选拔看作风、培训讲作风、管理抓作风的机制和导向。各级组织部长要带头履行双重责任，全面落实从严治部要求，既扫自家“门前雪”，也扫干部队伍“瓦上霜”，教育引导组工干部严守政治纪律、组织纪律、廉洁纪律、群众纪律、工作纪律、生活纪律，严格按纪律规矩办事，始终绷紧从严这根弦，避免被攻关、遭围猎。</w:t>
      </w:r>
    </w:p>
    <w:p>
      <w:pPr>
        <w:ind w:left="0" w:right="0" w:firstLine="560"/>
        <w:spacing w:before="450" w:after="450" w:line="312" w:lineRule="auto"/>
      </w:pPr>
      <w:r>
        <w:rPr>
          <w:rFonts w:ascii="宋体" w:hAnsi="宋体" w:eastAsia="宋体" w:cs="宋体"/>
          <w:color w:val="000"/>
          <w:sz w:val="28"/>
          <w:szCs w:val="28"/>
        </w:rPr>
        <w:t xml:space="preserve">第三，要抓实主责主业、服务中心大局。聚焦开启新征程、迈好第一步、见到新气象，以贯彻落实《中国共产党组织工作条例》、推进组织工作制度化规范化科学化为主线，全面提高组织工作质量，切实把党建设得更加坚强有力，为各项事业发展提供坚强组织保证。</w:t>
      </w:r>
    </w:p>
    <w:p>
      <w:pPr>
        <w:ind w:left="0" w:right="0" w:firstLine="560"/>
        <w:spacing w:before="450" w:after="450" w:line="312" w:lineRule="auto"/>
      </w:pPr>
      <w:r>
        <w:rPr>
          <w:rFonts w:ascii="宋体" w:hAnsi="宋体" w:eastAsia="宋体" w:cs="宋体"/>
          <w:color w:val="000"/>
          <w:sz w:val="28"/>
          <w:szCs w:val="28"/>
        </w:rPr>
        <w:t xml:space="preserve">要突出选贤任能，以党的政治建设为统领加强领导班子建设，加快培养选拔优秀年轻干部，切实抓好市县乡领导班子换届“*文章”，有效激励干部担当作为，通过持续优化干部选育管用工作，着力建设政治过硬、具备领导现代化建设能力的干部队伍，以队伍高素质保证发展高质量。</w:t>
      </w:r>
    </w:p>
    <w:p>
      <w:pPr>
        <w:ind w:left="0" w:right="0" w:firstLine="560"/>
        <w:spacing w:before="450" w:after="450" w:line="312" w:lineRule="auto"/>
      </w:pPr>
      <w:r>
        <w:rPr>
          <w:rFonts w:ascii="宋体" w:hAnsi="宋体" w:eastAsia="宋体" w:cs="宋体"/>
          <w:color w:val="000"/>
          <w:sz w:val="28"/>
          <w:szCs w:val="28"/>
        </w:rPr>
        <w:t xml:space="preserve">要突出固本强基，以加强基层组织、基础工作、基本能力建设为重点，推动一切工作到支部，全面加强各层级、各领域党组织标准化规范化建设，完善上下贯通、执行有力的组织体系，持续提升党建引领基层治理的能力和水平，把党的组织优势巩固好、发展好、发挥好，推动党中央和省委决策部署在××有效落实。</w:t>
      </w:r>
    </w:p>
    <w:p>
      <w:pPr>
        <w:ind w:left="0" w:right="0" w:firstLine="560"/>
        <w:spacing w:before="450" w:after="450" w:line="312" w:lineRule="auto"/>
      </w:pPr>
      <w:r>
        <w:rPr>
          <w:rFonts w:ascii="宋体" w:hAnsi="宋体" w:eastAsia="宋体" w:cs="宋体"/>
          <w:color w:val="000"/>
          <w:sz w:val="28"/>
          <w:szCs w:val="28"/>
        </w:rPr>
        <w:t xml:space="preserve">要突出聚才汇智，以落实党管人才原则、发挥组织部门牵头抓总作用为统领，不断完善人才政策体系，持续深化体制机制改革、优化人才发展环境，聚焦主导产业和关键环节，持续加大工作力度，全方位培养、引进、用好人才，充分激发人才创新活力，为“十四五”高质量发展聚才汇智。</w:t>
      </w:r>
    </w:p>
    <w:p>
      <w:pPr>
        <w:ind w:left="0" w:right="0" w:firstLine="560"/>
        <w:spacing w:before="450" w:after="450" w:line="312" w:lineRule="auto"/>
      </w:pPr>
      <w:r>
        <w:rPr>
          <w:rFonts w:ascii="黑体" w:hAnsi="黑体" w:eastAsia="黑体" w:cs="黑体"/>
          <w:color w:val="000000"/>
          <w:sz w:val="36"/>
          <w:szCs w:val="36"/>
          <w:b w:val="1"/>
          <w:bCs w:val="1"/>
        </w:rPr>
        <w:t xml:space="preserve">第四篇：七一重要讲话学习心得体会交流发言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