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2024年12-17岁在校学生新冠疫苗接种工作方案</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12-17岁在校学生新冠疫苗接种工作方案一、接种目标二、接种对象三、接种时间四、接种安排五、工作要求12-17周岁疫苗接种告知书12-17岁在校学生新冠疫苗接种工作方案根据XX市新型冠状病毒肺炎疫情防控工作领导小组办公室统一部署，我县将启动...</w:t>
      </w:r>
    </w:p>
    <w:p>
      <w:pPr>
        <w:ind w:left="0" w:right="0" w:firstLine="560"/>
        <w:spacing w:before="450" w:after="450" w:line="312" w:lineRule="auto"/>
      </w:pPr>
      <w:r>
        <w:rPr>
          <w:rFonts w:ascii="宋体" w:hAnsi="宋体" w:eastAsia="宋体" w:cs="宋体"/>
          <w:color w:val="000"/>
          <w:sz w:val="28"/>
          <w:szCs w:val="28"/>
        </w:rPr>
        <w:t xml:space="preserve">12-17岁在校学生新冠疫苗接种工作方案</w:t>
      </w:r>
    </w:p>
    <w:p>
      <w:pPr>
        <w:ind w:left="0" w:right="0" w:firstLine="560"/>
        <w:spacing w:before="450" w:after="450" w:line="312" w:lineRule="auto"/>
      </w:pPr>
      <w:r>
        <w:rPr>
          <w:rFonts w:ascii="宋体" w:hAnsi="宋体" w:eastAsia="宋体" w:cs="宋体"/>
          <w:color w:val="000"/>
          <w:sz w:val="28"/>
          <w:szCs w:val="28"/>
        </w:rPr>
        <w:t xml:space="preserve">一、接种目标</w:t>
      </w:r>
    </w:p>
    <w:p>
      <w:pPr>
        <w:ind w:left="0" w:right="0" w:firstLine="560"/>
        <w:spacing w:before="450" w:after="450" w:line="312" w:lineRule="auto"/>
      </w:pPr>
      <w:r>
        <w:rPr>
          <w:rFonts w:ascii="宋体" w:hAnsi="宋体" w:eastAsia="宋体" w:cs="宋体"/>
          <w:color w:val="000"/>
          <w:sz w:val="28"/>
          <w:szCs w:val="28"/>
        </w:rPr>
        <w:t xml:space="preserve">二、接种对象</w:t>
      </w:r>
    </w:p>
    <w:p>
      <w:pPr>
        <w:ind w:left="0" w:right="0" w:firstLine="560"/>
        <w:spacing w:before="450" w:after="450" w:line="312" w:lineRule="auto"/>
      </w:pPr>
      <w:r>
        <w:rPr>
          <w:rFonts w:ascii="宋体" w:hAnsi="宋体" w:eastAsia="宋体" w:cs="宋体"/>
          <w:color w:val="000"/>
          <w:sz w:val="28"/>
          <w:szCs w:val="28"/>
        </w:rPr>
        <w:t xml:space="preserve">三、接种时间</w:t>
      </w:r>
    </w:p>
    <w:p>
      <w:pPr>
        <w:ind w:left="0" w:right="0" w:firstLine="560"/>
        <w:spacing w:before="450" w:after="450" w:line="312" w:lineRule="auto"/>
      </w:pPr>
      <w:r>
        <w:rPr>
          <w:rFonts w:ascii="宋体" w:hAnsi="宋体" w:eastAsia="宋体" w:cs="宋体"/>
          <w:color w:val="000"/>
          <w:sz w:val="28"/>
          <w:szCs w:val="28"/>
        </w:rPr>
        <w:t xml:space="preserve">四、接种安排</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12-17周岁疫苗接种告知书</w:t>
      </w:r>
    </w:p>
    <w:p>
      <w:pPr>
        <w:ind w:left="0" w:right="0" w:firstLine="560"/>
        <w:spacing w:before="450" w:after="450" w:line="312" w:lineRule="auto"/>
      </w:pPr>
      <w:r>
        <w:rPr>
          <w:rFonts w:ascii="宋体" w:hAnsi="宋体" w:eastAsia="宋体" w:cs="宋体"/>
          <w:color w:val="000"/>
          <w:sz w:val="28"/>
          <w:szCs w:val="28"/>
        </w:rPr>
        <w:t xml:space="preserve">12-17岁在校学生新冠疫苗接种工作方案</w:t>
      </w:r>
    </w:p>
    <w:p>
      <w:pPr>
        <w:ind w:left="0" w:right="0" w:firstLine="560"/>
        <w:spacing w:before="450" w:after="450" w:line="312" w:lineRule="auto"/>
      </w:pPr>
      <w:r>
        <w:rPr>
          <w:rFonts w:ascii="宋体" w:hAnsi="宋体" w:eastAsia="宋体" w:cs="宋体"/>
          <w:color w:val="000"/>
          <w:sz w:val="28"/>
          <w:szCs w:val="28"/>
        </w:rPr>
        <w:t xml:space="preserve">根据XX市新型冠状病毒肺炎疫情防控工作领导小组办公室统一部署，我县将启动12-17周岁在校学生的新冠病毒疫苗接种工作，力争尽早建立人群免疫屏障，持续巩固疫情防控成果。现将接种方案公布如下：</w:t>
      </w:r>
    </w:p>
    <w:p>
      <w:pPr>
        <w:ind w:left="0" w:right="0" w:firstLine="560"/>
        <w:spacing w:before="450" w:after="450" w:line="312" w:lineRule="auto"/>
      </w:pPr>
      <w:r>
        <w:rPr>
          <w:rFonts w:ascii="宋体" w:hAnsi="宋体" w:eastAsia="宋体" w:cs="宋体"/>
          <w:color w:val="000"/>
          <w:sz w:val="28"/>
          <w:szCs w:val="28"/>
        </w:rPr>
        <w:t xml:space="preserve">一、接种目标</w:t>
      </w:r>
    </w:p>
    <w:p>
      <w:pPr>
        <w:ind w:left="0" w:right="0" w:firstLine="560"/>
        <w:spacing w:before="450" w:after="450" w:line="312" w:lineRule="auto"/>
      </w:pPr>
      <w:r>
        <w:rPr>
          <w:rFonts w:ascii="宋体" w:hAnsi="宋体" w:eastAsia="宋体" w:cs="宋体"/>
          <w:color w:val="000"/>
          <w:sz w:val="28"/>
          <w:szCs w:val="28"/>
        </w:rPr>
        <w:t xml:space="preserve">按照“属地管理、就近方便、知情同意、保障安全”的原则，因地制宜、分年龄段做好组织安排，确保疫苗接种安全、有序、科学、规范。</w:t>
      </w:r>
    </w:p>
    <w:p>
      <w:pPr>
        <w:ind w:left="0" w:right="0" w:firstLine="560"/>
        <w:spacing w:before="450" w:after="450" w:line="312" w:lineRule="auto"/>
      </w:pPr>
      <w:r>
        <w:rPr>
          <w:rFonts w:ascii="宋体" w:hAnsi="宋体" w:eastAsia="宋体" w:cs="宋体"/>
          <w:color w:val="000"/>
          <w:sz w:val="28"/>
          <w:szCs w:val="28"/>
        </w:rPr>
        <w:t xml:space="preserve">二、接种对象</w:t>
      </w:r>
    </w:p>
    <w:p>
      <w:pPr>
        <w:ind w:left="0" w:right="0" w:firstLine="560"/>
        <w:spacing w:before="450" w:after="450" w:line="312" w:lineRule="auto"/>
      </w:pPr>
      <w:r>
        <w:rPr>
          <w:rFonts w:ascii="宋体" w:hAnsi="宋体" w:eastAsia="宋体" w:cs="宋体"/>
          <w:color w:val="000"/>
          <w:sz w:val="28"/>
          <w:szCs w:val="28"/>
        </w:rPr>
        <w:t xml:space="preserve">12-17岁在校适龄无禁忌症人群。</w:t>
      </w:r>
    </w:p>
    <w:p>
      <w:pPr>
        <w:ind w:left="0" w:right="0" w:firstLine="560"/>
        <w:spacing w:before="450" w:after="450" w:line="312" w:lineRule="auto"/>
      </w:pPr>
      <w:r>
        <w:rPr>
          <w:rFonts w:ascii="宋体" w:hAnsi="宋体" w:eastAsia="宋体" w:cs="宋体"/>
          <w:color w:val="000"/>
          <w:sz w:val="28"/>
          <w:szCs w:val="28"/>
        </w:rPr>
        <w:t xml:space="preserve">三、接种时间</w:t>
      </w:r>
    </w:p>
    <w:p>
      <w:pPr>
        <w:ind w:left="0" w:right="0" w:firstLine="560"/>
        <w:spacing w:before="450" w:after="450" w:line="312" w:lineRule="auto"/>
      </w:pPr>
      <w:r>
        <w:rPr>
          <w:rFonts w:ascii="宋体" w:hAnsi="宋体" w:eastAsia="宋体" w:cs="宋体"/>
          <w:color w:val="000"/>
          <w:sz w:val="28"/>
          <w:szCs w:val="28"/>
        </w:rPr>
        <w:t xml:space="preserve">接种按年龄段分2个阶段进行。</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岁人群接种，其中该年龄段在校学生原则上由学校统一安排，分批有序组织前往县卫健局指定的接种点完成接种工作。第一针剂集中接种时间为8月20日-25日，第二针剂集中接种时间为9月15日-20日(具体接种时间、地点由县教育局与县卫健局协商决定)。</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12-14</w:t>
      </w:r>
    </w:p>
    <w:p>
      <w:pPr>
        <w:ind w:left="0" w:right="0" w:firstLine="560"/>
        <w:spacing w:before="450" w:after="450" w:line="312" w:lineRule="auto"/>
      </w:pPr>
      <w:r>
        <w:rPr>
          <w:rFonts w:ascii="宋体" w:hAnsi="宋体" w:eastAsia="宋体" w:cs="宋体"/>
          <w:color w:val="000"/>
          <w:sz w:val="28"/>
          <w:szCs w:val="28"/>
        </w:rPr>
        <w:t xml:space="preserve">岁人群接种，其中该年龄段在校学生原则上由学校统一安排，分批有序组织前往县卫健局指定的接种点完成接种工作。第一针剂集中接种为9月20日-25日，第二针剂集中接种时间为10月15日-20日(具体接种时间、地点由县教育局与县卫健局协商决定)。</w:t>
      </w:r>
    </w:p>
    <w:p>
      <w:pPr>
        <w:ind w:left="0" w:right="0" w:firstLine="560"/>
        <w:spacing w:before="450" w:after="450" w:line="312" w:lineRule="auto"/>
      </w:pPr>
      <w:r>
        <w:rPr>
          <w:rFonts w:ascii="宋体" w:hAnsi="宋体" w:eastAsia="宋体" w:cs="宋体"/>
          <w:color w:val="000"/>
          <w:sz w:val="28"/>
          <w:szCs w:val="28"/>
        </w:rPr>
        <w:t xml:space="preserve">非在校学生由村（社区）做好摸底统计和动员工作，前往就近的接种点接种。</w:t>
      </w:r>
    </w:p>
    <w:p>
      <w:pPr>
        <w:ind w:left="0" w:right="0" w:firstLine="560"/>
        <w:spacing w:before="450" w:after="450" w:line="312" w:lineRule="auto"/>
      </w:pPr>
      <w:r>
        <w:rPr>
          <w:rFonts w:ascii="宋体" w:hAnsi="宋体" w:eastAsia="宋体" w:cs="宋体"/>
          <w:color w:val="000"/>
          <w:sz w:val="28"/>
          <w:szCs w:val="28"/>
        </w:rPr>
        <w:t xml:space="preserve">无特殊原因的在校学生，应服从统一安排，不要擅自自行接种。</w:t>
      </w:r>
    </w:p>
    <w:p>
      <w:pPr>
        <w:ind w:left="0" w:right="0" w:firstLine="560"/>
        <w:spacing w:before="450" w:after="450" w:line="312" w:lineRule="auto"/>
      </w:pPr>
      <w:r>
        <w:rPr>
          <w:rFonts w:ascii="宋体" w:hAnsi="宋体" w:eastAsia="宋体" w:cs="宋体"/>
          <w:color w:val="000"/>
          <w:sz w:val="28"/>
          <w:szCs w:val="28"/>
        </w:rPr>
        <w:t xml:space="preserve">四、接种安排</w:t>
      </w:r>
    </w:p>
    <w:p>
      <w:pPr>
        <w:ind w:left="0" w:right="0" w:firstLine="560"/>
        <w:spacing w:before="450" w:after="450" w:line="312" w:lineRule="auto"/>
      </w:pPr>
      <w:r>
        <w:rPr>
          <w:rFonts w:ascii="宋体" w:hAnsi="宋体" w:eastAsia="宋体" w:cs="宋体"/>
          <w:color w:val="000"/>
          <w:sz w:val="28"/>
          <w:szCs w:val="28"/>
        </w:rPr>
        <w:t xml:space="preserve">1.设立接种点。县教育局与县卫健局按照“就近就便”的原则确定接种点，有序完成此项工作。</w:t>
      </w:r>
    </w:p>
    <w:p>
      <w:pPr>
        <w:ind w:left="0" w:right="0" w:firstLine="560"/>
        <w:spacing w:before="450" w:after="450" w:line="312" w:lineRule="auto"/>
      </w:pPr>
      <w:r>
        <w:rPr>
          <w:rFonts w:ascii="宋体" w:hAnsi="宋体" w:eastAsia="宋体" w:cs="宋体"/>
          <w:color w:val="000"/>
          <w:sz w:val="28"/>
          <w:szCs w:val="28"/>
        </w:rPr>
        <w:t xml:space="preserve">2.接种动员。各校要认真做好宣传和发动工作，通过发放关于新冠疫苗接种致家长的一封信、线上家长会、微信工作群等形式，加强对学生监护人的沟通告知。</w:t>
      </w:r>
    </w:p>
    <w:p>
      <w:pPr>
        <w:ind w:left="0" w:right="0" w:firstLine="560"/>
        <w:spacing w:before="450" w:after="450" w:line="312" w:lineRule="auto"/>
      </w:pPr>
      <w:r>
        <w:rPr>
          <w:rFonts w:ascii="宋体" w:hAnsi="宋体" w:eastAsia="宋体" w:cs="宋体"/>
          <w:color w:val="000"/>
          <w:sz w:val="28"/>
          <w:szCs w:val="28"/>
        </w:rPr>
        <w:t xml:space="preserve">3.接种组织。各相关学校要根据教育局统一部署，合理安排学校接种工作服务人员，根据学校实际情况采取分批分时段接种的方式，确定好具体接种时间，防止人员扎堆集聚。引导受种者准备好《知情同意书》、学生本人身份证(或户口本)、《预防接种证》、《授权委托书》等有关材料。各接种点（医院）要强化风险预警，针对未成年人接种后疑似预防接种异常反应发生和处置特点，增加处置力量，提高检测质量和管理水平。学校要在卫健局指导下制定疫苗接种应急预案；加强接种期间值班执勤、师生管理和服务，实施24小时健康观察，发现情况，立即报告，妥善处置。各相关学校要安排工作人员配合做好接种现场秩序维护及后勤保障服务工作，认真统计好学生疫苗接种情况，及时做好家校沟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建立疫苗接种工作体系。各相关学校要将疫苗接种工作作为当前一项重要紧迫的政治任务来抓，要制定完善的疫苗接种工作方案和预案，明确工作职责和分工，全面构建主要领导亲自抓，分管领导具体抓，工作人员细致抓的工作格局。</w:t>
      </w:r>
    </w:p>
    <w:p>
      <w:pPr>
        <w:ind w:left="0" w:right="0" w:firstLine="560"/>
        <w:spacing w:before="450" w:after="450" w:line="312" w:lineRule="auto"/>
      </w:pPr>
      <w:r>
        <w:rPr>
          <w:rFonts w:ascii="宋体" w:hAnsi="宋体" w:eastAsia="宋体" w:cs="宋体"/>
          <w:color w:val="000"/>
          <w:sz w:val="28"/>
          <w:szCs w:val="28"/>
        </w:rPr>
        <w:t xml:space="preserve">2.要确保监护人知情同意。各相关学校要通过宣传动员，确保有接种意向学生的监护人知情同意，在参加统一组织疫苗接种时，必须事先提供监护人签字按印的《知情同意书》和《授权委托书》。学校应妥善保管有关签字材料。</w:t>
      </w:r>
    </w:p>
    <w:p>
      <w:pPr>
        <w:ind w:left="0" w:right="0" w:firstLine="560"/>
        <w:spacing w:before="450" w:after="450" w:line="312" w:lineRule="auto"/>
      </w:pPr>
      <w:r>
        <w:rPr>
          <w:rFonts w:ascii="宋体" w:hAnsi="宋体" w:eastAsia="宋体" w:cs="宋体"/>
          <w:color w:val="000"/>
          <w:sz w:val="28"/>
          <w:szCs w:val="28"/>
        </w:rPr>
        <w:t xml:space="preserve">3.要安全接种确保安全第一。要坚持安全第一的原则妥善做好学生疫苗接种工作。自行前往社区接种的，提醒监护人要注意交通安全。统一组织的接种，学校要事先做好交通安全预案。要精准排摸学生健康状况,确有禁忌症的可凭医院有关材料暂不参加疫苗接种。疫苗接种后，应在接种点留观30分钟。</w:t>
      </w:r>
    </w:p>
    <w:p>
      <w:pPr>
        <w:ind w:left="0" w:right="0" w:firstLine="560"/>
        <w:spacing w:before="450" w:after="450" w:line="312" w:lineRule="auto"/>
      </w:pPr>
      <w:r>
        <w:rPr>
          <w:rFonts w:ascii="宋体" w:hAnsi="宋体" w:eastAsia="宋体" w:cs="宋体"/>
          <w:color w:val="000"/>
          <w:sz w:val="28"/>
          <w:szCs w:val="28"/>
        </w:rPr>
        <w:t xml:space="preserve">XXXX教体局</w:t>
      </w:r>
    </w:p>
    <w:p>
      <w:pPr>
        <w:ind w:left="0" w:right="0" w:firstLine="560"/>
        <w:spacing w:before="450" w:after="450" w:line="312" w:lineRule="auto"/>
      </w:pPr>
      <w:r>
        <w:rPr>
          <w:rFonts w:ascii="宋体" w:hAnsi="宋体" w:eastAsia="宋体" w:cs="宋体"/>
          <w:color w:val="000"/>
          <w:sz w:val="28"/>
          <w:szCs w:val="28"/>
        </w:rPr>
        <w:t xml:space="preserve">2024年8月X日</w:t>
      </w:r>
    </w:p>
    <w:p>
      <w:pPr>
        <w:ind w:left="0" w:right="0" w:firstLine="560"/>
        <w:spacing w:before="450" w:after="450" w:line="312" w:lineRule="auto"/>
      </w:pPr>
      <w:r>
        <w:rPr>
          <w:rFonts w:ascii="宋体" w:hAnsi="宋体" w:eastAsia="宋体" w:cs="宋体"/>
          <w:color w:val="000"/>
          <w:sz w:val="28"/>
          <w:szCs w:val="28"/>
        </w:rPr>
        <w:t xml:space="preserve">12-17周岁疫苗接种告知书</w:t>
      </w:r>
    </w:p>
    <w:p>
      <w:pPr>
        <w:ind w:left="0" w:right="0" w:firstLine="560"/>
        <w:spacing w:before="450" w:after="450" w:line="312" w:lineRule="auto"/>
      </w:pPr>
      <w:r>
        <w:rPr>
          <w:rFonts w:ascii="宋体" w:hAnsi="宋体" w:eastAsia="宋体" w:cs="宋体"/>
          <w:color w:val="000"/>
          <w:sz w:val="28"/>
          <w:szCs w:val="28"/>
        </w:rPr>
        <w:t xml:space="preserve">---接种新冠疫苗，保护你我健康</w:t>
      </w:r>
    </w:p>
    <w:p>
      <w:pPr>
        <w:ind w:left="0" w:right="0" w:firstLine="560"/>
        <w:spacing w:before="450" w:after="450" w:line="312" w:lineRule="auto"/>
      </w:pPr>
      <w:r>
        <w:rPr>
          <w:rFonts w:ascii="宋体" w:hAnsi="宋体" w:eastAsia="宋体" w:cs="宋体"/>
          <w:color w:val="000"/>
          <w:sz w:val="28"/>
          <w:szCs w:val="28"/>
        </w:rPr>
        <w:t xml:space="preserve">孩子是家庭的希望、社会的未来。让孩子们健康成长，是全社会共同的心愿。近期，全球新冠肺炎疫情仍处于高位流行，疫苗接种是建立全民免疫屏障、阻断疫情传播的重要手段。符合条件的青少年全员接种，形成免疫屏障，是对孩子们最贴心的呵护。</w:t>
      </w:r>
    </w:p>
    <w:p>
      <w:pPr>
        <w:ind w:left="0" w:right="0" w:firstLine="560"/>
        <w:spacing w:before="450" w:after="450" w:line="312" w:lineRule="auto"/>
      </w:pPr>
      <w:r>
        <w:rPr>
          <w:rFonts w:ascii="宋体" w:hAnsi="宋体" w:eastAsia="宋体" w:cs="宋体"/>
          <w:color w:val="000"/>
          <w:sz w:val="28"/>
          <w:szCs w:val="28"/>
        </w:rPr>
        <w:t xml:space="preserve">为12--17周岁学生接种新冠病毒疫苗，是党中央、国务院作出的重大惠民决策部署，关系人民群众生命安全和身体健康。学校是人群密集场所，为了保护全市中小学生身体健康，我们将分批为全市12--17周岁学生人群，实行全面免费接种新冠病毒疫苗，筑牢免疫屏障、阻断疫情传播。</w:t>
      </w:r>
    </w:p>
    <w:p>
      <w:pPr>
        <w:ind w:left="0" w:right="0" w:firstLine="560"/>
        <w:spacing w:before="450" w:after="450" w:line="312" w:lineRule="auto"/>
      </w:pPr>
      <w:r>
        <w:rPr>
          <w:rFonts w:ascii="宋体" w:hAnsi="宋体" w:eastAsia="宋体" w:cs="宋体"/>
          <w:color w:val="000"/>
          <w:sz w:val="28"/>
          <w:szCs w:val="28"/>
        </w:rPr>
        <w:t xml:space="preserve">接种新冠疫苗是防控新冠肺炎最经济、最有效、最安全的措施之一。如果不尽快接种疫苗，我们生活的区域就会成为“免疫洼地”，没有接种疫苗的人群将会面临被感染风险。请广大家长朋友相信科学，相信疫苗的安全性，更要相信接种疫苗是有效防止感染新冠病毒、有效阻断疫情传播的重要手段。作为家长，作为孩子的监护人，更要第一时间响应号召，正确认识新冠疫苗接种的重要性和必要性，暑假期间尽量减少外出。</w:t>
      </w:r>
    </w:p>
    <w:p>
      <w:pPr>
        <w:ind w:left="0" w:right="0" w:firstLine="560"/>
        <w:spacing w:before="450" w:after="450" w:line="312" w:lineRule="auto"/>
      </w:pPr>
      <w:r>
        <w:rPr>
          <w:rFonts w:ascii="宋体" w:hAnsi="宋体" w:eastAsia="宋体" w:cs="宋体"/>
          <w:color w:val="000"/>
          <w:sz w:val="28"/>
          <w:szCs w:val="28"/>
        </w:rPr>
        <w:t xml:space="preserve">15-17周岁人群新冠疫苗即将开打，到底安全吗？可以非常肯定地说，非常安全！</w:t>
      </w:r>
    </w:p>
    <w:p>
      <w:pPr>
        <w:ind w:left="0" w:right="0" w:firstLine="560"/>
        <w:spacing w:before="450" w:after="450" w:line="312" w:lineRule="auto"/>
      </w:pPr>
      <w:r>
        <w:rPr>
          <w:rFonts w:ascii="宋体" w:hAnsi="宋体" w:eastAsia="宋体" w:cs="宋体"/>
          <w:color w:val="000"/>
          <w:sz w:val="28"/>
          <w:szCs w:val="28"/>
        </w:rPr>
        <w:t xml:space="preserve">首先，18周岁以上人群接种证实很安全。截至2024年7月13日，全国18周岁以上人群累计接种新冠疫苗突破14亿剂次大关，在受种者中，不乏80岁以上的高龄老人，甚至是百岁老人，均未发生严重不良反应。</w:t>
      </w:r>
    </w:p>
    <w:p>
      <w:pPr>
        <w:ind w:left="0" w:right="0" w:firstLine="560"/>
        <w:spacing w:before="450" w:after="450" w:line="312" w:lineRule="auto"/>
      </w:pPr>
      <w:r>
        <w:rPr>
          <w:rFonts w:ascii="宋体" w:hAnsi="宋体" w:eastAsia="宋体" w:cs="宋体"/>
          <w:color w:val="000"/>
          <w:sz w:val="28"/>
          <w:szCs w:val="28"/>
        </w:rPr>
        <w:t xml:space="preserve">其次，疫苗成分显示很安全。新冠灭活疫苗的主要成分是灭活的病毒，作为一种抗原，刺激身体产生中和性的抗体，从而起到预防病毒感染的作用。</w:t>
      </w:r>
    </w:p>
    <w:p>
      <w:pPr>
        <w:ind w:left="0" w:right="0" w:firstLine="560"/>
        <w:spacing w:before="450" w:after="450" w:line="312" w:lineRule="auto"/>
      </w:pPr>
      <w:r>
        <w:rPr>
          <w:rFonts w:ascii="宋体" w:hAnsi="宋体" w:eastAsia="宋体" w:cs="宋体"/>
          <w:color w:val="000"/>
          <w:sz w:val="28"/>
          <w:szCs w:val="28"/>
        </w:rPr>
        <w:t xml:space="preserve">第三，3—17周岁临床实验证明很安全。目前，国药中生北京所和北京科兴中维公司研制的灭活疫苗在获得附条件上市批准以后，继续开展了3-17周岁人群的扩大临床试验，积累了更多的数据，这些数据及时上报国家，经过专家的认真审评论证，充分证明了在3-17周岁这个人群是安全的。</w:t>
      </w:r>
    </w:p>
    <w:p>
      <w:pPr>
        <w:ind w:left="0" w:right="0" w:firstLine="560"/>
        <w:spacing w:before="450" w:after="450" w:line="312" w:lineRule="auto"/>
      </w:pPr>
      <w:r>
        <w:rPr>
          <w:rFonts w:ascii="宋体" w:hAnsi="宋体" w:eastAsia="宋体" w:cs="宋体"/>
          <w:color w:val="000"/>
          <w:sz w:val="28"/>
          <w:szCs w:val="28"/>
        </w:rPr>
        <w:t xml:space="preserve">第四，与其他灭活疫苗一样说明很安全。新冠灭活疫苗与流感疫苗、乙肝疫苗、脊髓灰质炎疫苗、百白破疫苗等儿童免疫规划疫苗同属于灭活疫苗大家族，这些疫苗我们都接种过，都是安全的，几乎没有发生过任何不良反应。即便出现红肿、硬结等不良反应也是一过性的、可自愈的。因此，新冠灭活疫苗和其他免疫规划疫苗一样，安全性高、效果可靠。</w:t>
      </w:r>
    </w:p>
    <w:p>
      <w:pPr>
        <w:ind w:left="0" w:right="0" w:firstLine="560"/>
        <w:spacing w:before="450" w:after="450" w:line="312" w:lineRule="auto"/>
      </w:pPr>
      <w:r>
        <w:rPr>
          <w:rFonts w:ascii="宋体" w:hAnsi="宋体" w:eastAsia="宋体" w:cs="宋体"/>
          <w:color w:val="000"/>
          <w:sz w:val="28"/>
          <w:szCs w:val="28"/>
        </w:rPr>
        <w:t xml:space="preserve">第五，疫苗接种环境保障很安全。为方便15-17周岁人群接种，将在统一设置接种点，所有接种点均严格落实安全保障，疫苗全流程冷链存储、运输，保障接种安全。</w:t>
      </w:r>
    </w:p>
    <w:p>
      <w:pPr>
        <w:ind w:left="0" w:right="0" w:firstLine="560"/>
        <w:spacing w:before="450" w:after="450" w:line="312" w:lineRule="auto"/>
      </w:pPr>
      <w:r>
        <w:rPr>
          <w:rFonts w:ascii="宋体" w:hAnsi="宋体" w:eastAsia="宋体" w:cs="宋体"/>
          <w:color w:val="000"/>
          <w:sz w:val="28"/>
          <w:szCs w:val="28"/>
        </w:rPr>
        <w:t xml:space="preserve">第六，接种规范操作确保很安全。参与新冠疫苗接种的医护人员都是经过专业培训，参加过18周岁以上人群接种实战的，经验很丰富，技术很娴熟。接种过程严格按照“三查七对一验证”（三查：检查受种者健康状况、核查接种禁忌，查对预防接种证，检查疫苗、注射器的外观、批号、有效期；七对：核对受种者的姓名、年龄和疫苗的品名、规格、剂量、接种部位、接种途径；一验证：做到受种者、预防接种证和疫苗信息相一致，确认无误后实施接种），每个疫苗受种者都要经过扫码、测温、知情告知、填表、接种等步骤，接种流程安全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2025-04-20T21:30:01+08:00</dcterms:created>
  <dcterms:modified xsi:type="dcterms:W3CDTF">2025-04-20T21:30:01+08:00</dcterms:modified>
</cp:coreProperties>
</file>

<file path=docProps/custom.xml><?xml version="1.0" encoding="utf-8"?>
<Properties xmlns="http://schemas.openxmlformats.org/officeDocument/2006/custom-properties" xmlns:vt="http://schemas.openxmlformats.org/officeDocument/2006/docPropsVTypes"/>
</file>