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当前国有企业巡视巡察工作面临的问题及对策建议思考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前国有企业巡视巡察工作面临的问题及对策建议思考国有企业承担着国有资产保值增值的使命任务，面对全面从严治党新形势新要求，实现对所管理党组织的巡视巡察全覆盖是当前一项重要政治任务。为此本文从分析企业巡视巡察遇到的工作问题入手，着重说明了在从严...</w:t>
      </w:r>
    </w:p>
    <w:p>
      <w:pPr>
        <w:ind w:left="0" w:right="0" w:firstLine="560"/>
        <w:spacing w:before="450" w:after="450" w:line="312" w:lineRule="auto"/>
      </w:pPr>
      <w:r>
        <w:rPr>
          <w:rFonts w:ascii="宋体" w:hAnsi="宋体" w:eastAsia="宋体" w:cs="宋体"/>
          <w:color w:val="000"/>
          <w:sz w:val="28"/>
          <w:szCs w:val="28"/>
        </w:rPr>
        <w:t xml:space="preserve">当前国有企业巡视巡察工作面临的问题及对策建议思考</w:t>
      </w:r>
    </w:p>
    <w:p>
      <w:pPr>
        <w:ind w:left="0" w:right="0" w:firstLine="560"/>
        <w:spacing w:before="450" w:after="450" w:line="312" w:lineRule="auto"/>
      </w:pPr>
      <w:r>
        <w:rPr>
          <w:rFonts w:ascii="宋体" w:hAnsi="宋体" w:eastAsia="宋体" w:cs="宋体"/>
          <w:color w:val="000"/>
          <w:sz w:val="28"/>
          <w:szCs w:val="28"/>
        </w:rPr>
        <w:t xml:space="preserve">国有企业承担着国有资产保值增值的使命任务，面对全面从严治党新形势新要求，实现对所管理党组织的巡视巡察全覆盖是当前一项重要政治任务。为此本文从分析企业巡视巡察遇到的工作问题入手，着重说明了在从严治党大背景下，國有企业党组织开展巡视巡察工作的意义，并提出了相关意见建议，希望能帮助各级党组织有序推进巡视巡察，高质量完成全覆盖。</w:t>
      </w:r>
    </w:p>
    <w:p>
      <w:pPr>
        <w:ind w:left="0" w:right="0" w:firstLine="560"/>
        <w:spacing w:before="450" w:after="450" w:line="312" w:lineRule="auto"/>
      </w:pPr>
      <w:r>
        <w:rPr>
          <w:rFonts w:ascii="宋体" w:hAnsi="宋体" w:eastAsia="宋体" w:cs="宋体"/>
          <w:color w:val="000"/>
          <w:sz w:val="28"/>
          <w:szCs w:val="28"/>
        </w:rPr>
        <w:t xml:space="preserve">党的十八大以来，中央首次实现一届任期巡视全覆盖，全面从严治党、从严治企取得了显著成效，但形势依然严峻复杂，各级党组织在管党治党方面问题仍不容忽视，并在新的时期呈现出不同的特征。本文立足于国有企业开展巡视巡察工作的重要作用，对如何开展好巡视巡察工作进行了相关问题与对策的探讨。</w:t>
      </w:r>
    </w:p>
    <w:p>
      <w:pPr>
        <w:ind w:left="0" w:right="0" w:firstLine="560"/>
        <w:spacing w:before="450" w:after="450" w:line="312" w:lineRule="auto"/>
      </w:pPr>
      <w:r>
        <w:rPr>
          <w:rFonts w:ascii="宋体" w:hAnsi="宋体" w:eastAsia="宋体" w:cs="宋体"/>
          <w:color w:val="000"/>
          <w:sz w:val="28"/>
          <w:szCs w:val="28"/>
        </w:rPr>
        <w:t xml:space="preserve">一、国有企业开展巡视巡察的重要作用</w:t>
      </w:r>
    </w:p>
    <w:p>
      <w:pPr>
        <w:ind w:left="0" w:right="0" w:firstLine="560"/>
        <w:spacing w:before="450" w:after="450" w:line="312" w:lineRule="auto"/>
      </w:pPr>
      <w:r>
        <w:rPr>
          <w:rFonts w:ascii="宋体" w:hAnsi="宋体" w:eastAsia="宋体" w:cs="宋体"/>
          <w:color w:val="000"/>
          <w:sz w:val="28"/>
          <w:szCs w:val="28"/>
        </w:rPr>
        <w:t xml:space="preserve">党的十八大以来，结合时代发展和国情变化，党中央多次发布了多项重大决策和指导思想，其中纠治形式主义和官僚主义，推进全面从严治党是当前和今后一个时期的重要工作，开展巡视巡察是在此背景下的一项重要举措，彰显了全面从严治党的决心和力度。对国有企业而言，巡视巡察不仅是一次政治体检，更是一次全面诊治，根据巡视巡察的问题导向，可以更加有效的发现和揭示企业管理漏洞和突出问题，寻找深层次原因。通过不断健全制度、补全漏洞，有利于改善企业的政治生态，确保企业规范有序运行，保障企业政治生态风清气正、企业肌体更加健康。对于企业更有效地进行产业调整和创新，提高企业的核心竞争力具有十分现实和重要意义。</w:t>
      </w:r>
    </w:p>
    <w:p>
      <w:pPr>
        <w:ind w:left="0" w:right="0" w:firstLine="560"/>
        <w:spacing w:before="450" w:after="450" w:line="312" w:lineRule="auto"/>
      </w:pPr>
      <w:r>
        <w:rPr>
          <w:rFonts w:ascii="宋体" w:hAnsi="宋体" w:eastAsia="宋体" w:cs="宋体"/>
          <w:color w:val="000"/>
          <w:sz w:val="28"/>
          <w:szCs w:val="28"/>
        </w:rPr>
        <w:t xml:space="preserve">二、现有的企业巡视巡察工作面临的问题</w:t>
      </w:r>
    </w:p>
    <w:p>
      <w:pPr>
        <w:ind w:left="0" w:right="0" w:firstLine="560"/>
        <w:spacing w:before="450" w:after="450" w:line="312" w:lineRule="auto"/>
      </w:pPr>
      <w:r>
        <w:rPr>
          <w:rFonts w:ascii="宋体" w:hAnsi="宋体" w:eastAsia="宋体" w:cs="宋体"/>
          <w:color w:val="000"/>
          <w:sz w:val="28"/>
          <w:szCs w:val="28"/>
        </w:rPr>
        <w:t xml:space="preserve">（一）巡视巡察组和企业党组织负责人思想认识不到位</w:t>
      </w:r>
    </w:p>
    <w:p>
      <w:pPr>
        <w:ind w:left="0" w:right="0" w:firstLine="560"/>
        <w:spacing w:before="450" w:after="450" w:line="312" w:lineRule="auto"/>
      </w:pPr>
      <w:r>
        <w:rPr>
          <w:rFonts w:ascii="宋体" w:hAnsi="宋体" w:eastAsia="宋体" w:cs="宋体"/>
          <w:color w:val="000"/>
          <w:sz w:val="28"/>
          <w:szCs w:val="28"/>
        </w:rPr>
        <w:t xml:space="preserve">将从严治党要求真正运用到企业巡视巡察实践中，需要巡视巡察组和被巡视党组织双方都形成正确的思想意识，端正工作态度，才能令各项要求得到落实。但是个别工作人员缺少对自身工作的深刻理解，工作中主观意识较强，偏离了党对企业建设的核心思想，工作逐渐趋于形式化，不能保持危机意识，全身心地投入到巡视巡察工作中。另外企业党务工作对于上级组织的检查指导缺乏正确的判断，个别企业采取了盲目逢迎的态度，不能正确利用巡视巡察的核心作用，也不利于相互的深入了解。</w:t>
      </w:r>
    </w:p>
    <w:p>
      <w:pPr>
        <w:ind w:left="0" w:right="0" w:firstLine="560"/>
        <w:spacing w:before="450" w:after="450" w:line="312" w:lineRule="auto"/>
      </w:pPr>
      <w:r>
        <w:rPr>
          <w:rFonts w:ascii="宋体" w:hAnsi="宋体" w:eastAsia="宋体" w:cs="宋体"/>
          <w:color w:val="000"/>
          <w:sz w:val="28"/>
          <w:szCs w:val="28"/>
        </w:rPr>
        <w:t xml:space="preserve">（二）企业经营管理与巡视巡察工作之间存在矛盾</w:t>
      </w:r>
    </w:p>
    <w:p>
      <w:pPr>
        <w:ind w:left="0" w:right="0" w:firstLine="560"/>
        <w:spacing w:before="450" w:after="450" w:line="312" w:lineRule="auto"/>
      </w:pPr>
      <w:r>
        <w:rPr>
          <w:rFonts w:ascii="宋体" w:hAnsi="宋体" w:eastAsia="宋体" w:cs="宋体"/>
          <w:color w:val="000"/>
          <w:sz w:val="28"/>
          <w:szCs w:val="28"/>
        </w:rPr>
        <w:t xml:space="preserve">企业面临的竞争压力巨大，时刻具有经营不善而被市场淘汰的风险，日常工作受到各方制约的现象比较明显，这就导致企业管理者可能产生过度的风险安全意识，对外界的强制干预比较敏感。另外，如果巡视巡察组不能保证规范有序、科学开展工作，就可能滋生腐败问题，政治监督工作变得空洞，无法真正触及企业管理者的核心需求，使得企业方面认为巡视巡察更多的是检查和限制，进而产生一定的抵触心理，不愿意进行推心置腹的交流。</w:t>
      </w:r>
    </w:p>
    <w:p>
      <w:pPr>
        <w:ind w:left="0" w:right="0" w:firstLine="560"/>
        <w:spacing w:before="450" w:after="450" w:line="312" w:lineRule="auto"/>
      </w:pPr>
      <w:r>
        <w:rPr>
          <w:rFonts w:ascii="宋体" w:hAnsi="宋体" w:eastAsia="宋体" w:cs="宋体"/>
          <w:color w:val="000"/>
          <w:sz w:val="28"/>
          <w:szCs w:val="28"/>
        </w:rPr>
        <w:t xml:space="preserve">（三）巡视巡察工作指导与现实企业运行不相符</w:t>
      </w:r>
    </w:p>
    <w:p>
      <w:pPr>
        <w:ind w:left="0" w:right="0" w:firstLine="560"/>
        <w:spacing w:before="450" w:after="450" w:line="312" w:lineRule="auto"/>
      </w:pPr>
      <w:r>
        <w:rPr>
          <w:rFonts w:ascii="宋体" w:hAnsi="宋体" w:eastAsia="宋体" w:cs="宋体"/>
          <w:color w:val="000"/>
          <w:sz w:val="28"/>
          <w:szCs w:val="28"/>
        </w:rPr>
        <w:t xml:space="preserve">个别巡视巡察人员进行企业走访前，没有对市场变化的最新信息和企业自身的经营情况进行细致的了解，导致其思想和方案可能与企业的运行理念存在一定偏差，不符合企业发展的工作预期。同时，巡视巡察流程化现象明显，针对每一个企业进行细致剖析不够，巡视巡察工作难免会受到局限，片面化地进行指导工作，机械化地执行巡视工作理念，对工程招标、材料采购等实践活动促进效果不明显，甚至令企业产生错误的决策。</w:t>
      </w:r>
    </w:p>
    <w:p>
      <w:pPr>
        <w:ind w:left="0" w:right="0" w:firstLine="560"/>
        <w:spacing w:before="450" w:after="450" w:line="312" w:lineRule="auto"/>
      </w:pPr>
      <w:r>
        <w:rPr>
          <w:rFonts w:ascii="宋体" w:hAnsi="宋体" w:eastAsia="宋体" w:cs="宋体"/>
          <w:color w:val="000"/>
          <w:sz w:val="28"/>
          <w:szCs w:val="28"/>
        </w:rPr>
        <w:t xml:space="preserve">（四）缺少具有权威的监督管理</w:t>
      </w:r>
    </w:p>
    <w:p>
      <w:pPr>
        <w:ind w:left="0" w:right="0" w:firstLine="560"/>
        <w:spacing w:before="450" w:after="450" w:line="312" w:lineRule="auto"/>
      </w:pPr>
      <w:r>
        <w:rPr>
          <w:rFonts w:ascii="宋体" w:hAnsi="宋体" w:eastAsia="宋体" w:cs="宋体"/>
          <w:color w:val="000"/>
          <w:sz w:val="28"/>
          <w:szCs w:val="28"/>
        </w:rPr>
        <w:t xml:space="preserve">一方面，巡视巡察组并不能保证专业能力能够面面俱到，对一些企业的指导话语有时候更多的集中在宣传党规政策方面，甚至可能会有个别人员怕得罪人而将巡视巡察当做套路的做法，不能真正对企业提出有价值的建议，导致自身的权威性受到质疑；另一方面，监督作为巡视巡察的重要职能，能够及时发现企业工作中的问题，但是也可能有个别企业只是为了应付工作，采取了“特殊时期，特殊手段”的不良工作作风，过一段时间后，还是按照存在问题的体系继续工作，不能发挥出监督管理的持续性和权威性。</w:t>
      </w:r>
    </w:p>
    <w:p>
      <w:pPr>
        <w:ind w:left="0" w:right="0" w:firstLine="560"/>
        <w:spacing w:before="450" w:after="450" w:line="312" w:lineRule="auto"/>
      </w:pPr>
      <w:r>
        <w:rPr>
          <w:rFonts w:ascii="宋体" w:hAnsi="宋体" w:eastAsia="宋体" w:cs="宋体"/>
          <w:color w:val="000"/>
          <w:sz w:val="28"/>
          <w:szCs w:val="28"/>
        </w:rPr>
        <w:t xml:space="preserve">三、按照从严治党要求，合理推进企业巡视巡察的工作方法</w:t>
      </w:r>
    </w:p>
    <w:p>
      <w:pPr>
        <w:ind w:left="0" w:right="0" w:firstLine="560"/>
        <w:spacing w:before="450" w:after="450" w:line="312" w:lineRule="auto"/>
      </w:pPr>
      <w:r>
        <w:rPr>
          <w:rFonts w:ascii="宋体" w:hAnsi="宋体" w:eastAsia="宋体" w:cs="宋体"/>
          <w:color w:val="000"/>
          <w:sz w:val="28"/>
          <w:szCs w:val="28"/>
        </w:rPr>
        <w:t xml:space="preserve">（一）发挥制度和领导者的作用，全面树立正确的思想意识</w:t>
      </w:r>
    </w:p>
    <w:p>
      <w:pPr>
        <w:ind w:left="0" w:right="0" w:firstLine="560"/>
        <w:spacing w:before="450" w:after="450" w:line="312" w:lineRule="auto"/>
      </w:pPr>
      <w:r>
        <w:rPr>
          <w:rFonts w:ascii="宋体" w:hAnsi="宋体" w:eastAsia="宋体" w:cs="宋体"/>
          <w:color w:val="000"/>
          <w:sz w:val="28"/>
          <w:szCs w:val="28"/>
        </w:rPr>
        <w:t xml:space="preserve">国有企业开展巡视巡察工作，离不开相关人员的配合与执行。因此开展巡视巡察工作首先要解决各方人员的意识形态问题，只有树立了坚定的政治信念、较高的政治觉悟以坚定的政治定力，同时还要具备过硬的专业素养，才能确保巡视巡察工作的有效展开。其次，需要结合科学的工作模式，激发出制度和领导者的潜能，在制度落实方面，需要依照文件规定，明确巡视巡察组和被巡视党组织的责任和纪律，以企业党委为主体，认真学习上层要求，积极履行工作职责；在领导者职能方面，要成立领导小组，所属企业党组织也应当结合工作实际，专门建立与上级党组织对接的工作小组，并且自上而下地开展企业整体的学习教育。最后，为了保证巡视巡察更具实际意义，实现可持续发展，还需针对有关工作制度进行细化调整，对党务人才进行选拔培育，将中央关于企业科学发展的精神深刻植入到企业党委和企业负责人的意识中。</w:t>
      </w:r>
    </w:p>
    <w:p>
      <w:pPr>
        <w:ind w:left="0" w:right="0" w:firstLine="560"/>
        <w:spacing w:before="450" w:after="450" w:line="312" w:lineRule="auto"/>
      </w:pPr>
      <w:r>
        <w:rPr>
          <w:rFonts w:ascii="宋体" w:hAnsi="宋体" w:eastAsia="宋体" w:cs="宋体"/>
          <w:color w:val="000"/>
          <w:sz w:val="28"/>
          <w:szCs w:val="28"/>
        </w:rPr>
        <w:t xml:space="preserve">（二）加强理论宣传，弱化冲突矛盾</w:t>
      </w:r>
    </w:p>
    <w:p>
      <w:pPr>
        <w:ind w:left="0" w:right="0" w:firstLine="560"/>
        <w:spacing w:before="450" w:after="450" w:line="312" w:lineRule="auto"/>
      </w:pPr>
      <w:r>
        <w:rPr>
          <w:rFonts w:ascii="宋体" w:hAnsi="宋体" w:eastAsia="宋体" w:cs="宋体"/>
          <w:color w:val="000"/>
          <w:sz w:val="28"/>
          <w:szCs w:val="28"/>
        </w:rPr>
        <w:t xml:space="preserve">针对企业的巡视巡察具有落实全面从严治党、促进企业发展、推动企业党建、落实中央决策部署、加强干部建设等积极作用，但是由于传统工作方法存在的不足，在被巡视巡察单位普遍存在一些认识误区，没有认识到巡视巡察是政治体检，也没有把巡视巡察工作放在一个新的高度，缺乏足够的重视。所以现阶段的巡视巡察组应当在更加注重规范自身行为的基础上，采用合理的工作方法，避免过于直白强硬地对被巡视巡察党组织进行指挥，可以参考企业的营销策略，为本职工作加强正向的宣传，让人们能够重新了解并审视上级组织开展的巡视巡察工作，意识到全面从严治党、从严治企的重要作用，最终放下成见，敞开心扉，积极地与巡视巡察组就相关问题进行充分沟通和交流。</w:t>
      </w:r>
    </w:p>
    <w:p>
      <w:pPr>
        <w:ind w:left="0" w:right="0" w:firstLine="560"/>
        <w:spacing w:before="450" w:after="450" w:line="312" w:lineRule="auto"/>
      </w:pPr>
      <w:r>
        <w:rPr>
          <w:rFonts w:ascii="宋体" w:hAnsi="宋体" w:eastAsia="宋体" w:cs="宋体"/>
          <w:color w:val="000"/>
          <w:sz w:val="28"/>
          <w:szCs w:val="28"/>
        </w:rPr>
        <w:t xml:space="preserve">为了加强理论宣传的效力，巡视巡察组可以从收取企业领导及员工的意见入手，在指定地点指定时间为其创建沟通的平台，比如选择一定的办公场所或会议室，以开办巡视巡察工作交流会议或收取意见表的方式，收集群众的想法和诉求，既可以为工作开展提供下一步思路，也能促进巡视巡察组与干部职工的平等交流；也可以设置线上线下的投稿邮箱，认真听取来自企业干部职工的呼声等。被巡视党组织也应当设计针对性较强的宣传策略，并结合多载体、多途径的方式保证信息沟通的有效性，比如把巡视工作条例以及上级工作会议精神、要求等制作图文宣传页，张贴到办公区域等；利用新媒体技术制作创意短视频对巡视巡察进行广泛的宣传。</w:t>
      </w:r>
    </w:p>
    <w:p>
      <w:pPr>
        <w:ind w:left="0" w:right="0" w:firstLine="560"/>
        <w:spacing w:before="450" w:after="450" w:line="312" w:lineRule="auto"/>
      </w:pPr>
      <w:r>
        <w:rPr>
          <w:rFonts w:ascii="宋体" w:hAnsi="宋体" w:eastAsia="宋体" w:cs="宋体"/>
          <w:color w:val="000"/>
          <w:sz w:val="28"/>
          <w:szCs w:val="28"/>
        </w:rPr>
        <w:t xml:space="preserve">结合多样化的大范围宣传，巡视巡察的方式、过程、目的都能够被企业熟知，并且经过对合理建议的分析，提高了巡视巡察与实际情况的贴合程度，有助于令企业接受巡视巡察组的监督，推动巡视巡察工作的进一步发展。</w:t>
      </w:r>
    </w:p>
    <w:p>
      <w:pPr>
        <w:ind w:left="0" w:right="0" w:firstLine="560"/>
        <w:spacing w:before="450" w:after="450" w:line="312" w:lineRule="auto"/>
      </w:pPr>
      <w:r>
        <w:rPr>
          <w:rFonts w:ascii="宋体" w:hAnsi="宋体" w:eastAsia="宋体" w:cs="宋体"/>
          <w:color w:val="000"/>
          <w:sz w:val="28"/>
          <w:szCs w:val="28"/>
        </w:rPr>
        <w:t xml:space="preserve">（三）利用巡视巡察推动企业管理和经营的创新</w:t>
      </w:r>
    </w:p>
    <w:p>
      <w:pPr>
        <w:ind w:left="0" w:right="0" w:firstLine="560"/>
        <w:spacing w:before="450" w:after="450" w:line="312" w:lineRule="auto"/>
      </w:pPr>
      <w:r>
        <w:rPr>
          <w:rFonts w:ascii="宋体" w:hAnsi="宋体" w:eastAsia="宋体" w:cs="宋体"/>
          <w:color w:val="000"/>
          <w:sz w:val="28"/>
          <w:szCs w:val="28"/>
        </w:rPr>
        <w:t xml:space="preserve">巡视巡察实践和企业经营管理都需要结合时代的发展，不断进行改革创新，将工作手法和内容、人才培養和选拔作为改革的主要对象，形成相互影响，相互促进的工作体系，以令双方满意的方式推动巡视巡察的落实。</w:t>
      </w:r>
    </w:p>
    <w:p>
      <w:pPr>
        <w:ind w:left="0" w:right="0" w:firstLine="560"/>
        <w:spacing w:before="450" w:after="450" w:line="312" w:lineRule="auto"/>
      </w:pPr>
      <w:r>
        <w:rPr>
          <w:rFonts w:ascii="宋体" w:hAnsi="宋体" w:eastAsia="宋体" w:cs="宋体"/>
          <w:color w:val="000"/>
          <w:sz w:val="28"/>
          <w:szCs w:val="28"/>
        </w:rPr>
        <w:t xml:space="preserve">从深化国企改革发展的角度考虑，从严治党、从严治企是必须遵循的发展方向，需要以接纳和包容的眼光对待企业党委的日常工作，以这个角度，我们可以重新认识并思考各项工作的出发点，结合巡视巡察监督检查内容对自身行为进行审视，有则改之无则加勉，并且针对矛盾问题也能从专业的角度进行探讨，对于纠正企业的不佳决策具有重要意义。所以企业需要充分利用巡视巡察组的工作成果，着眼于未来发展，主动进行内部的调整改革，这是准确抓住改革方向的重要契机。</w:t>
      </w:r>
    </w:p>
    <w:p>
      <w:pPr>
        <w:ind w:left="0" w:right="0" w:firstLine="560"/>
        <w:spacing w:before="450" w:after="450" w:line="312" w:lineRule="auto"/>
      </w:pPr>
      <w:r>
        <w:rPr>
          <w:rFonts w:ascii="宋体" w:hAnsi="宋体" w:eastAsia="宋体" w:cs="宋体"/>
          <w:color w:val="000"/>
          <w:sz w:val="28"/>
          <w:szCs w:val="28"/>
        </w:rPr>
        <w:t xml:space="preserve">在企业内部管理方面，依照全面从严治党的要求对党员进行教育，特别是承担企业重要工作职责的党员必须要履行企业的正确规章制度，发挥表率作用，对本职工作和党务工作进行深入研究，力求符合企业的发展创新要求，带领企业顺利完成内部管理的改革，使企业能经过创新发展后，消除结构冗余，避免腐败现象，达成高精尖的管理模式。在生产经营方面，企业本来就比较擅长自身的业务，能够在工作中表现出较强的专业性，再加上来自巡视巡察组的指导意见，将会为经营项目的进一步发展创造良好的环境氛围，消除了政治问题的隐患，这样企业就可以更加放心大胆地进行项目创新，有助于企业形成完善的资源利用、通信建设、营销服务、售后处理等工作系统。</w:t>
      </w:r>
    </w:p>
    <w:p>
      <w:pPr>
        <w:ind w:left="0" w:right="0" w:firstLine="560"/>
        <w:spacing w:before="450" w:after="450" w:line="312" w:lineRule="auto"/>
      </w:pPr>
      <w:r>
        <w:rPr>
          <w:rFonts w:ascii="宋体" w:hAnsi="宋体" w:eastAsia="宋体" w:cs="宋体"/>
          <w:color w:val="000"/>
          <w:sz w:val="28"/>
          <w:szCs w:val="28"/>
        </w:rPr>
        <w:t xml:space="preserve">（四）从坚定政治方向的角度加强监督管理力度</w:t>
      </w:r>
    </w:p>
    <w:p>
      <w:pPr>
        <w:ind w:left="0" w:right="0" w:firstLine="560"/>
        <w:spacing w:before="450" w:after="450" w:line="312" w:lineRule="auto"/>
      </w:pPr>
      <w:r>
        <w:rPr>
          <w:rFonts w:ascii="宋体" w:hAnsi="宋体" w:eastAsia="宋体" w:cs="宋体"/>
          <w:color w:val="000"/>
          <w:sz w:val="28"/>
          <w:szCs w:val="28"/>
        </w:rPr>
        <w:t xml:space="preserve">国有企业的巡视巡察工作是发现问题、解决问题的过程。这是一个较为长期的过程，尤其是问题的解决与落实，更是需要较长的时间。被巡视单位要正确对待上级党组织的监督管理，着力配合好巡视巡察组的各项工作安排，确保巡视巡察的顺利推进。同时自身作为巡察组的工作监督者，也要共同履行全面从严治党的政治要求，严格贯彻落实好党的各项工作部署，为开展巡视巡察创造空间、提供条件，推动巡视巡察规范有序开展。</w:t>
      </w:r>
    </w:p>
    <w:p>
      <w:pPr>
        <w:ind w:left="0" w:right="0" w:firstLine="560"/>
        <w:spacing w:before="450" w:after="450" w:line="312" w:lineRule="auto"/>
      </w:pPr>
      <w:r>
        <w:rPr>
          <w:rFonts w:ascii="宋体" w:hAnsi="宋体" w:eastAsia="宋体" w:cs="宋体"/>
          <w:color w:val="000"/>
          <w:sz w:val="28"/>
          <w:szCs w:val="28"/>
        </w:rPr>
        <w:t xml:space="preserve">首先，国有企业关系国计民生，在谋求企业发展的同时，必须履行巡察整改责任，将每一项工作与坚定正确的政治方向相结合，把坚持党的领导贯穿到企业改革发展中的每一个环节，牢牢把握正确的政治方向，避免偏离政策要求，造成后期生产经营活动出现损失。企业如果能够按照巡视巡察反馈意见对自身高标准，严要求，落实好整改责任，就能够确保问题得到及时处理，保障巡视巡察成果的有效运用。</w:t>
      </w:r>
    </w:p>
    <w:p>
      <w:pPr>
        <w:ind w:left="0" w:right="0" w:firstLine="560"/>
        <w:spacing w:before="450" w:after="450" w:line="312" w:lineRule="auto"/>
      </w:pPr>
      <w:r>
        <w:rPr>
          <w:rFonts w:ascii="宋体" w:hAnsi="宋体" w:eastAsia="宋体" w:cs="宋体"/>
          <w:color w:val="000"/>
          <w:sz w:val="28"/>
          <w:szCs w:val="28"/>
        </w:rPr>
        <w:t xml:space="preserve">其次，被巡视党组织和巡视巡察组双方都应当注意监督管理的持续性，针对整改进度和结果保持高度关注，不应当放松督促管理。并且需要结合制度建设强化巡视巡察成果的运用，以持续巩固的工作方式，积极的强力督促，推动制定出行之有效的落实措施，针对处于进度落后的问题需要及时成立方案解决小组，一方面按照责任制度追责，一方面设计改进计划，使被巡视党组织能够按照正确的政治路线有条不紊地完成整改任务。</w:t>
      </w:r>
    </w:p>
    <w:p>
      <w:pPr>
        <w:ind w:left="0" w:right="0" w:firstLine="560"/>
        <w:spacing w:before="450" w:after="450" w:line="312" w:lineRule="auto"/>
      </w:pPr>
      <w:r>
        <w:rPr>
          <w:rFonts w:ascii="宋体" w:hAnsi="宋体" w:eastAsia="宋体" w:cs="宋体"/>
          <w:color w:val="000"/>
          <w:sz w:val="28"/>
          <w:szCs w:val="28"/>
        </w:rPr>
        <w:t xml:space="preserve">最后，“打铁还需自身硬”。对自身严格，对工作负责是巡视巡察落实的重要推动力，作为企业主体和巡视巡察人员都需要执行严格的规章制度，依靠团队管理制度约束个别成员的不当行为。巡视巡察工作标准高、节奏快，对巡视巡察人员的要求就更加严格，每一位成员都要牢固树立严明的纪律意识，自觉将自己摆进去，带头接受监督，坚决守住纪律底线。</w:t>
      </w:r>
    </w:p>
    <w:p>
      <w:pPr>
        <w:ind w:left="0" w:right="0" w:firstLine="560"/>
        <w:spacing w:before="450" w:after="450" w:line="312" w:lineRule="auto"/>
      </w:pPr>
      <w:r>
        <w:rPr>
          <w:rFonts w:ascii="宋体" w:hAnsi="宋体" w:eastAsia="宋体" w:cs="宋体"/>
          <w:color w:val="000"/>
          <w:sz w:val="28"/>
          <w:szCs w:val="28"/>
        </w:rPr>
        <w:t xml:space="preserve">综上所述，巡视巡察工作作为党要管党、从严治党的重要举措，是党内监督的重要方式。只有充分发挥好巡视巡察的政治监督作用，才能更好的实现国有企业正风肃纪，创造风清气正的氛围，确保企业更加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