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主题教育检视发言材料</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主题教育检视问题发言材料按照“不忘初心、牢记使命”主题教育的安排，本人结合征求的意见，对照党章、党规，联系自身工作实际，做如下问题检视。一、存在的问题及表现（一）在理论学习方面。虽能够主动学习贯彻习近平新时代中国特色社会主义思想,懂得理论武...</w:t>
      </w:r>
    </w:p>
    <w:p>
      <w:pPr>
        <w:ind w:left="0" w:right="0" w:firstLine="560"/>
        <w:spacing w:before="450" w:after="450" w:line="312" w:lineRule="auto"/>
      </w:pPr>
      <w:r>
        <w:rPr>
          <w:rFonts w:ascii="宋体" w:hAnsi="宋体" w:eastAsia="宋体" w:cs="宋体"/>
          <w:color w:val="000"/>
          <w:sz w:val="28"/>
          <w:szCs w:val="28"/>
        </w:rPr>
        <w:t xml:space="preserve">主题教育检视问题发言材料</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按照“不忘初心、牢记使命”主题教育的安排，本人结合征求的意见，对照党章、党规，联系自身工作实际，做如下问题检视。</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一）在理论学习方面。虽能够主动学习贯彻习近平新时代中国特色社会主义思想,懂得理论武装头脑的重要性，但学习还不够深入，不够扎实。对党的十九大精神特别是习近平新时代中国特色社会主义思想认识还不够全面、不够系统，存在一知半解、浅尝辄止的情况，用习近平新时代中国特色社会主义思想指导实践，推动公安工作的意识还不够强，在学习与实际相结合、学习与运用相结合、学习与行动相结合方面还存在差距。</w:t>
      </w:r>
    </w:p>
    <w:p>
      <w:pPr>
        <w:ind w:left="0" w:right="0" w:firstLine="560"/>
        <w:spacing w:before="450" w:after="450" w:line="312" w:lineRule="auto"/>
      </w:pPr>
      <w:r>
        <w:rPr>
          <w:rFonts w:ascii="宋体" w:hAnsi="宋体" w:eastAsia="宋体" w:cs="宋体"/>
          <w:color w:val="000"/>
          <w:sz w:val="28"/>
          <w:szCs w:val="28"/>
        </w:rPr>
        <w:t xml:space="preserve">（二）在思想建设方面。理想信念有时还不够坚定，政治敏锐性和政治辨别力还不够强，牢固树立“四个意识”，坚定“四个自信”，做到“两个维护”还需要进一步加强，在繁重的工作，在严肃的党内生活中锤炼自己做的还不够充分，在思想指导行动上还还需要下功夫。</w:t>
      </w:r>
    </w:p>
    <w:p>
      <w:pPr>
        <w:ind w:left="0" w:right="0" w:firstLine="560"/>
        <w:spacing w:before="450" w:after="450" w:line="312" w:lineRule="auto"/>
      </w:pPr>
      <w:r>
        <w:rPr>
          <w:rFonts w:ascii="宋体" w:hAnsi="宋体" w:eastAsia="宋体" w:cs="宋体"/>
          <w:color w:val="000"/>
          <w:sz w:val="28"/>
          <w:szCs w:val="28"/>
        </w:rPr>
        <w:t xml:space="preserve">（三）在干事创业方面。在具体工作中，还存在着一些担当意识不强、抓落实的韧劲不足的现象，对一些既定工作，满足于部署安排，但跟踪问效做得不够，“钉钉子”精神不足。创新意识还不强，有时会存在过于保守、力度不够的问题，对上级部署的工作按部就班，没有新意，不能够做到创造性的去完成工作。攻坚克难的意识还不强，思想上存在愿意干短期内能够取得效果的事，对一些困难多、见效慢的事，推进的积极性不高，有时还缺乏攻坚克难的志气、敢闯敢试的锐气、勇于承担的勇气。</w:t>
      </w:r>
    </w:p>
    <w:p>
      <w:pPr>
        <w:ind w:left="0" w:right="0" w:firstLine="560"/>
        <w:spacing w:before="450" w:after="450" w:line="312" w:lineRule="auto"/>
      </w:pPr>
      <w:r>
        <w:rPr>
          <w:rFonts w:ascii="宋体" w:hAnsi="宋体" w:eastAsia="宋体" w:cs="宋体"/>
          <w:color w:val="000"/>
          <w:sz w:val="28"/>
          <w:szCs w:val="28"/>
        </w:rPr>
        <w:t xml:space="preserve">（四）在为民服务方面。宗旨意识还不牢固，深入基层、联系群众做得还不够，到一线深入调查研究做得还不够细致，还存在“走点多、蹲点少”的问题，对基层出现的新问题、新情况、新变化没有及时了解掌握，对基层的需要和困难解决还不够及时，没有把服务群众提升到执行宗旨意识和群众路线的政治高度来认识，存在一定的机关化工作作风。</w:t>
      </w:r>
    </w:p>
    <w:p>
      <w:pPr>
        <w:ind w:left="0" w:right="0" w:firstLine="560"/>
        <w:spacing w:before="450" w:after="450" w:line="312" w:lineRule="auto"/>
      </w:pPr>
      <w:r>
        <w:rPr>
          <w:rFonts w:ascii="宋体" w:hAnsi="宋体" w:eastAsia="宋体" w:cs="宋体"/>
          <w:color w:val="000"/>
          <w:sz w:val="28"/>
          <w:szCs w:val="28"/>
        </w:rPr>
        <w:t xml:space="preserve">（五）在清正廉洁方面。树立勤政廉政、廉洁自律的宗旨意识还不够牢固，缺乏与党风廉政问题和各种不正之风作斗争的勇气和决心，在坚持学习党员干部廉洁自律相关规定和自觉用党的纪律约束自己做的还不够严格，在实际工作中，落实“一岗双责”还缺乏针对性的措施，对分管战线的监督存在“失之于宽、是之于软”的问题，对自身的监督落实的还不到位，严格自律有时还不达标。</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对于以上存在的突出问题，虽然存在一些客观原因，但主要还以下三个方面主观原因造成的。</w:t>
      </w:r>
    </w:p>
    <w:p>
      <w:pPr>
        <w:ind w:left="0" w:right="0" w:firstLine="560"/>
        <w:spacing w:before="450" w:after="450" w:line="312" w:lineRule="auto"/>
      </w:pPr>
      <w:r>
        <w:rPr>
          <w:rFonts w:ascii="宋体" w:hAnsi="宋体" w:eastAsia="宋体" w:cs="宋体"/>
          <w:color w:val="000"/>
          <w:sz w:val="28"/>
          <w:szCs w:val="28"/>
        </w:rPr>
        <w:t xml:space="preserve">（一）学习自学性还不够强。工作中，习惯于以干代学，对党的理论知识系统学习不够，“学思用、知信行”落实的力度还不够，还不善于用理论去指导实践。“工作是硬任务，学习是软任务”的思想还没有从根本上改变，因而在工作生活中，放松了理论学习，学习自觉性不强。</w:t>
      </w:r>
    </w:p>
    <w:p>
      <w:pPr>
        <w:ind w:left="0" w:right="0" w:firstLine="560"/>
        <w:spacing w:before="450" w:after="450" w:line="312" w:lineRule="auto"/>
      </w:pPr>
      <w:r>
        <w:rPr>
          <w:rFonts w:ascii="宋体" w:hAnsi="宋体" w:eastAsia="宋体" w:cs="宋体"/>
          <w:color w:val="000"/>
          <w:sz w:val="28"/>
          <w:szCs w:val="28"/>
        </w:rPr>
        <w:t xml:space="preserve">（二）宗旨意识还不够牢固。没有牢固树立以人民为中心的发展理念，有些工作听取群众的意见不够。到基层调查研究还定留在“下几次基层、与群众谈几次心、开了几次调研会”等表面问题上，对基层的愿望、呼声、疾苦关注的不够，了解不深，把握不准，一些工作没有感到基层群众的心坎上。</w:t>
      </w:r>
    </w:p>
    <w:p>
      <w:pPr>
        <w:ind w:left="0" w:right="0" w:firstLine="560"/>
        <w:spacing w:before="450" w:after="450" w:line="312" w:lineRule="auto"/>
      </w:pPr>
      <w:r>
        <w:rPr>
          <w:rFonts w:ascii="宋体" w:hAnsi="宋体" w:eastAsia="宋体" w:cs="宋体"/>
          <w:color w:val="000"/>
          <w:sz w:val="28"/>
          <w:szCs w:val="28"/>
        </w:rPr>
        <w:t xml:space="preserve">（三）作风改进还不够到位。对改进作风的长期性和艰巨性认识的还不到位，对“四风”问题的苗头性、倾向性问题没有引起足够的重视，发现的还不够及时，存在“只要不踩底线、不越红线就不是问题”的思想，存在“八小时内要求高、八小时外要求低”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对于本次问题检视会查摆出的主要问题和问题根源，本人进行了深入分析和仔细研究，下一步，我将结合“不忘初心、牢记使命”主题教育，努力做到以下四个方面。</w:t>
      </w:r>
    </w:p>
    <w:p>
      <w:pPr>
        <w:ind w:left="0" w:right="0" w:firstLine="560"/>
        <w:spacing w:before="450" w:after="450" w:line="312" w:lineRule="auto"/>
      </w:pPr>
      <w:r>
        <w:rPr>
          <w:rFonts w:ascii="宋体" w:hAnsi="宋体" w:eastAsia="宋体" w:cs="宋体"/>
          <w:color w:val="000"/>
          <w:sz w:val="28"/>
          <w:szCs w:val="28"/>
        </w:rPr>
        <w:t xml:space="preserve">（一）加强理论学习。认真学习领会习近平新时代中国特色社会主义思想，坚定维护党的领导权威，全面落实党的各项决策部署；打牢理论功底，强化理论武装，增强运用理论指导工作的自觉性和主动性，努力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坚定理想信念。坚定正确的政治方向，坚持中国特色社会主义道路自信、理论自信、制度自信、文化自信，在学懂、弄通、做实上下功夫，牢固树立“四个意识”，坚定“四个自信”，做到“两个维护”，同时要做到“头脑清醒、心明眼亮”，不断增强政治鉴别力和政治定力，在大是大非前不动摇，打牢开拓进取、艰苦奋斗的思想基础。</w:t>
      </w:r>
    </w:p>
    <w:p>
      <w:pPr>
        <w:ind w:left="0" w:right="0" w:firstLine="560"/>
        <w:spacing w:before="450" w:after="450" w:line="312" w:lineRule="auto"/>
      </w:pPr>
      <w:r>
        <w:rPr>
          <w:rFonts w:ascii="宋体" w:hAnsi="宋体" w:eastAsia="宋体" w:cs="宋体"/>
          <w:color w:val="000"/>
          <w:sz w:val="28"/>
          <w:szCs w:val="28"/>
        </w:rPr>
        <w:t xml:space="preserve">（三）增强服务意识。按照“多干基层急需事、多干基层受益事”的理念，进一步扎实整改，把群众满意作为第一标准。要紧密联系基层，坚持深入基层调查研究，真正沉下去、静下来、摸实情、出实招，坚持将工作重心下移，把各项公安工作延伸到基层，尽可能为基层排忧解难，为基层和民警解决实际困难。</w:t>
      </w:r>
    </w:p>
    <w:p>
      <w:pPr>
        <w:ind w:left="0" w:right="0" w:firstLine="560"/>
        <w:spacing w:before="450" w:after="450" w:line="312" w:lineRule="auto"/>
      </w:pPr>
      <w:r>
        <w:rPr>
          <w:rFonts w:ascii="宋体" w:hAnsi="宋体" w:eastAsia="宋体" w:cs="宋体"/>
          <w:color w:val="000"/>
          <w:sz w:val="28"/>
          <w:szCs w:val="28"/>
        </w:rPr>
        <w:t xml:space="preserve">（四）强化自觉遵规守纪。筑牢思想防线，切实增强纪律观念，自觉遵守国家法律法规，常思贪欲之害，常怀律己之心，时刻把树牢纪律高压线、警戒线。进一步强化行为规范，把纪律观念内化为行动，变被动为主动，变主动为遵守，将纪律要求贯彻到自己的一言一行中，坚决抵制歪风邪气，管得住小节，守得住本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2025-04-04T13:12:27+08:00</dcterms:created>
  <dcterms:modified xsi:type="dcterms:W3CDTF">2025-04-04T13:12:27+08:00</dcterms:modified>
</cp:coreProperties>
</file>

<file path=docProps/custom.xml><?xml version="1.0" encoding="utf-8"?>
<Properties xmlns="http://schemas.openxmlformats.org/officeDocument/2006/custom-properties" xmlns:vt="http://schemas.openxmlformats.org/officeDocument/2006/docPropsVTypes"/>
</file>