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继续开展生育秩序整治行动工作的实施方案</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镇继续开展生育秩序整治行动工作的实施方案为深入促进卫生健康脱贫攻坚任务顺利完成，根据《XX县卫生健康局关于继续开展贫困地区生育秩序整治行动的实施意见》(X卫健发〔2024〕X号)文件要求，为确保我镇生育秩序整治行动工作有序开展，结合我镇...</w:t>
      </w:r>
    </w:p>
    <w:p>
      <w:pPr>
        <w:ind w:left="0" w:right="0" w:firstLine="560"/>
        <w:spacing w:before="450" w:after="450" w:line="312" w:lineRule="auto"/>
      </w:pPr>
      <w:r>
        <w:rPr>
          <w:rFonts w:ascii="宋体" w:hAnsi="宋体" w:eastAsia="宋体" w:cs="宋体"/>
          <w:color w:val="000"/>
          <w:sz w:val="28"/>
          <w:szCs w:val="28"/>
        </w:rPr>
        <w:t xml:space="preserve">XX镇继续开展生育秩序整治行动工作的实施方案</w:t>
      </w:r>
    </w:p>
    <w:p>
      <w:pPr>
        <w:ind w:left="0" w:right="0" w:firstLine="560"/>
        <w:spacing w:before="450" w:after="450" w:line="312" w:lineRule="auto"/>
      </w:pPr>
      <w:r>
        <w:rPr>
          <w:rFonts w:ascii="宋体" w:hAnsi="宋体" w:eastAsia="宋体" w:cs="宋体"/>
          <w:color w:val="000"/>
          <w:sz w:val="28"/>
          <w:szCs w:val="28"/>
        </w:rPr>
        <w:t xml:space="preserve">为深入促进卫生健康脱贫攻坚任务顺利完成，根据《XX县卫生健康局关于继续开展贫困地区生育秩序整治行动的实施意见》(X卫健发〔2024〕X号)文件要求，为确保我镇生育秩序整治行动工作有序开展，结合我镇实际，研究制定《XX镇继续开展生育秩序整治行动工作的实施方案》，请认真贯彻落实。</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坚持计划生育基本国策不动摇，落实全面两孩政策，改革完善计划生育服务管理，严格控制政策外生育，逐步减少消除政策外多孩生育现象，保障有序的生育秩序。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（一）加强计划生育目标管理，严格逗硬“一票否决”办法。</w:t>
      </w:r>
    </w:p>
    <w:p>
      <w:pPr>
        <w:ind w:left="0" w:right="0" w:firstLine="560"/>
        <w:spacing w:before="450" w:after="450" w:line="312" w:lineRule="auto"/>
      </w:pPr>
      <w:r>
        <w:rPr>
          <w:rFonts w:ascii="宋体" w:hAnsi="宋体" w:eastAsia="宋体" w:cs="宋体"/>
          <w:color w:val="000"/>
          <w:sz w:val="28"/>
          <w:szCs w:val="28"/>
        </w:rPr>
        <w:t xml:space="preserve">强化计划生育目标管理责任制，严格按照考核内容和考核指标的相关内容落实各项工作，对计划生育主体责任严重不落实、政策外多孩生育严重、违法行为造成严重后果、工作滞后且长期不改进的严格实行“一票否决”。</w:t>
      </w:r>
    </w:p>
    <w:p>
      <w:pPr>
        <w:ind w:left="0" w:right="0" w:firstLine="560"/>
        <w:spacing w:before="450" w:after="450" w:line="312" w:lineRule="auto"/>
      </w:pPr>
      <w:r>
        <w:rPr>
          <w:rFonts w:ascii="宋体" w:hAnsi="宋体" w:eastAsia="宋体" w:cs="宋体"/>
          <w:color w:val="000"/>
          <w:sz w:val="28"/>
          <w:szCs w:val="28"/>
        </w:rPr>
        <w:t xml:space="preserve">（二）建立计划生育“包村包户”责任制。</w:t>
      </w:r>
    </w:p>
    <w:p>
      <w:pPr>
        <w:ind w:left="0" w:right="0" w:firstLine="560"/>
        <w:spacing w:before="450" w:after="450" w:line="312" w:lineRule="auto"/>
      </w:pPr>
      <w:r>
        <w:rPr>
          <w:rFonts w:ascii="宋体" w:hAnsi="宋体" w:eastAsia="宋体" w:cs="宋体"/>
          <w:color w:val="000"/>
          <w:sz w:val="28"/>
          <w:szCs w:val="28"/>
        </w:rPr>
        <w:t xml:space="preserve">在全镇实行以“镇党委、政府领导+镇干部+卫计办+卫生院+村三职干部+卫生计生协管员+乡村医生”的“7+x”模式计划生育“包村包户”责任制，将计划生育管理和服务落实到镇、村干部，并加大考核力度。</w:t>
      </w:r>
    </w:p>
    <w:p>
      <w:pPr>
        <w:ind w:left="0" w:right="0" w:firstLine="560"/>
        <w:spacing w:before="450" w:after="450" w:line="312" w:lineRule="auto"/>
      </w:pPr>
      <w:r>
        <w:rPr>
          <w:rFonts w:ascii="宋体" w:hAnsi="宋体" w:eastAsia="宋体" w:cs="宋体"/>
          <w:color w:val="000"/>
          <w:sz w:val="28"/>
          <w:szCs w:val="28"/>
        </w:rPr>
        <w:t xml:space="preserve">责任任务：一是责任干部要定期深入村（社区）、组、户调查研究、了解情况、发现问题、研究对策，总结推广经验，进一步加强和改进提高计划生育服务管理；二是组织开展经常性计划生育宣传教育，组织发放计划生育宣传品进村入户；三是“包村包户”责任人每月到所包村了解群众婚、孕、育信息和计划生育工作情况并向镇党委、政府作专题汇报；四是及时组织育龄妇女参加计划生育“三查”服务；五是及时动员已达到政策规定生育数量上限的群众落实有效避孕措施，及时动员不符合政策怀孕对象落实补救措施；六是做好违法生育对像社会抚养费征收工作；七是协调有关部门落实好各项计划生育奖励优待政策，开展计划生育贫困家庭帮扶、关怀工作。</w:t>
      </w:r>
    </w:p>
    <w:p>
      <w:pPr>
        <w:ind w:left="0" w:right="0" w:firstLine="560"/>
        <w:spacing w:before="450" w:after="450" w:line="312" w:lineRule="auto"/>
      </w:pPr>
      <w:r>
        <w:rPr>
          <w:rFonts w:ascii="宋体" w:hAnsi="宋体" w:eastAsia="宋体" w:cs="宋体"/>
          <w:color w:val="000"/>
          <w:sz w:val="28"/>
          <w:szCs w:val="28"/>
        </w:rPr>
        <w:t xml:space="preserve">（三）坚持面向基层，走村入户主动上门服务，在“包村包户”责任制实施时，结合贫困户帮扶政策实行贫困家庭“一对一”联系制度。</w:t>
      </w:r>
    </w:p>
    <w:p>
      <w:pPr>
        <w:ind w:left="0" w:right="0" w:firstLine="560"/>
        <w:spacing w:before="450" w:after="450" w:line="312" w:lineRule="auto"/>
      </w:pPr>
      <w:r>
        <w:rPr>
          <w:rFonts w:ascii="宋体" w:hAnsi="宋体" w:eastAsia="宋体" w:cs="宋体"/>
          <w:color w:val="000"/>
          <w:sz w:val="28"/>
          <w:szCs w:val="28"/>
        </w:rPr>
        <w:t xml:space="preserve">责任任务：一是为贫困家庭已婚育龄妇女特别是已生育2个孩子的已婚育龄妇女提供计划生育技术指导；二是经常向联系对象宣传计划生育、优生优育和生殖保健知识；三是了解联系对象的婚育情况，对符合政策的拟生育对象，宣传动员参加孕前优生健康检查，对已孕妇女，协同做好孕期保健服务，做好科学育儿宣传；四是向联系对象宣传避孕节育知识，指导选择落实安全、有效、适宜的避孕措施，努力减少非意愿妊娠；五是了解联系对象的避孕情况，发现不符合生育政策怀孕的，及时报告，并协助动员落实补救措施。</w:t>
      </w:r>
    </w:p>
    <w:p>
      <w:pPr>
        <w:ind w:left="0" w:right="0" w:firstLine="560"/>
        <w:spacing w:before="450" w:after="450" w:line="312" w:lineRule="auto"/>
      </w:pPr>
      <w:r>
        <w:rPr>
          <w:rFonts w:ascii="宋体" w:hAnsi="宋体" w:eastAsia="宋体" w:cs="宋体"/>
          <w:color w:val="000"/>
          <w:sz w:val="28"/>
          <w:szCs w:val="28"/>
        </w:rPr>
        <w:t xml:space="preserve">（四）加强计划生育宣传教育，提高群众计划生育、优生优育、生殖健康知识知晓率。</w:t>
      </w:r>
    </w:p>
    <w:p>
      <w:pPr>
        <w:ind w:left="0" w:right="0" w:firstLine="560"/>
        <w:spacing w:before="450" w:after="450" w:line="312" w:lineRule="auto"/>
      </w:pPr>
      <w:r>
        <w:rPr>
          <w:rFonts w:ascii="宋体" w:hAnsi="宋体" w:eastAsia="宋体" w:cs="宋体"/>
          <w:color w:val="000"/>
          <w:sz w:val="28"/>
          <w:szCs w:val="28"/>
        </w:rPr>
        <w:t xml:space="preserve">加强全面二孩及其他计划生育政策宣传，提高群众计划生育、优生优育、生殖健康知识知晓率，把树立科学、文明、进步婚育观念作为治本之策，持之以恒，抓紧抓好。一是在交通要道、镇村人口聚居地书写、悬挂数量适当、适应形势发展、温馨暖人的计划生育标语；二是在村（居）委会驻地设置计划生育宣传专栏并及时更新；三是制作发放计划生育、优生优育、生殖健康知识宣传小册子、宣传图报等；四是结合传统节日等开展面对面宣传活动；五是充分利用多媒体，开展多形式宣传活动，切实提高政策宣传的可及性和可接受性，增强宣传效果。</w:t>
      </w:r>
    </w:p>
    <w:p>
      <w:pPr>
        <w:ind w:left="0" w:right="0" w:firstLine="560"/>
        <w:spacing w:before="450" w:after="450" w:line="312" w:lineRule="auto"/>
      </w:pPr>
      <w:r>
        <w:rPr>
          <w:rFonts w:ascii="宋体" w:hAnsi="宋体" w:eastAsia="宋体" w:cs="宋体"/>
          <w:color w:val="000"/>
          <w:sz w:val="28"/>
          <w:szCs w:val="28"/>
        </w:rPr>
        <w:t xml:space="preserve">（五）坚持依法行政，加大计划生育执法力度，严格控制政策外生育特别是多孩生育，对违法生育对象依法征收社会抚养费。</w:t>
      </w:r>
    </w:p>
    <w:p>
      <w:pPr>
        <w:ind w:left="0" w:right="0" w:firstLine="560"/>
        <w:spacing w:before="450" w:after="450" w:line="312" w:lineRule="auto"/>
      </w:pPr>
      <w:r>
        <w:rPr>
          <w:rFonts w:ascii="宋体" w:hAnsi="宋体" w:eastAsia="宋体" w:cs="宋体"/>
          <w:color w:val="000"/>
          <w:sz w:val="28"/>
          <w:szCs w:val="28"/>
        </w:rPr>
        <w:t xml:space="preserve">坚持用法治思维、法治方式推进计划生育工作，加大计划生育执法力度，严格控制政策外多孩生育。清理近几年多孩生育情况，摸清政策外生育底数；对违法生育对象依法调查取证、送达处理决定；对尚未缴清社会抚养费的，及时进行催缴；有缴款能力拒不缴纳的违法生育对象，依法申请人民法院强制执行；清理党员、干部违法生育，除依法征收社会抚养费外，依纪依规予以纪律和组织处理。</w:t>
      </w:r>
    </w:p>
    <w:p>
      <w:pPr>
        <w:ind w:left="0" w:right="0" w:firstLine="560"/>
        <w:spacing w:before="450" w:after="450" w:line="312" w:lineRule="auto"/>
      </w:pPr>
      <w:r>
        <w:rPr>
          <w:rFonts w:ascii="宋体" w:hAnsi="宋体" w:eastAsia="宋体" w:cs="宋体"/>
          <w:color w:val="000"/>
          <w:sz w:val="28"/>
          <w:szCs w:val="28"/>
        </w:rPr>
        <w:t xml:space="preserve">（六）落实计划生育家庭奖励、优先和扶持政策，优先扶持计划生育贫困家庭脱贫致富。</w:t>
      </w:r>
    </w:p>
    <w:p>
      <w:pPr>
        <w:ind w:left="0" w:right="0" w:firstLine="560"/>
        <w:spacing w:before="450" w:after="450" w:line="312" w:lineRule="auto"/>
      </w:pPr>
      <w:r>
        <w:rPr>
          <w:rFonts w:ascii="宋体" w:hAnsi="宋体" w:eastAsia="宋体" w:cs="宋体"/>
          <w:color w:val="000"/>
          <w:sz w:val="28"/>
          <w:szCs w:val="28"/>
        </w:rPr>
        <w:t xml:space="preserve">认真落实农村部分计划生育家庭奖励扶助、计划生育家庭特别扶助政策，计划生育奖、特扶资金及时兑现到位。继续实施宜宾市独生子女健康平安保险、XX县计划生育公益金制度，加大对计划生育家庭的奖励、优先和扶持力度。切实做好计划生育特殊家庭经济扶助、养老保障、医疗保障、社会关怀等工作，缓解计划生育特殊家庭的实际困难，促进家庭幸福和社会和谐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（一）加强领导、落实责任。进一步提高认识，加强领导，理清工作职责，大力开展生育秩序整治行动，建立长效的计划生育服务管理机制，推进全镇卫生计生工作健康发展。</w:t>
      </w:r>
    </w:p>
    <w:p>
      <w:pPr>
        <w:ind w:left="0" w:right="0" w:firstLine="560"/>
        <w:spacing w:before="450" w:after="450" w:line="312" w:lineRule="auto"/>
      </w:pPr>
      <w:r>
        <w:rPr>
          <w:rFonts w:ascii="宋体" w:hAnsi="宋体" w:eastAsia="宋体" w:cs="宋体"/>
          <w:color w:val="000"/>
          <w:sz w:val="28"/>
          <w:szCs w:val="28"/>
        </w:rPr>
        <w:t xml:space="preserve">（二）加强宣传、营造氛围。充分利用微信、乡村广播、宣传栏等宣传阵地，加大计划生育及生育秩序治理的正面宣传，进一步提高群众对该项工作的认识和支持配合。</w:t>
      </w:r>
    </w:p>
    <w:p>
      <w:pPr>
        <w:ind w:left="0" w:right="0" w:firstLine="560"/>
        <w:spacing w:before="450" w:after="450" w:line="312" w:lineRule="auto"/>
      </w:pPr>
      <w:r>
        <w:rPr>
          <w:rFonts w:ascii="宋体" w:hAnsi="宋体" w:eastAsia="宋体" w:cs="宋体"/>
          <w:color w:val="000"/>
          <w:sz w:val="28"/>
          <w:szCs w:val="28"/>
        </w:rPr>
        <w:t xml:space="preserve">（三）完善机制、严格考核。镇党政办、卫计办要进一步完善目标管理考核机制，严格考核，兑现奖惩，逗硬实行“一票否决”制度。并适时开展镇、村干部培训，进一步提高镇、村干部业务水平和服务能力。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2025-04-04T21:06:59+08:00</dcterms:created>
  <dcterms:modified xsi:type="dcterms:W3CDTF">2025-04-04T21:06:59+08:00</dcterms:modified>
</cp:coreProperties>
</file>

<file path=docProps/custom.xml><?xml version="1.0" encoding="utf-8"?>
<Properties xmlns="http://schemas.openxmlformats.org/officeDocument/2006/custom-properties" xmlns:vt="http://schemas.openxmlformats.org/officeDocument/2006/docPropsVTypes"/>
</file>