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关于新形势下加强农村基层党建工作的思考</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关于新形势下加强农村基层党建工作的思考农村党组织作为带领广大群众增收致富的“领头羊”和推动农村经济和各项社会事业发展的中坚力量，其作用和地位日益凸显。但是,近年来随着社会经济地不断发展和社会事业地不断进步，党员群众对农村党组织提出了更高的要...</w:t>
      </w:r>
    </w:p>
    <w:p>
      <w:pPr>
        <w:ind w:left="0" w:right="0" w:firstLine="560"/>
        <w:spacing w:before="450" w:after="450" w:line="312" w:lineRule="auto"/>
      </w:pPr>
      <w:r>
        <w:rPr>
          <w:rFonts w:ascii="宋体" w:hAnsi="宋体" w:eastAsia="宋体" w:cs="宋体"/>
          <w:color w:val="000"/>
          <w:sz w:val="28"/>
          <w:szCs w:val="28"/>
        </w:rPr>
        <w:t xml:space="preserve">关于新形势下加强农村基层党建工作的思考</w:t>
      </w:r>
    </w:p>
    <w:p>
      <w:pPr>
        <w:ind w:left="0" w:right="0" w:firstLine="560"/>
        <w:spacing w:before="450" w:after="450" w:line="312" w:lineRule="auto"/>
      </w:pPr>
      <w:r>
        <w:rPr>
          <w:rFonts w:ascii="宋体" w:hAnsi="宋体" w:eastAsia="宋体" w:cs="宋体"/>
          <w:color w:val="000"/>
          <w:sz w:val="28"/>
          <w:szCs w:val="28"/>
        </w:rPr>
        <w:t xml:space="preserve">农村党组织作为带领广大群众增收致富的“领头羊”和推动农村经济和各项社会事业发展的中坚力量，其作用和地位日益凸显。但是,近年来随着社会经济地不断发展和社会事业地不断进步，党员群众对农村党组织提出了更高的要求，而作为农村党组织也显现出了一些不足和问题。因此，切实加强农村基层组织建设，成为了新时期推动农村经济和社会发展的重中之重。</w:t>
      </w:r>
    </w:p>
    <w:p>
      <w:pPr>
        <w:ind w:left="0" w:right="0" w:firstLine="560"/>
        <w:spacing w:before="450" w:after="450" w:line="312" w:lineRule="auto"/>
      </w:pPr>
      <w:r>
        <w:rPr>
          <w:rFonts w:ascii="宋体" w:hAnsi="宋体" w:eastAsia="宋体" w:cs="宋体"/>
          <w:color w:val="000"/>
          <w:sz w:val="28"/>
          <w:szCs w:val="28"/>
        </w:rPr>
        <w:t xml:space="preserve">一、湟中县在近年来加强基层组织建设中的主要做法</w:t>
      </w:r>
    </w:p>
    <w:p>
      <w:pPr>
        <w:ind w:left="0" w:right="0" w:firstLine="560"/>
        <w:spacing w:before="450" w:after="450" w:line="312" w:lineRule="auto"/>
      </w:pPr>
      <w:r>
        <w:rPr>
          <w:rFonts w:ascii="宋体" w:hAnsi="宋体" w:eastAsia="宋体" w:cs="宋体"/>
          <w:color w:val="000"/>
          <w:sz w:val="28"/>
          <w:szCs w:val="28"/>
        </w:rPr>
        <w:t xml:space="preserve">湟中县辖10镇、5乡、1个街道办事处，380个行政村，总面积2700平方公里，总人口45.87万人。全县有农村党支部380个，党员13775人。共有“三类村”164个，44671户184412人，党员5594人，其中贫困户5452户，17982人。近年来，全县农村党组织以“三基”建设为抓手，以提升基层党建科学化水平为目标，加强党组织班子和党员队伍建设，强化基础保障，农村基层组织建设工作取得了一定成效。</w:t>
      </w:r>
    </w:p>
    <w:p>
      <w:pPr>
        <w:ind w:left="0" w:right="0" w:firstLine="560"/>
        <w:spacing w:before="450" w:after="450" w:line="312" w:lineRule="auto"/>
      </w:pPr>
      <w:r>
        <w:rPr>
          <w:rFonts w:ascii="宋体" w:hAnsi="宋体" w:eastAsia="宋体" w:cs="宋体"/>
          <w:color w:val="000"/>
          <w:sz w:val="28"/>
          <w:szCs w:val="28"/>
        </w:rPr>
        <w:t xml:space="preserve">（一）加强班子建设，党组织核心作用进一步凸显。一是注重班子选配。结合村（社区）“两委”换届选举工作，坚持把“两推一选”“公推直选”运用到村干部经常性选配当中，建立了推选一批、兼任一批、储备一批的“三个一批”</w:t>
      </w:r>
    </w:p>
    <w:p>
      <w:pPr>
        <w:ind w:left="0" w:right="0" w:firstLine="560"/>
        <w:spacing w:before="450" w:after="450" w:line="312" w:lineRule="auto"/>
      </w:pPr>
      <w:r>
        <w:rPr>
          <w:rFonts w:ascii="宋体" w:hAnsi="宋体" w:eastAsia="宋体" w:cs="宋体"/>
          <w:color w:val="000"/>
          <w:sz w:val="28"/>
          <w:szCs w:val="28"/>
        </w:rPr>
        <w:t xml:space="preserve">村干部选配机制，着重用制度选能人，用制度配班子。近年来，先后将230余名农村能人推选到了村干部岗位，建立了3400余名的村级后备干部队伍。二是强化班子整顿。结合软弱涣散基层党组织整顿工作，采取县级领导联点、相关职能部门联村、派驻工作组、选派第一书记和党建指导员等措施，先后对60个农村后进党组织进行了集中整顿，着力解决了一批影响班子稳定和农村发展的突出问题，农村党组织工作合力进一步增强。三是加强监督管理。严格落实“三会一课”、组织生活会、“三议一表决”等党内制度，不断规范党组织活动。严格落实党组织书记党建工作专项述职制度，层层研究制定县、乡、村三级党组织书记党建工作责任清单，组织开展“说看评”党建、“村干部述职群众质询”等活动，农村党组织书记主业意识、履职意识和服务意识进一步增强。四是注重能力提升。近年来，重点围绕基层组织建设、新农村建设、村集体经济发展、脱贫攻坚等工作，先后投入资金260余万元，举办农村党组织书记和“第一书记”培训班42期4000余人次。落实资金20余万元，与青海广播电视大学合作开设了“村干部大专班”，83名村干部参加，农村党组织书记综合素质进一步提升，在推进农村各项事业健康发展中发挥了核心引领作用。</w:t>
      </w:r>
    </w:p>
    <w:p>
      <w:pPr>
        <w:ind w:left="0" w:right="0" w:firstLine="560"/>
        <w:spacing w:before="450" w:after="450" w:line="312" w:lineRule="auto"/>
      </w:pPr>
      <w:r>
        <w:rPr>
          <w:rFonts w:ascii="宋体" w:hAnsi="宋体" w:eastAsia="宋体" w:cs="宋体"/>
          <w:color w:val="000"/>
          <w:sz w:val="28"/>
          <w:szCs w:val="28"/>
        </w:rPr>
        <w:t xml:space="preserve">（二）强化教育管理，党员先锋模范作用进一步发挥。一是严把党员入口。严格党员发展程序，注重从返乡青年、退伍军人、致富能手等优秀人才中发展党员，从源头上严把党员质量。近三年来新发展农村党员1285名。二是狠抓教育培训。近三年来，创建市级党员教育培训基地1个，县级党员教育培训基地3个，充分发挥县乡两级党校主阵地和培训基地作用，采取“走出去”与“请进来”相结合，分类培训与分级培训相结合等形式，加大农村党员干部培训力度，各级党组织先后举办农村党员干部培训班126期，培训党员干部2.9万多人次。特别是自“两学一做”学习教育开展以来，全县各级党组织通过组织专题讨论、集中学习、党员讲党课等途径，强化党员党性教育，促使党员学习教育经常化。充分发挥“湟中党建”微信公众平台、“夏都学习”app、党员远程教育等新媒体方便、快捷等特点，引导党员自主选择学习，参学人员达9.6万人（次），党员队伍综合能力得到显著提升。继续深化党员公开承诺、无职党员设岗定责、党员星级评定等工作，加大考核力度，引导党员积极开展结对帮扶贫困户、义务劳动、志愿服务等活动，促使党员发挥作用。三是畅通党员出口。深入开展不合格党员处置、失联党员集中排查、党费收缴专项检查等工作，畅通党员出口，永葆党员队伍先进性和纯洁性。近年来，累计评议出不合格党员147名，其中，限期改正105名，劝退16名，党内除名24名，开除党籍2名，查找失联党员153名，补缴党费29万元。</w:t>
      </w:r>
    </w:p>
    <w:p>
      <w:pPr>
        <w:ind w:left="0" w:right="0" w:firstLine="560"/>
        <w:spacing w:before="450" w:after="450" w:line="312" w:lineRule="auto"/>
      </w:pPr>
      <w:r>
        <w:rPr>
          <w:rFonts w:ascii="宋体" w:hAnsi="宋体" w:eastAsia="宋体" w:cs="宋体"/>
          <w:color w:val="000"/>
          <w:sz w:val="28"/>
          <w:szCs w:val="28"/>
        </w:rPr>
        <w:t xml:space="preserve">（三）强化基础保障，农村工作活力进一步增强。一是加大阵地建设。近三年来，先后落实项目资金近5000余万元，对143个“危旧狭小”村级综合办公服务中心进行了改造升级。投入资金300余万元，对全县380个村党员活动阵地进行了规范布置，村级办公条件明显改善。通过市财政支持、县财政配套等措施，在全县380个村分批实施“阵地增温”项目，着力解决农村党员活动阵地冬季取暖问题。全面推行村干部轮流坐班和为民服务工作，合理设置了图书室、老年活动室等，进一步提高了村级活动阵地利用率，树立了村干部良好形象。二是提高待遇保障。以“三基”建设为契机，严格执行村干部报酬动态增长机制，按上年度全县农民人均纯收入的2倍足额落实村干部报酬，并按照大村6万元、中村5万元、小村4万元标准落实村级运转经费。认真落实卸任村干部生活补助，卸任村干部生活补助由原来的每人每年360元提高了560元。同时，加大从优秀村干部中招录公务员和选拔力度，3名优秀党组织书记先后考录为公务员，2名优秀党组织书记被选拔为乡镇领导干部，极大地激发了农村干部工作积极性。三是强化工作激励。建立村干部表彰奖励机制，连续三年组织开展“优秀村干部”和“最美乡村”评选表彰活动，对62名优秀村干部和30个“最美乡村”进行了表彰奖励，共发放奖金71万元。</w:t>
      </w:r>
    </w:p>
    <w:p>
      <w:pPr>
        <w:ind w:left="0" w:right="0" w:firstLine="560"/>
        <w:spacing w:before="450" w:after="450" w:line="312" w:lineRule="auto"/>
      </w:pPr>
      <w:r>
        <w:rPr>
          <w:rFonts w:ascii="宋体" w:hAnsi="宋体" w:eastAsia="宋体" w:cs="宋体"/>
          <w:color w:val="000"/>
          <w:sz w:val="28"/>
          <w:szCs w:val="28"/>
        </w:rPr>
        <w:t xml:space="preserve">二、农村基层组织建设工作中存在的问题及原因</w:t>
      </w:r>
    </w:p>
    <w:p>
      <w:pPr>
        <w:ind w:left="0" w:right="0" w:firstLine="560"/>
        <w:spacing w:before="450" w:after="450" w:line="312" w:lineRule="auto"/>
      </w:pPr>
      <w:r>
        <w:rPr>
          <w:rFonts w:ascii="宋体" w:hAnsi="宋体" w:eastAsia="宋体" w:cs="宋体"/>
          <w:color w:val="000"/>
          <w:sz w:val="28"/>
          <w:szCs w:val="28"/>
        </w:rPr>
        <w:t xml:space="preserve">（一）村级“家底”薄弱。一是村集体经济收入底。湟中县有380个行政村，大部分行政村地处偏远，经济发展缓慢，除个别地域条件较好的村有微薄的集体收入外，大部分村没有村集体经济收入，仅靠每年下拨的村级运转经费来勉强完成各项工作。加之近年来农村各项工作任务增多，农村无钱办事的问题日益突出，无法保障党组织活动正常开展。二是村级党员活动场所建设滞后。近年来，我县累计对143个村级综合办公服务中心进行了改造升级。但是仍有部分行政村因资金投入不足、选址条件差等原因，出现了场所狭小、功能设施不完善等问题，农村党员活动正常开展受到限制。</w:t>
      </w:r>
    </w:p>
    <w:p>
      <w:pPr>
        <w:ind w:left="0" w:right="0" w:firstLine="560"/>
        <w:spacing w:before="450" w:after="450" w:line="312" w:lineRule="auto"/>
      </w:pPr>
      <w:r>
        <w:rPr>
          <w:rFonts w:ascii="宋体" w:hAnsi="宋体" w:eastAsia="宋体" w:cs="宋体"/>
          <w:color w:val="000"/>
          <w:sz w:val="28"/>
          <w:szCs w:val="28"/>
        </w:rPr>
        <w:t xml:space="preserve">（二）农村党组织书记队伍活力不足。一是党组织书记队伍整体素质偏低。2024年村（社区）换届选举以来，全县380个村党组织书记中，35岁以下17人、36岁-45岁111人、46岁-55岁197人、56岁-60岁40人、60岁以上15人；小学学历34人、初中学历258人，中专及高中学历83人、大专学历5人。村党组织书记年龄大、学历低的现象比较突出，大部分村党组织书记工作方法落后，缺乏创新精神，习惯当“传声筒”，“依葫芦画瓢”，工作效果较差。二是党组织书记队伍不稳定。近年来，农村工作任务增多，工作压力逐年增大。同时，作为村党组织书记，要带头执行坐班制，长期处理村民之间的矛盾纠纷和琐碎事务，无暇顾及家庭，没有时间外出务工增加收入，甚至个别村民对村干部工作不</w:t>
      </w:r>
    </w:p>
    <w:p>
      <w:pPr>
        <w:ind w:left="0" w:right="0" w:firstLine="560"/>
        <w:spacing w:before="450" w:after="450" w:line="312" w:lineRule="auto"/>
      </w:pPr>
      <w:r>
        <w:rPr>
          <w:rFonts w:ascii="宋体" w:hAnsi="宋体" w:eastAsia="宋体" w:cs="宋体"/>
          <w:color w:val="000"/>
          <w:sz w:val="28"/>
          <w:szCs w:val="28"/>
        </w:rPr>
        <w:t xml:space="preserve">理解、不支持，导致部分村党组织书记人员不稳定，在一定程度上影响了农村党建工作的开展。三是村党组织书记后备队伍“断层”。由于党组织书记报酬低、工作任务繁重，加之上升渠道窄、要求高、难度大，且只有连续任职10年或累计任职15年以上的卸任村主要干部，才能享受每年700余元的补助，致使大多数有学历、有才干的农村能人选择在外施展才华，不愿意当村党组织书记，造成后备干部队伍“断层”，“能者看不上，弱者干不了”的现象较为普遍。</w:t>
      </w:r>
    </w:p>
    <w:p>
      <w:pPr>
        <w:ind w:left="0" w:right="0" w:firstLine="560"/>
        <w:spacing w:before="450" w:after="450" w:line="312" w:lineRule="auto"/>
      </w:pPr>
      <w:r>
        <w:rPr>
          <w:rFonts w:ascii="宋体" w:hAnsi="宋体" w:eastAsia="宋体" w:cs="宋体"/>
          <w:color w:val="000"/>
          <w:sz w:val="28"/>
          <w:szCs w:val="28"/>
        </w:rPr>
        <w:t xml:space="preserve">（三）党员队伍作用发挥不明显。一是流动党员逐年增多。近年来，随着经济的快速发展，农业经济收入已经远远无法满足群众日常开支，大部分农村年轻党员长期外出务工，出现了许多流动党员，党员管理难度加大，无法保证“三会一课”、党员教育培训正常开展。二是农村党员老龄化问题突出。为改善生活条件，农村大多数青壮年，特别是脑山地区青壮年劳力常年外出务工，致使村内无合适的发展对象或者新发展党员年龄偏大，党员队伍素质整体偏低。三是党员带动能力不足。全县13000余名农村党员中，除少数党员有一定的技能外，大多数党员没有一技之长，没有能力带动周边群众增加收入。</w:t>
      </w:r>
    </w:p>
    <w:p>
      <w:pPr>
        <w:ind w:left="0" w:right="0" w:firstLine="560"/>
        <w:spacing w:before="450" w:after="450" w:line="312" w:lineRule="auto"/>
      </w:pPr>
      <w:r>
        <w:rPr>
          <w:rFonts w:ascii="宋体" w:hAnsi="宋体" w:eastAsia="宋体" w:cs="宋体"/>
          <w:color w:val="000"/>
          <w:sz w:val="28"/>
          <w:szCs w:val="28"/>
        </w:rPr>
        <w:t xml:space="preserve">三、加强农村基层组织建设的对策建议</w:t>
      </w:r>
    </w:p>
    <w:p>
      <w:pPr>
        <w:ind w:left="0" w:right="0" w:firstLine="560"/>
        <w:spacing w:before="450" w:after="450" w:line="312" w:lineRule="auto"/>
      </w:pPr>
      <w:r>
        <w:rPr>
          <w:rFonts w:ascii="宋体" w:hAnsi="宋体" w:eastAsia="宋体" w:cs="宋体"/>
          <w:color w:val="000"/>
          <w:sz w:val="28"/>
          <w:szCs w:val="28"/>
        </w:rPr>
        <w:t xml:space="preserve">（一）着力开展“领头雁”培育工作。一是做好村党组织书记的选配工作。认真开展村“两委”换届选举前期准备工作，通过调查摸底、意见建议征求等措施，全面掌握现任班子尤其是村党组织书记工作实绩，对能力较差和威信不高的党组织书记，认真分析原因，加强教育培训，着力提升党组织书记工作水平或重新选配村党组织书记。对暂时无法选配村党支书记的村，采取机关下派等方式，配齐村党组织书记。二是狠抓村党组织书记教育培训。要结合实际，制定全县农村党组织书记教育培训规划，内容应当涵盖基层组织建设、村级经济发展、矛盾纠纷调处等方面，通过“请进来”“走出去”、座谈交流、实地观摩、技能培训等方式，加强农村党组织书记培训，切实提高整体素质。同时，结合“两学一做”学习教育，着力加强党组织书记思想教育工作，定期开展党组织书记交流与谈心谈话工作，切实帮助解决党组织书记生活、工作中遇到的困难，引导党组织书记树立正确的价值观、人生观，着力为村级发展贡献力量。三是协助制定工作计划。乡镇党委要结合实际，协助新选任的村党组织书记制定任期内的工作计划，并定期指导工作开展。着力开展乡镇科级领导干部“一培多”、选派第一书记及党建指导员等工作，协助新选任村党组织书记理顺各项工作，做到“扶上马，送一程”，尽快使党组织书记熟悉精通各项工作。四是设立“乡贤参事会”。今年，我县试点开展“乡贤参事会”</w:t>
      </w:r>
    </w:p>
    <w:p>
      <w:pPr>
        <w:ind w:left="0" w:right="0" w:firstLine="560"/>
        <w:spacing w:before="450" w:after="450" w:line="312" w:lineRule="auto"/>
      </w:pPr>
      <w:r>
        <w:rPr>
          <w:rFonts w:ascii="宋体" w:hAnsi="宋体" w:eastAsia="宋体" w:cs="宋体"/>
          <w:color w:val="000"/>
          <w:sz w:val="28"/>
          <w:szCs w:val="28"/>
        </w:rPr>
        <w:t xml:space="preserve">工作，从目前情况看，个别村“乡贤参事会”已经开始发挥作用，积极参与到了村级经济社会发展的各项工作中。我们应当着力推广这一试点工作，协助村“两委”班子积极谋划，集众人之长推动农村经济社会发展。</w:t>
      </w:r>
    </w:p>
    <w:p>
      <w:pPr>
        <w:ind w:left="0" w:right="0" w:firstLine="560"/>
        <w:spacing w:before="450" w:after="450" w:line="312" w:lineRule="auto"/>
      </w:pPr>
      <w:r>
        <w:rPr>
          <w:rFonts w:ascii="宋体" w:hAnsi="宋体" w:eastAsia="宋体" w:cs="宋体"/>
          <w:color w:val="000"/>
          <w:sz w:val="28"/>
          <w:szCs w:val="28"/>
        </w:rPr>
        <w:t xml:space="preserve">（二）加强后备干部培养工作。一是认真选树后备干部。要积极开展群众走访工作，深入掌握优秀人才基本情况，必要时通过相关政策倾斜等措施，鼓励致富带头人、创业青年、大学生村官、复转军人等优秀人才返乡加入农村建设当中，及时将优秀人才纳入到后备干部库，切实解决村级组织“后继乏人”的问题。二是加强后备干部培养工作。将后备干部纳入到全县党员干部教育培训总体规划，着力开展定向培养、设岗锻炼等，为选优配强村“两委”班子打牢基础。</w:t>
      </w:r>
    </w:p>
    <w:p>
      <w:pPr>
        <w:ind w:left="0" w:right="0" w:firstLine="560"/>
        <w:spacing w:before="450" w:after="450" w:line="312" w:lineRule="auto"/>
      </w:pPr>
      <w:r>
        <w:rPr>
          <w:rFonts w:ascii="宋体" w:hAnsi="宋体" w:eastAsia="宋体" w:cs="宋体"/>
          <w:color w:val="000"/>
          <w:sz w:val="28"/>
          <w:szCs w:val="28"/>
        </w:rPr>
        <w:t xml:space="preserve">（三）加强农村党员队伍教育管理。一是严格党员发展程序。严格落实《中国共产党发展党员工作细则》相关规定，全面实行发展党员“推优制”“票决制”“公示制”“责任制”，坚持成熟一个、发展一个，注重质量、优化结构。继续认真做好失联党员规范管理、口袋党员排查和不合格党员处置工作。二是切实加强党员教育培训工作。结合“两学一做”学习教育，着力开展“四项活动”，加强党员思想教育工作。针对流动党员，要通过微信、qq网络媒介，及时力开展党员思想引导和教育，提升党员向心力和组织凝聚力。积极组织开展“一个党员一面旗”评比、党员设岗定责、公开</w:t>
      </w:r>
    </w:p>
    <w:p>
      <w:pPr>
        <w:ind w:left="0" w:right="0" w:firstLine="560"/>
        <w:spacing w:before="450" w:after="450" w:line="312" w:lineRule="auto"/>
      </w:pPr>
      <w:r>
        <w:rPr>
          <w:rFonts w:ascii="宋体" w:hAnsi="宋体" w:eastAsia="宋体" w:cs="宋体"/>
          <w:color w:val="000"/>
          <w:sz w:val="28"/>
          <w:szCs w:val="28"/>
        </w:rPr>
        <w:t xml:space="preserve">承诺、结对帮扶等各种活动，引导党员发挥先锋模范作用，带领群众增收致富。同时，在工作上、生活上关心爱护党员，切实帮助生活困难党员及老党员等解决实际困难。</w:t>
      </w:r>
    </w:p>
    <w:p>
      <w:pPr>
        <w:ind w:left="0" w:right="0" w:firstLine="560"/>
        <w:spacing w:before="450" w:after="450" w:line="312" w:lineRule="auto"/>
      </w:pPr>
      <w:r>
        <w:rPr>
          <w:rFonts w:ascii="宋体" w:hAnsi="宋体" w:eastAsia="宋体" w:cs="宋体"/>
          <w:color w:val="000"/>
          <w:sz w:val="28"/>
          <w:szCs w:val="28"/>
        </w:rPr>
        <w:t xml:space="preserve">（四）强化基础保障。一是逐步增加资金投入。要在确保村级组织活动场所建设、党员活动等农村基层组织建设经费基础上，严格落实村干部报酬逐年增长机制，逐步增加村干部收入。同时，拓宽选人用人机制，适当放宽村干部上升渠道，提高卸任村干部补助，激发农村干部队伍活力。二是持续开展党支部结对帮扶活动。以精准扶贫、村企共建等为契机，统筹人、财、物，积极帮助农村党组织谋划产业发展，切实改善农村基础设施建设，着力增加农村集体经济收入，有效解决农村无钱办事的问题。</w:t>
      </w:r>
    </w:p>
    <w:p>
      <w:pPr>
        <w:ind w:left="0" w:right="0" w:firstLine="560"/>
        <w:spacing w:before="450" w:after="450" w:line="312" w:lineRule="auto"/>
      </w:pPr>
      <w:r>
        <w:rPr>
          <w:rFonts w:ascii="宋体" w:hAnsi="宋体" w:eastAsia="宋体" w:cs="宋体"/>
          <w:color w:val="000"/>
          <w:sz w:val="28"/>
          <w:szCs w:val="28"/>
        </w:rPr>
        <w:t xml:space="preserve">（五）着力开展典型引领工程。一是认真打造党建品牌。整合资源，加大对党建示范点创建力度。将有基础、有特色、有影响的党建示范点打造好，从而实现创建一个、影响一面、带动一片的实际效果。二是着力打造功能型党委。今年来，我们成功打造了卡阳中心党委，为党建促脱贫工作提供了经验。我们应当在有条件的地区着力打造功能型党委，从而实现党建促经济发展的目标。三是积极选培先进典型。将近年来在农村工作中成绩优秀、群众认可的农村党组织带头人进行选树培养，大力宣传先进事迹，引导广大农村带头人向先进典型学习，不断提升广大农村干部为民服务意识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2024-11-22T14:17:01+08:00</dcterms:created>
  <dcterms:modified xsi:type="dcterms:W3CDTF">2024-11-22T14:17:01+08:00</dcterms:modified>
</cp:coreProperties>
</file>

<file path=docProps/custom.xml><?xml version="1.0" encoding="utf-8"?>
<Properties xmlns="http://schemas.openxmlformats.org/officeDocument/2006/custom-properties" xmlns:vt="http://schemas.openxmlformats.org/officeDocument/2006/docPropsVTypes"/>
</file>