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车间处罚通知范文(必备4篇)</w:t>
      </w:r>
      <w:bookmarkEnd w:id="1"/>
    </w:p>
    <w:p>
      <w:pPr>
        <w:jc w:val="center"/>
        <w:spacing w:before="0" w:after="450"/>
      </w:pPr>
      <w:r>
        <w:rPr>
          <w:rFonts w:ascii="Arial" w:hAnsi="Arial" w:eastAsia="Arial" w:cs="Arial"/>
          <w:color w:val="999999"/>
          <w:sz w:val="20"/>
          <w:szCs w:val="20"/>
        </w:rPr>
        <w:t xml:space="preserve">来源：网络  作者：心旷神怡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车间处罚通知范文1被罚款班组：木工班（孟明）钢筋班（韦小林）泥工班（罗玉群）被罚款事由：20XX年11月9日项目部相关管理员、甲方监理和各班组长对重庆地方铁路指挥调度管理中心主体工程负二层——正十层的混凝土结构外观质量进行检查发现存在以下质...</w:t>
      </w:r>
    </w:p>
    <w:p>
      <w:pPr>
        <w:ind w:left="0" w:right="0" w:firstLine="560"/>
        <w:spacing w:before="450" w:after="450" w:line="312" w:lineRule="auto"/>
      </w:pPr>
      <w:r>
        <w:rPr>
          <w:rFonts w:ascii="黑体" w:hAnsi="黑体" w:eastAsia="黑体" w:cs="黑体"/>
          <w:color w:val="000000"/>
          <w:sz w:val="36"/>
          <w:szCs w:val="36"/>
          <w:b w:val="1"/>
          <w:bCs w:val="1"/>
        </w:rPr>
        <w:t xml:space="preserve">车间处罚通知范文1</w:t>
      </w:r>
    </w:p>
    <w:p>
      <w:pPr>
        <w:ind w:left="0" w:right="0" w:firstLine="560"/>
        <w:spacing w:before="450" w:after="450" w:line="312" w:lineRule="auto"/>
      </w:pPr>
      <w:r>
        <w:rPr>
          <w:rFonts w:ascii="宋体" w:hAnsi="宋体" w:eastAsia="宋体" w:cs="宋体"/>
          <w:color w:val="000"/>
          <w:sz w:val="28"/>
          <w:szCs w:val="28"/>
        </w:rPr>
        <w:t xml:space="preserve">被罚款班组：木工班（孟明）钢筋班（韦小林）泥工班（罗玉群）</w:t>
      </w:r>
    </w:p>
    <w:p>
      <w:pPr>
        <w:ind w:left="0" w:right="0" w:firstLine="560"/>
        <w:spacing w:before="450" w:after="450" w:line="312" w:lineRule="auto"/>
      </w:pPr>
      <w:r>
        <w:rPr>
          <w:rFonts w:ascii="宋体" w:hAnsi="宋体" w:eastAsia="宋体" w:cs="宋体"/>
          <w:color w:val="000"/>
          <w:sz w:val="28"/>
          <w:szCs w:val="28"/>
        </w:rPr>
        <w:t xml:space="preserve">被罚款事由：20XX年11月9日项目部相关管理员、甲方监理和各班组长对重庆地方铁路指挥调度管理中心主体工程负二层——正十层的混凝土结构外观质量进行检查发现存在以下质量缺陷：</w:t>
      </w:r>
    </w:p>
    <w:p>
      <w:pPr>
        <w:ind w:left="0" w:right="0" w:firstLine="560"/>
        <w:spacing w:before="450" w:after="450" w:line="312" w:lineRule="auto"/>
      </w:pPr>
      <w:r>
        <w:rPr>
          <w:rFonts w:ascii="宋体" w:hAnsi="宋体" w:eastAsia="宋体" w:cs="宋体"/>
          <w:color w:val="000"/>
          <w:sz w:val="28"/>
          <w:szCs w:val="28"/>
        </w:rPr>
        <w:t xml:space="preserve">一、负一层4～5/J剪力墙混凝土表面露筋、爆模，1/F柱混凝土蜂窝麻面，后浇带爆模未处理。</w:t>
      </w:r>
    </w:p>
    <w:p>
      <w:pPr>
        <w:ind w:left="0" w:right="0" w:firstLine="560"/>
        <w:spacing w:before="450" w:after="450" w:line="312" w:lineRule="auto"/>
      </w:pPr>
      <w:r>
        <w:rPr>
          <w:rFonts w:ascii="宋体" w:hAnsi="宋体" w:eastAsia="宋体" w:cs="宋体"/>
          <w:color w:val="000"/>
          <w:sz w:val="28"/>
          <w:szCs w:val="28"/>
        </w:rPr>
        <w:t xml:space="preserve">二、二层筒体旁楼板露出的钢筋未处理。三、三层电梯井内模板未拆除完。</w:t>
      </w:r>
    </w:p>
    <w:p>
      <w:pPr>
        <w:ind w:left="0" w:right="0" w:firstLine="560"/>
        <w:spacing w:before="450" w:after="450" w:line="312" w:lineRule="auto"/>
      </w:pPr>
      <w:r>
        <w:rPr>
          <w:rFonts w:ascii="宋体" w:hAnsi="宋体" w:eastAsia="宋体" w:cs="宋体"/>
          <w:color w:val="000"/>
          <w:sz w:val="28"/>
          <w:szCs w:val="28"/>
        </w:rPr>
        <w:t xml:space="preserve">四、四层筒体旁梁板柱混凝土表面蜂窝麻面，梁底部露筋未处理。</w:t>
      </w:r>
    </w:p>
    <w:p>
      <w:pPr>
        <w:ind w:left="0" w:right="0" w:firstLine="560"/>
        <w:spacing w:before="450" w:after="450" w:line="312" w:lineRule="auto"/>
      </w:pPr>
      <w:r>
        <w:rPr>
          <w:rFonts w:ascii="宋体" w:hAnsi="宋体" w:eastAsia="宋体" w:cs="宋体"/>
          <w:color w:val="000"/>
          <w:sz w:val="28"/>
          <w:szCs w:val="28"/>
        </w:rPr>
        <w:t xml:space="preserve">五、六层筒体旁梁底部露筋未处理。</w:t>
      </w:r>
    </w:p>
    <w:p>
      <w:pPr>
        <w:ind w:left="0" w:right="0" w:firstLine="560"/>
        <w:spacing w:before="450" w:after="450" w:line="312" w:lineRule="auto"/>
      </w:pPr>
      <w:r>
        <w:rPr>
          <w:rFonts w:ascii="宋体" w:hAnsi="宋体" w:eastAsia="宋体" w:cs="宋体"/>
          <w:color w:val="000"/>
          <w:sz w:val="28"/>
          <w:szCs w:val="28"/>
        </w:rPr>
        <w:t xml:space="preserve">六、七层楼板地坪不平整、楼层周边建筑渣滓清理不到位，筒体旁梁底部露筋、爆模未处理。</w:t>
      </w:r>
    </w:p>
    <w:p>
      <w:pPr>
        <w:ind w:left="0" w:right="0" w:firstLine="560"/>
        <w:spacing w:before="450" w:after="450" w:line="312" w:lineRule="auto"/>
      </w:pPr>
      <w:r>
        <w:rPr>
          <w:rFonts w:ascii="宋体" w:hAnsi="宋体" w:eastAsia="宋体" w:cs="宋体"/>
          <w:color w:val="000"/>
          <w:sz w:val="28"/>
          <w:szCs w:val="28"/>
        </w:rPr>
        <w:t xml:space="preserve">七、八层筒体旁两根梁冷缝未处理、梁底部露筋、梁侧爆模未处理。</w:t>
      </w:r>
    </w:p>
    <w:p>
      <w:pPr>
        <w:ind w:left="0" w:right="0" w:firstLine="560"/>
        <w:spacing w:before="450" w:after="450" w:line="312" w:lineRule="auto"/>
      </w:pPr>
      <w:r>
        <w:rPr>
          <w:rFonts w:ascii="宋体" w:hAnsi="宋体" w:eastAsia="宋体" w:cs="宋体"/>
          <w:color w:val="000"/>
          <w:sz w:val="28"/>
          <w:szCs w:val="28"/>
        </w:rPr>
        <w:t xml:space="preserve">八、九层梁底部锯木面未处理。</w:t>
      </w:r>
    </w:p>
    <w:p>
      <w:pPr>
        <w:ind w:left="0" w:right="0" w:firstLine="560"/>
        <w:spacing w:before="450" w:after="450" w:line="312" w:lineRule="auto"/>
      </w:pPr>
      <w:r>
        <w:rPr>
          <w:rFonts w:ascii="宋体" w:hAnsi="宋体" w:eastAsia="宋体" w:cs="宋体"/>
          <w:color w:val="000"/>
          <w:sz w:val="28"/>
          <w:szCs w:val="28"/>
        </w:rPr>
        <w:t xml:space="preserve">九、十层筒体楼梯休息平台混凝土露筋、楼梯步踢面木块未处理。</w:t>
      </w:r>
    </w:p>
    <w:p>
      <w:pPr>
        <w:ind w:left="0" w:right="0" w:firstLine="560"/>
        <w:spacing w:before="450" w:after="450" w:line="312" w:lineRule="auto"/>
      </w:pPr>
      <w:r>
        <w:rPr>
          <w:rFonts w:ascii="宋体" w:hAnsi="宋体" w:eastAsia="宋体" w:cs="宋体"/>
          <w:color w:val="000"/>
          <w:sz w:val="28"/>
          <w:szCs w:val="28"/>
        </w:rPr>
        <w:t xml:space="preserve">根据项目部上周生产会议纪要内容，对木工班（孟明）罚款600元、钢筋班（韦小林）罚款600元、泥工班（罗玉群）罚款600元。</w:t>
      </w:r>
    </w:p>
    <w:p>
      <w:pPr>
        <w:ind w:left="0" w:right="0" w:firstLine="560"/>
        <w:spacing w:before="450" w:after="450" w:line="312" w:lineRule="auto"/>
      </w:pPr>
      <w:r>
        <w:rPr>
          <w:rFonts w:ascii="黑体" w:hAnsi="黑体" w:eastAsia="黑体" w:cs="黑体"/>
          <w:color w:val="000000"/>
          <w:sz w:val="36"/>
          <w:szCs w:val="36"/>
          <w:b w:val="1"/>
          <w:bCs w:val="1"/>
        </w:rPr>
        <w:t xml:space="preserve">车间处罚通知范文2</w:t>
      </w:r>
    </w:p>
    <w:p>
      <w:pPr>
        <w:ind w:left="0" w:right="0" w:firstLine="560"/>
        <w:spacing w:before="450" w:after="450" w:line="312" w:lineRule="auto"/>
      </w:pPr>
      <w:r>
        <w:rPr>
          <w:rFonts w:ascii="宋体" w:hAnsi="宋体" w:eastAsia="宋体" w:cs="宋体"/>
          <w:color w:val="000"/>
          <w:sz w:val="28"/>
          <w:szCs w:val="28"/>
        </w:rPr>
        <w:t xml:space="preserve">编号：xx</w:t>
      </w:r>
    </w:p>
    <w:p>
      <w:pPr>
        <w:ind w:left="0" w:right="0" w:firstLine="560"/>
        <w:spacing w:before="450" w:after="450" w:line="312" w:lineRule="auto"/>
      </w:pPr>
      <w:r>
        <w:rPr>
          <w:rFonts w:ascii="宋体" w:hAnsi="宋体" w:eastAsia="宋体" w:cs="宋体"/>
          <w:color w:val="000"/>
          <w:sz w:val="28"/>
          <w:szCs w:val="28"/>
        </w:rPr>
        <w:t xml:space="preserve">日期：xx年04月21日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所属部门：市场营销部</w:t>
      </w:r>
    </w:p>
    <w:p>
      <w:pPr>
        <w:ind w:left="0" w:right="0" w:firstLine="560"/>
        <w:spacing w:before="450" w:after="450" w:line="312" w:lineRule="auto"/>
      </w:pPr>
      <w:r>
        <w:rPr>
          <w:rFonts w:ascii="宋体" w:hAnsi="宋体" w:eastAsia="宋体" w:cs="宋体"/>
          <w:color w:val="000"/>
          <w:sz w:val="28"/>
          <w:szCs w:val="28"/>
        </w:rPr>
        <w:t xml:space="preserve">所犯过失：中国国际医疗器械展览会期间，公司组织并要求员工于规定时间到场协助我司的参展商开展会展，并争取在会展过程中多学习多提高，为公司下一步会展计划积累经验。但我司的员工******无视公司纪律，在没有得到公司领导的批准下，善自主张缺席会展一天，这种心无纪律、主观臆断的行为对公司造成很大的影响。为严肃起见，根据本人认错态度公司行政部特别做出如下处罚。</w:t>
      </w:r>
    </w:p>
    <w:p>
      <w:pPr>
        <w:ind w:left="0" w:right="0" w:firstLine="560"/>
        <w:spacing w:before="450" w:after="450" w:line="312" w:lineRule="auto"/>
      </w:pPr>
      <w:r>
        <w:rPr>
          <w:rFonts w:ascii="宋体" w:hAnsi="宋体" w:eastAsia="宋体" w:cs="宋体"/>
          <w:color w:val="000"/>
          <w:sz w:val="28"/>
          <w:szCs w:val="28"/>
        </w:rPr>
        <w:t xml:space="preserve">处分：口头严重警告一次，并做书面检查。</w:t>
      </w:r>
    </w:p>
    <w:p>
      <w:pPr>
        <w:ind w:left="0" w:right="0" w:firstLine="560"/>
        <w:spacing w:before="450" w:after="450" w:line="312" w:lineRule="auto"/>
      </w:pPr>
      <w:r>
        <w:rPr>
          <w:rFonts w:ascii="宋体" w:hAnsi="宋体" w:eastAsia="宋体" w:cs="宋体"/>
          <w:color w:val="000"/>
          <w:sz w:val="28"/>
          <w:szCs w:val="28"/>
        </w:rPr>
        <w:t xml:space="preserve">罚款：罚款￥20元，本次罚款在4月份工资中扣除。</w:t>
      </w:r>
    </w:p>
    <w:p>
      <w:pPr>
        <w:ind w:left="0" w:right="0" w:firstLine="560"/>
        <w:spacing w:before="450" w:after="450" w:line="312" w:lineRule="auto"/>
      </w:pPr>
      <w:r>
        <w:rPr>
          <w:rFonts w:ascii="黑体" w:hAnsi="黑体" w:eastAsia="黑体" w:cs="黑体"/>
          <w:color w:val="000000"/>
          <w:sz w:val="36"/>
          <w:szCs w:val="36"/>
          <w:b w:val="1"/>
          <w:bCs w:val="1"/>
        </w:rPr>
        <w:t xml:space="preserve">车间处罚通知范文3</w:t>
      </w:r>
    </w:p>
    <w:p>
      <w:pPr>
        <w:ind w:left="0" w:right="0" w:firstLine="560"/>
        <w:spacing w:before="450" w:after="450" w:line="312" w:lineRule="auto"/>
      </w:pPr>
      <w:r>
        <w:rPr>
          <w:rFonts w:ascii="宋体" w:hAnsi="宋体" w:eastAsia="宋体" w:cs="宋体"/>
          <w:color w:val="000"/>
          <w:sz w:val="28"/>
          <w:szCs w:val="28"/>
        </w:rPr>
        <w:t xml:space="preserve">3月20日上午和4月2日上午，公司先后发生两起员工打架事件，造成了极坏的影响。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3月20日上午，供销科黄_因加班费一事，与生产科唐_发生争执，唐_对黄_骂出脏话，黄_就动手打了唐_一耳光，双方当场在供销科办公室扭打起来。4月2日上午，总装车间员工肖_因小推车领料一事，与胡_发生争执，肖_动手将胡_当场打晕，造成胡_受伤休息半天。</w:t>
      </w:r>
    </w:p>
    <w:p>
      <w:pPr>
        <w:ind w:left="0" w:right="0" w:firstLine="560"/>
        <w:spacing w:before="450" w:after="450" w:line="312" w:lineRule="auto"/>
      </w:pPr>
      <w:r>
        <w:rPr>
          <w:rFonts w:ascii="宋体" w:hAnsi="宋体" w:eastAsia="宋体" w:cs="宋体"/>
          <w:color w:val="000"/>
          <w:sz w:val="28"/>
          <w:szCs w:val="28"/>
        </w:rPr>
        <w:t xml:space="preserve">根据公司“安全生产、文明办公”的精神，按照公司《加强内部管理若干规定》的要求，员工在上班时间不准打架斗殴，肖_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扣打架事件当事人供销科黄_四月份岗位工资100元，扣企管科唐_四月份岗位工资50元，罚责任部门供销科100元;</w:t>
      </w:r>
    </w:p>
    <w:p>
      <w:pPr>
        <w:ind w:left="0" w:right="0" w:firstLine="560"/>
        <w:spacing w:before="450" w:after="450" w:line="312" w:lineRule="auto"/>
      </w:pPr>
      <w:r>
        <w:rPr>
          <w:rFonts w:ascii="宋体" w:hAnsi="宋体" w:eastAsia="宋体" w:cs="宋体"/>
          <w:color w:val="000"/>
          <w:sz w:val="28"/>
          <w:szCs w:val="28"/>
        </w:rPr>
        <w:t xml:space="preserve">扣打架事件当事人总装车间肖_四月份岗位工资100元，胡_受伤休息半天，扣当日工资元，由肖_承担;罚责任部门总装车间100元。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_公司</w:t>
      </w:r>
    </w:p>
    <w:p>
      <w:pPr>
        <w:ind w:left="0" w:right="0" w:firstLine="560"/>
        <w:spacing w:before="450" w:after="450" w:line="312" w:lineRule="auto"/>
      </w:pPr>
      <w:r>
        <w:rPr>
          <w:rFonts w:ascii="黑体" w:hAnsi="黑体" w:eastAsia="黑体" w:cs="黑体"/>
          <w:color w:val="000000"/>
          <w:sz w:val="36"/>
          <w:szCs w:val="36"/>
          <w:b w:val="1"/>
          <w:bCs w:val="1"/>
        </w:rPr>
        <w:t xml:space="preserve">车间处罚通知范文4</w:t>
      </w:r>
    </w:p>
    <w:p>
      <w:pPr>
        <w:ind w:left="0" w:right="0" w:firstLine="560"/>
        <w:spacing w:before="450" w:after="450" w:line="312" w:lineRule="auto"/>
      </w:pPr>
      <w:r>
        <w:rPr>
          <w:rFonts w:ascii="宋体" w:hAnsi="宋体" w:eastAsia="宋体" w:cs="宋体"/>
          <w:color w:val="000"/>
          <w:sz w:val="28"/>
          <w:szCs w:val="28"/>
        </w:rPr>
        <w:t xml:space="preserve">因近期我公司车间生产的产品,废品比率比较高,严重影响我公司产品总的合格率,极大的增加了公司成本,大大降低了公司的利润.</w:t>
      </w:r>
    </w:p>
    <w:p>
      <w:pPr>
        <w:ind w:left="0" w:right="0" w:firstLine="560"/>
        <w:spacing w:before="450" w:after="450" w:line="312" w:lineRule="auto"/>
      </w:pPr>
      <w:r>
        <w:rPr>
          <w:rFonts w:ascii="宋体" w:hAnsi="宋体" w:eastAsia="宋体" w:cs="宋体"/>
          <w:color w:val="000"/>
          <w:sz w:val="28"/>
          <w:szCs w:val="28"/>
        </w:rPr>
        <w:t xml:space="preserve">原因主要是车间员工在工作过程中,责任心不够,质量意识大大缺乏,为杜绝此类事件再次发生,公司决定给予车间罚款300元,以示警戒.</w:t>
      </w:r>
    </w:p>
    <w:p>
      <w:pPr>
        <w:ind w:left="0" w:right="0" w:firstLine="560"/>
        <w:spacing w:before="450" w:after="450" w:line="312" w:lineRule="auto"/>
      </w:pPr>
      <w:r>
        <w:rPr>
          <w:rFonts w:ascii="宋体" w:hAnsi="宋体" w:eastAsia="宋体" w:cs="宋体"/>
          <w:color w:val="000"/>
          <w:sz w:val="28"/>
          <w:szCs w:val="28"/>
        </w:rPr>
        <w:t xml:space="preserve">希望所有员工要认真工作,特别是要提高质量意识,增强责任心,工厂有了利润,我们才会有好的生活.若再出现此类事件,公司将会严肃处理.</w:t>
      </w:r>
    </w:p>
    <w:p>
      <w:pPr>
        <w:ind w:left="0" w:right="0" w:firstLine="560"/>
        <w:spacing w:before="450" w:after="450" w:line="312" w:lineRule="auto"/>
      </w:pPr>
      <w:r>
        <w:rPr>
          <w:rFonts w:ascii="宋体" w:hAnsi="宋体" w:eastAsia="宋体" w:cs="宋体"/>
          <w:color w:val="000"/>
          <w:sz w:val="28"/>
          <w:szCs w:val="28"/>
        </w:rPr>
        <w:t xml:space="preserve">部门名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2025-04-21T07:45:53+08:00</dcterms:created>
  <dcterms:modified xsi:type="dcterms:W3CDTF">2025-04-21T07:45:53+08:00</dcterms:modified>
</cp:coreProperties>
</file>

<file path=docProps/custom.xml><?xml version="1.0" encoding="utf-8"?>
<Properties xmlns="http://schemas.openxmlformats.org/officeDocument/2006/custom-properties" xmlns:vt="http://schemas.openxmlformats.org/officeDocument/2006/docPropsVTypes"/>
</file>