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推荐护理优质服务口号汇总</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护理优质服务口号汇总一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推荐护理优质服务口号汇总一</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推荐护理优质服务口号汇总二</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推荐护理优质服务口号汇总三</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在过去的一年里我们取得了较好的成绩，积极为病人提供优质的护理服务，在未来的一年中我们也坚信，会努力做到更好，以下是骨科20xx年护理工作计划：</w:t>
      </w:r>
    </w:p>
    <w:p>
      <w:pPr>
        <w:ind w:left="0" w:right="0" w:firstLine="560"/>
        <w:spacing w:before="450" w:after="450" w:line="312" w:lineRule="auto"/>
      </w:pPr>
      <w:r>
        <w:rPr>
          <w:rFonts w:ascii="宋体" w:hAnsi="宋体" w:eastAsia="宋体" w:cs="宋体"/>
          <w:color w:val="000"/>
          <w:sz w:val="28"/>
          <w:szCs w:val="28"/>
        </w:rPr>
        <w:t xml:space="preserve">一、抓好质量管理，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二、突出专科特色，打造护理品牌。</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四、认真贯彻落实医院的各项规章制度及医疗道德规范，严格遵守十条禁令十个杜绝以及十四项核心制度，认真履行岗位责任制。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五、护理文书书写。</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六、切实落实以病人为中心的服务。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七、加强病房管理，积极开展业务查房。</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八、加强感染监测。</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九、开展护理成本效益的研究，加强科室的成本管理。</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推荐护理优质服务口号汇总四</w:t>
      </w:r>
    </w:p>
    <w:p>
      <w:pPr>
        <w:ind w:left="0" w:right="0" w:firstLine="560"/>
        <w:spacing w:before="450" w:after="450" w:line="312" w:lineRule="auto"/>
      </w:pPr>
      <w:r>
        <w:rPr>
          <w:rFonts w:ascii="宋体" w:hAnsi="宋体" w:eastAsia="宋体" w:cs="宋体"/>
          <w:color w:val="000"/>
          <w:sz w:val="28"/>
          <w:szCs w:val="28"/>
        </w:rPr>
        <w:t xml:space="preserve">某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某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(1)加强病人重点环节的管理，如病人转运、交接、圧疮等，建立并完善护理流程及管理评价程序。抓住护士交某、每月一次的护理查房等关键环节，加强护理管理确保目标实现。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推荐护理优质服务口号汇总五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20xx年护理工作打算：</w:t>
      </w:r>
    </w:p>
    <w:p>
      <w:pPr>
        <w:ind w:left="0" w:right="0" w:firstLine="560"/>
        <w:spacing w:before="450" w:after="450" w:line="312" w:lineRule="auto"/>
      </w:pPr>
      <w:r>
        <w:rPr>
          <w:rFonts w:ascii="宋体" w:hAnsi="宋体" w:eastAsia="宋体" w:cs="宋体"/>
          <w:color w:val="000"/>
          <w:sz w:val="28"/>
          <w:szCs w:val="28"/>
        </w:rPr>
        <w:t xml:space="preserve">(一)继续提高护士长的管理水平和护士的业务水平。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 请院领导组织护士长到兄弟单位参观学习，扩大知识面，吸取先进经验。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 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 鼓励护士长多写论文，参加省内外的护理论文交流，开阔眼界，提高管理能力。</w:t>
      </w:r>
    </w:p>
    <w:p>
      <w:pPr>
        <w:ind w:left="0" w:right="0" w:firstLine="560"/>
        <w:spacing w:before="450" w:after="450" w:line="312" w:lineRule="auto"/>
      </w:pPr>
      <w:r>
        <w:rPr>
          <w:rFonts w:ascii="宋体" w:hAnsi="宋体" w:eastAsia="宋体" w:cs="宋体"/>
          <w:color w:val="000"/>
          <w:sz w:val="28"/>
          <w:szCs w:val="28"/>
        </w:rPr>
        <w:t xml:space="preserve">4、 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1)继续抓好三基培训和专科护理理论，定期考核上半年各一次。</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4)鼓励护士多撰写论文。</w:t>
      </w:r>
    </w:p>
    <w:p>
      <w:pPr>
        <w:ind w:left="0" w:right="0" w:firstLine="560"/>
        <w:spacing w:before="450" w:after="450" w:line="312" w:lineRule="auto"/>
      </w:pPr>
      <w:r>
        <w:rPr>
          <w:rFonts w:ascii="宋体" w:hAnsi="宋体" w:eastAsia="宋体" w:cs="宋体"/>
          <w:color w:val="000"/>
          <w:sz w:val="28"/>
          <w:szCs w:val="28"/>
        </w:rPr>
        <w:t xml:space="preserve">(二) 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 坚持晨护一床一巾一消毒。</w:t>
      </w:r>
    </w:p>
    <w:p>
      <w:pPr>
        <w:ind w:left="0" w:right="0" w:firstLine="560"/>
        <w:spacing w:before="450" w:after="450" w:line="312" w:lineRule="auto"/>
      </w:pPr>
      <w:r>
        <w:rPr>
          <w:rFonts w:ascii="宋体" w:hAnsi="宋体" w:eastAsia="宋体" w:cs="宋体"/>
          <w:color w:val="000"/>
          <w:sz w:val="28"/>
          <w:szCs w:val="28"/>
        </w:rPr>
        <w:t xml:space="preserve">2、 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 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 坚持床头桌每日消毒，一桌一巾。</w:t>
      </w:r>
    </w:p>
    <w:p>
      <w:pPr>
        <w:ind w:left="0" w:right="0" w:firstLine="560"/>
        <w:spacing w:before="450" w:after="450" w:line="312" w:lineRule="auto"/>
      </w:pPr>
      <w:r>
        <w:rPr>
          <w:rFonts w:ascii="宋体" w:hAnsi="宋体" w:eastAsia="宋体" w:cs="宋体"/>
          <w:color w:val="000"/>
          <w:sz w:val="28"/>
          <w:szCs w:val="28"/>
        </w:rPr>
        <w:t xml:space="preserve">5、 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(三)加强护理文书管理，使护理文书合格率达二级甲等医院要求。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2025-04-16T11:18:58+08:00</dcterms:created>
  <dcterms:modified xsi:type="dcterms:W3CDTF">2025-04-16T11:18:58+08:00</dcterms:modified>
</cp:coreProperties>
</file>

<file path=docProps/custom.xml><?xml version="1.0" encoding="utf-8"?>
<Properties xmlns="http://schemas.openxmlformats.org/officeDocument/2006/custom-properties" xmlns:vt="http://schemas.openxmlformats.org/officeDocument/2006/docPropsVTypes"/>
</file>